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0" w:rsidRPr="00681E31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Style w:val="a8"/>
          <w:b w:val="0"/>
          <w:color w:val="222222"/>
          <w:shd w:val="clear" w:color="auto" w:fill="FFFFFF"/>
        </w:rPr>
      </w:pPr>
      <w:r>
        <w:rPr>
          <w:b/>
          <w:sz w:val="28"/>
          <w:szCs w:val="28"/>
        </w:rPr>
        <w:t>Информационная</w:t>
      </w:r>
      <w:r w:rsidRPr="00681E31">
        <w:rPr>
          <w:b/>
          <w:sz w:val="28"/>
          <w:szCs w:val="28"/>
        </w:rPr>
        <w:t xml:space="preserve"> карта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Style w:val="a8"/>
          <w:b w:val="0"/>
          <w:color w:val="222222"/>
          <w:sz w:val="28"/>
          <w:szCs w:val="28"/>
          <w:shd w:val="clear" w:color="auto" w:fill="FFFFFF"/>
        </w:rPr>
      </w:pPr>
      <w:r w:rsidRPr="00681E31">
        <w:rPr>
          <w:b/>
          <w:color w:val="000000"/>
          <w:sz w:val="28"/>
          <w:szCs w:val="28"/>
          <w:shd w:val="clear" w:color="auto" w:fill="FFFFFF"/>
        </w:rPr>
        <w:t>Полное наименование организации:</w:t>
      </w:r>
      <w:r w:rsidRPr="00A328D7">
        <w:rPr>
          <w:color w:val="000000"/>
          <w:sz w:val="28"/>
          <w:szCs w:val="28"/>
          <w:shd w:val="clear" w:color="auto" w:fill="FFFFFF"/>
        </w:rPr>
        <w:t xml:space="preserve"> </w:t>
      </w:r>
      <w:r w:rsidRPr="00A328D7">
        <w:rPr>
          <w:rStyle w:val="a8"/>
          <w:color w:val="222222"/>
          <w:sz w:val="28"/>
          <w:szCs w:val="28"/>
          <w:shd w:val="clear" w:color="auto" w:fill="FFFFFF"/>
        </w:rPr>
        <w:t>Российский Союз научных и инженерных общественных объединений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Style w:val="a8"/>
          <w:b w:val="0"/>
          <w:color w:val="222222"/>
          <w:sz w:val="28"/>
          <w:szCs w:val="28"/>
          <w:shd w:val="clear" w:color="auto" w:fill="FFFFFF"/>
        </w:rPr>
      </w:pPr>
      <w:r w:rsidRPr="00681E31">
        <w:rPr>
          <w:rStyle w:val="a8"/>
          <w:color w:val="222222"/>
          <w:sz w:val="28"/>
          <w:szCs w:val="28"/>
          <w:shd w:val="clear" w:color="auto" w:fill="FFFFFF"/>
        </w:rPr>
        <w:t>Сокращенное наименование организации:</w:t>
      </w:r>
      <w:r w:rsidRPr="00A328D7">
        <w:rPr>
          <w:rStyle w:val="a8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328D7">
        <w:rPr>
          <w:rStyle w:val="a8"/>
          <w:color w:val="222222"/>
          <w:sz w:val="28"/>
          <w:szCs w:val="28"/>
          <w:shd w:val="clear" w:color="auto" w:fill="FFFFFF"/>
        </w:rPr>
        <w:t>РосСНИО</w:t>
      </w:r>
      <w:proofErr w:type="spellEnd"/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1E31">
        <w:rPr>
          <w:rStyle w:val="a8"/>
          <w:color w:val="222222"/>
          <w:sz w:val="28"/>
          <w:szCs w:val="28"/>
          <w:shd w:val="clear" w:color="auto" w:fill="FFFFFF"/>
        </w:rPr>
        <w:t>Юридический и фактический адрес:</w:t>
      </w:r>
      <w:r w:rsidRPr="00A328D7">
        <w:rPr>
          <w:rStyle w:val="a8"/>
          <w:color w:val="222222"/>
          <w:sz w:val="28"/>
          <w:szCs w:val="28"/>
          <w:shd w:val="clear" w:color="auto" w:fill="FFFFFF"/>
        </w:rPr>
        <w:t xml:space="preserve"> </w:t>
      </w:r>
      <w:r w:rsidRPr="00A328D7">
        <w:rPr>
          <w:color w:val="000000"/>
          <w:sz w:val="28"/>
          <w:szCs w:val="28"/>
          <w:shd w:val="clear" w:color="auto" w:fill="FFFFFF"/>
        </w:rPr>
        <w:t>119034,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28D7">
        <w:rPr>
          <w:color w:val="000000"/>
          <w:sz w:val="28"/>
          <w:szCs w:val="28"/>
          <w:shd w:val="clear" w:color="auto" w:fill="FFFFFF"/>
        </w:rPr>
        <w:t>Москва, Курсовой пер., д.17, стр. 1.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1E31">
        <w:rPr>
          <w:b/>
          <w:color w:val="000000"/>
          <w:sz w:val="28"/>
          <w:szCs w:val="28"/>
          <w:shd w:val="clear" w:color="auto" w:fill="FFFFFF"/>
        </w:rPr>
        <w:t>Телефон:</w:t>
      </w:r>
      <w:r w:rsidRPr="00A328D7">
        <w:rPr>
          <w:color w:val="000000"/>
          <w:sz w:val="28"/>
          <w:szCs w:val="28"/>
          <w:shd w:val="clear" w:color="auto" w:fill="FFFFFF"/>
        </w:rPr>
        <w:t xml:space="preserve"> 8 (495) 695-1608 (приёмная)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A328D7">
        <w:rPr>
          <w:color w:val="000000"/>
          <w:sz w:val="28"/>
          <w:szCs w:val="28"/>
          <w:shd w:val="clear" w:color="auto" w:fill="FFFFFF"/>
        </w:rPr>
        <w:t>8 (495) 695-16-50 (бухгалтерия)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4656EA">
        <w:rPr>
          <w:b/>
          <w:color w:val="333333"/>
          <w:sz w:val="28"/>
          <w:szCs w:val="28"/>
        </w:rPr>
        <w:t>Первый секретарь</w:t>
      </w:r>
      <w:r w:rsidRPr="00681E31">
        <w:rPr>
          <w:b/>
          <w:color w:val="333333"/>
          <w:sz w:val="28"/>
          <w:szCs w:val="28"/>
        </w:rPr>
        <w:t xml:space="preserve"> </w:t>
      </w:r>
      <w:proofErr w:type="spellStart"/>
      <w:r w:rsidRPr="00681E31">
        <w:rPr>
          <w:b/>
          <w:color w:val="333333"/>
          <w:sz w:val="28"/>
          <w:szCs w:val="28"/>
        </w:rPr>
        <w:t>РосСНИО</w:t>
      </w:r>
      <w:proofErr w:type="spellEnd"/>
      <w:r w:rsidRPr="00A328D7">
        <w:rPr>
          <w:color w:val="333333"/>
          <w:sz w:val="28"/>
          <w:szCs w:val="28"/>
        </w:rPr>
        <w:t xml:space="preserve"> – </w:t>
      </w:r>
      <w:proofErr w:type="spellStart"/>
      <w:r w:rsidRPr="004656EA">
        <w:rPr>
          <w:color w:val="333333"/>
          <w:sz w:val="28"/>
          <w:szCs w:val="28"/>
        </w:rPr>
        <w:t>Друкаренко</w:t>
      </w:r>
      <w:proofErr w:type="spellEnd"/>
      <w:r w:rsidRPr="004656EA">
        <w:rPr>
          <w:color w:val="333333"/>
          <w:sz w:val="28"/>
          <w:szCs w:val="28"/>
        </w:rPr>
        <w:t xml:space="preserve"> Сергей Петрович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Основание:</w:t>
      </w:r>
      <w:r w:rsidRPr="00A328D7">
        <w:rPr>
          <w:color w:val="333333"/>
          <w:sz w:val="28"/>
          <w:szCs w:val="28"/>
        </w:rPr>
        <w:t xml:space="preserve"> Устав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Главный бухгалтер</w:t>
      </w:r>
      <w:r w:rsidRPr="00A328D7">
        <w:rPr>
          <w:color w:val="333333"/>
          <w:sz w:val="28"/>
          <w:szCs w:val="28"/>
        </w:rPr>
        <w:t xml:space="preserve"> – </w:t>
      </w:r>
      <w:proofErr w:type="spellStart"/>
      <w:r w:rsidRPr="00A328D7">
        <w:rPr>
          <w:color w:val="333333"/>
          <w:sz w:val="28"/>
          <w:szCs w:val="28"/>
        </w:rPr>
        <w:t>Ротина</w:t>
      </w:r>
      <w:proofErr w:type="spellEnd"/>
      <w:r w:rsidRPr="00A328D7">
        <w:rPr>
          <w:color w:val="333333"/>
          <w:sz w:val="28"/>
          <w:szCs w:val="28"/>
        </w:rPr>
        <w:t xml:space="preserve"> Майя Анатольевна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ОГРН</w:t>
      </w:r>
      <w:r w:rsidRPr="00A328D7">
        <w:rPr>
          <w:color w:val="333333"/>
          <w:sz w:val="28"/>
          <w:szCs w:val="28"/>
        </w:rPr>
        <w:t xml:space="preserve"> 1037739757296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ОКПО</w:t>
      </w:r>
      <w:r w:rsidRPr="00A328D7">
        <w:rPr>
          <w:color w:val="333333"/>
          <w:sz w:val="28"/>
          <w:szCs w:val="28"/>
        </w:rPr>
        <w:t xml:space="preserve"> 00035234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ОКВЭД</w:t>
      </w:r>
      <w:r w:rsidRPr="00A328D7">
        <w:rPr>
          <w:color w:val="333333"/>
          <w:sz w:val="28"/>
          <w:szCs w:val="28"/>
        </w:rPr>
        <w:t xml:space="preserve"> 94.12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ОКАТО</w:t>
      </w:r>
      <w:r w:rsidRPr="00A328D7">
        <w:rPr>
          <w:color w:val="333333"/>
          <w:sz w:val="28"/>
          <w:szCs w:val="28"/>
        </w:rPr>
        <w:t xml:space="preserve"> 4528659000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ИНН</w:t>
      </w:r>
      <w:r w:rsidRPr="00A328D7">
        <w:rPr>
          <w:color w:val="333333"/>
          <w:sz w:val="28"/>
          <w:szCs w:val="28"/>
        </w:rPr>
        <w:t xml:space="preserve"> </w:t>
      </w:r>
      <w:r w:rsidRPr="00A328D7">
        <w:rPr>
          <w:color w:val="000000"/>
          <w:sz w:val="28"/>
          <w:szCs w:val="28"/>
          <w:shd w:val="clear" w:color="auto" w:fill="FFFFFF"/>
        </w:rPr>
        <w:t>7704036743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 w:rsidRPr="00681E31">
        <w:rPr>
          <w:b/>
          <w:color w:val="333333"/>
          <w:sz w:val="28"/>
          <w:szCs w:val="28"/>
        </w:rPr>
        <w:t>КПП</w:t>
      </w:r>
      <w:r w:rsidRPr="00A328D7">
        <w:rPr>
          <w:color w:val="333333"/>
          <w:sz w:val="28"/>
          <w:szCs w:val="28"/>
        </w:rPr>
        <w:t xml:space="preserve"> </w:t>
      </w:r>
      <w:r w:rsidRPr="00A328D7">
        <w:rPr>
          <w:color w:val="000000"/>
          <w:sz w:val="28"/>
          <w:szCs w:val="28"/>
          <w:shd w:val="clear" w:color="auto" w:fill="FFFFFF"/>
        </w:rPr>
        <w:t>770401001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1E31">
        <w:rPr>
          <w:b/>
          <w:color w:val="000000"/>
          <w:sz w:val="28"/>
          <w:szCs w:val="28"/>
          <w:shd w:val="clear" w:color="auto" w:fill="FFFFFF"/>
        </w:rPr>
        <w:t>Название банка</w:t>
      </w:r>
      <w:r w:rsidRPr="00A328D7">
        <w:rPr>
          <w:color w:val="000000"/>
          <w:sz w:val="28"/>
          <w:szCs w:val="28"/>
          <w:shd w:val="clear" w:color="auto" w:fill="FFFFFF"/>
        </w:rPr>
        <w:t xml:space="preserve"> Филиал "Центральный" Банка ВТБ ПАО г. Москва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1E31">
        <w:rPr>
          <w:b/>
          <w:color w:val="000000"/>
          <w:sz w:val="28"/>
          <w:szCs w:val="28"/>
          <w:shd w:val="clear" w:color="auto" w:fill="FFFFFF"/>
        </w:rPr>
        <w:t>БИК банка</w:t>
      </w:r>
      <w:r w:rsidRPr="00A328D7">
        <w:rPr>
          <w:color w:val="000000"/>
          <w:sz w:val="28"/>
          <w:szCs w:val="28"/>
          <w:shd w:val="clear" w:color="auto" w:fill="FFFFFF"/>
        </w:rPr>
        <w:t xml:space="preserve"> 044525411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81E31">
        <w:rPr>
          <w:b/>
          <w:color w:val="000000"/>
          <w:sz w:val="28"/>
          <w:szCs w:val="28"/>
          <w:shd w:val="clear" w:color="auto" w:fill="FFFFFF"/>
        </w:rPr>
        <w:t>Кор/счет</w:t>
      </w:r>
      <w:proofErr w:type="gramEnd"/>
      <w:r w:rsidRPr="00A328D7">
        <w:rPr>
          <w:color w:val="000000"/>
          <w:sz w:val="28"/>
          <w:szCs w:val="28"/>
          <w:shd w:val="clear" w:color="auto" w:fill="FFFFFF"/>
        </w:rPr>
        <w:t xml:space="preserve"> 30101810145250000411</w:t>
      </w:r>
    </w:p>
    <w:p w:rsidR="00CD6600" w:rsidRPr="00A328D7" w:rsidRDefault="00CD6600" w:rsidP="00CD66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Style w:val="a8"/>
          <w:b w:val="0"/>
          <w:color w:val="222222"/>
          <w:sz w:val="28"/>
          <w:szCs w:val="28"/>
          <w:shd w:val="clear" w:color="auto" w:fill="FFFFFF"/>
        </w:rPr>
      </w:pPr>
      <w:proofErr w:type="gramStart"/>
      <w:r w:rsidRPr="00681E31">
        <w:rPr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681E31">
        <w:rPr>
          <w:b/>
          <w:color w:val="000000"/>
          <w:sz w:val="28"/>
          <w:szCs w:val="28"/>
          <w:shd w:val="clear" w:color="auto" w:fill="FFFFFF"/>
        </w:rPr>
        <w:t>/с</w:t>
      </w:r>
      <w:r w:rsidRPr="00A328D7">
        <w:rPr>
          <w:color w:val="000000"/>
          <w:sz w:val="28"/>
          <w:szCs w:val="28"/>
          <w:shd w:val="clear" w:color="auto" w:fill="FFFFFF"/>
        </w:rPr>
        <w:t xml:space="preserve"> 40703810200000000067</w:t>
      </w:r>
      <w:bookmarkStart w:id="0" w:name="_GoBack"/>
      <w:bookmarkEnd w:id="0"/>
    </w:p>
    <w:sectPr w:rsidR="00CD6600" w:rsidRPr="00A328D7" w:rsidSect="002E573C">
      <w:pgSz w:w="11906" w:h="16838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BA3"/>
    <w:multiLevelType w:val="hybridMultilevel"/>
    <w:tmpl w:val="90F0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B2B76"/>
    <w:multiLevelType w:val="hybridMultilevel"/>
    <w:tmpl w:val="F28A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36F7"/>
    <w:multiLevelType w:val="hybridMultilevel"/>
    <w:tmpl w:val="CE5A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5B42"/>
    <w:multiLevelType w:val="hybridMultilevel"/>
    <w:tmpl w:val="831ADF84"/>
    <w:lvl w:ilvl="0" w:tplc="13F6107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B63C12"/>
    <w:multiLevelType w:val="hybridMultilevel"/>
    <w:tmpl w:val="9926E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0"/>
    <w:rsid w:val="005034FC"/>
    <w:rsid w:val="00732E38"/>
    <w:rsid w:val="00C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60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6600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660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CD6600"/>
    <w:rPr>
      <w:color w:val="0000FF"/>
      <w:u w:val="single"/>
    </w:rPr>
  </w:style>
  <w:style w:type="paragraph" w:styleId="a4">
    <w:name w:val="Body Text"/>
    <w:basedOn w:val="a"/>
    <w:link w:val="a5"/>
    <w:rsid w:val="00CD6600"/>
    <w:pPr>
      <w:jc w:val="both"/>
    </w:pPr>
  </w:style>
  <w:style w:type="character" w:customStyle="1" w:styleId="a5">
    <w:name w:val="Основной текст Знак"/>
    <w:basedOn w:val="a0"/>
    <w:link w:val="a4"/>
    <w:rsid w:val="00CD66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D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D6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D6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CD6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CD660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D66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60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6600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660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CD6600"/>
    <w:rPr>
      <w:color w:val="0000FF"/>
      <w:u w:val="single"/>
    </w:rPr>
  </w:style>
  <w:style w:type="paragraph" w:styleId="a4">
    <w:name w:val="Body Text"/>
    <w:basedOn w:val="a"/>
    <w:link w:val="a5"/>
    <w:rsid w:val="00CD6600"/>
    <w:pPr>
      <w:jc w:val="both"/>
    </w:pPr>
  </w:style>
  <w:style w:type="character" w:customStyle="1" w:styleId="a5">
    <w:name w:val="Основной текст Знак"/>
    <w:basedOn w:val="a0"/>
    <w:link w:val="a4"/>
    <w:rsid w:val="00CD66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D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D6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D6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CD6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CD660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D66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2022-12-21T13:32:00Z</dcterms:created>
  <dcterms:modified xsi:type="dcterms:W3CDTF">2022-12-21T13:57:00Z</dcterms:modified>
</cp:coreProperties>
</file>