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E6" w:rsidRDefault="00090FE6" w:rsidP="00090FE6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Ф</w:t>
      </w:r>
      <w:r w:rsidRPr="001034A1">
        <w:rPr>
          <w:sz w:val="28"/>
          <w:szCs w:val="28"/>
          <w:u w:val="single"/>
        </w:rPr>
        <w:t xml:space="preserve">едеральное государственное бюджетное образовательное учреждение высшего образования </w:t>
      </w:r>
    </w:p>
    <w:p w:rsidR="00090FE6" w:rsidRPr="001034A1" w:rsidRDefault="00090FE6" w:rsidP="00090FE6">
      <w:pPr>
        <w:jc w:val="center"/>
        <w:rPr>
          <w:sz w:val="28"/>
          <w:szCs w:val="28"/>
          <w:u w:val="single"/>
        </w:rPr>
      </w:pPr>
      <w:r w:rsidRPr="001034A1">
        <w:rPr>
          <w:sz w:val="28"/>
          <w:szCs w:val="28"/>
          <w:u w:val="single"/>
        </w:rPr>
        <w:t>«Российский</w:t>
      </w:r>
      <w:r>
        <w:rPr>
          <w:sz w:val="28"/>
          <w:szCs w:val="28"/>
          <w:u w:val="single"/>
        </w:rPr>
        <w:t xml:space="preserve"> </w:t>
      </w:r>
      <w:r w:rsidRPr="001034A1">
        <w:rPr>
          <w:sz w:val="28"/>
          <w:szCs w:val="28"/>
          <w:u w:val="single"/>
        </w:rPr>
        <w:t>государственный аграрный университет - МСХА имени К.А. Тимирязева»</w:t>
      </w:r>
    </w:p>
    <w:p w:rsidR="00090FE6" w:rsidRPr="00F7397F" w:rsidRDefault="00090FE6" w:rsidP="00090FE6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90FE6" w:rsidRDefault="00090FE6" w:rsidP="00090FE6">
      <w:pPr>
        <w:jc w:val="center"/>
        <w:rPr>
          <w:b/>
        </w:rPr>
      </w:pPr>
      <w:r>
        <w:rPr>
          <w:b/>
        </w:rPr>
        <w:t xml:space="preserve">Список претендентов на назначение стипендий </w:t>
      </w:r>
      <w:r w:rsidRPr="00E85C89">
        <w:rPr>
          <w:b/>
          <w:color w:val="0000FF"/>
        </w:rPr>
        <w:t>Президента / Правительства</w:t>
      </w:r>
      <w:r>
        <w:rPr>
          <w:b/>
        </w:rPr>
        <w:t xml:space="preserve"> Российской Федерации </w:t>
      </w:r>
    </w:p>
    <w:p w:rsidR="00090FE6" w:rsidRDefault="00090FE6" w:rsidP="00090FE6">
      <w:pPr>
        <w:jc w:val="center"/>
        <w:rPr>
          <w:b/>
        </w:rPr>
      </w:pPr>
      <w:r>
        <w:rPr>
          <w:b/>
        </w:rPr>
        <w:t>из числа студентов и аспирантов, обучающихся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 в организациях, осуществляющих образовательную деятельность по имеющим государственную аккредитацию образовательным программам высшего образования на 20__/__ учебный год</w:t>
      </w:r>
    </w:p>
    <w:p w:rsidR="00090FE6" w:rsidRDefault="00090FE6" w:rsidP="00090FE6">
      <w:pPr>
        <w:jc w:val="center"/>
        <w:rPr>
          <w:sz w:val="18"/>
          <w:szCs w:val="18"/>
        </w:rPr>
      </w:pPr>
    </w:p>
    <w:tbl>
      <w:tblPr>
        <w:tblW w:w="16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3"/>
        <w:gridCol w:w="1199"/>
        <w:gridCol w:w="681"/>
        <w:gridCol w:w="708"/>
        <w:gridCol w:w="851"/>
        <w:gridCol w:w="567"/>
        <w:gridCol w:w="662"/>
        <w:gridCol w:w="54"/>
        <w:gridCol w:w="567"/>
        <w:gridCol w:w="425"/>
        <w:gridCol w:w="709"/>
        <w:gridCol w:w="992"/>
        <w:gridCol w:w="992"/>
        <w:gridCol w:w="709"/>
        <w:gridCol w:w="850"/>
        <w:gridCol w:w="1087"/>
        <w:gridCol w:w="47"/>
        <w:gridCol w:w="1654"/>
        <w:gridCol w:w="47"/>
        <w:gridCol w:w="1229"/>
        <w:gridCol w:w="6"/>
        <w:gridCol w:w="900"/>
        <w:gridCol w:w="708"/>
      </w:tblGrid>
      <w:tr w:rsidR="00090FE6" w:rsidRPr="00A6421F" w:rsidTr="00263273">
        <w:tc>
          <w:tcPr>
            <w:tcW w:w="523" w:type="dxa"/>
            <w:gridSpan w:val="2"/>
            <w:vMerge w:val="restart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№ п/п</w:t>
            </w:r>
          </w:p>
        </w:tc>
        <w:tc>
          <w:tcPr>
            <w:tcW w:w="1199" w:type="dxa"/>
            <w:vMerge w:val="restart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ФИО претендента</w:t>
            </w:r>
          </w:p>
        </w:tc>
        <w:tc>
          <w:tcPr>
            <w:tcW w:w="681" w:type="dxa"/>
            <w:vMerge w:val="restart"/>
            <w:vAlign w:val="center"/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Курс</w:t>
            </w:r>
          </w:p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/год </w:t>
            </w:r>
            <w:proofErr w:type="spellStart"/>
            <w:r>
              <w:rPr>
                <w:sz w:val="16"/>
                <w:szCs w:val="16"/>
              </w:rPr>
              <w:t>обу-чения</w:t>
            </w:r>
            <w:proofErr w:type="spellEnd"/>
            <w:r>
              <w:rPr>
                <w:sz w:val="16"/>
                <w:szCs w:val="16"/>
              </w:rPr>
              <w:t xml:space="preserve"> 01.09.20__</w:t>
            </w:r>
            <w:r w:rsidRPr="00A6421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gridSpan w:val="2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Специальность или направление </w:t>
            </w:r>
            <w:r w:rsidRPr="00A6421F">
              <w:rPr>
                <w:sz w:val="16"/>
                <w:szCs w:val="16"/>
              </w:rPr>
              <w:t>подготовки высшего образования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Сведения об успеваемости претендента (доля оценок «отлично» от общего количества оценок), %</w:t>
            </w:r>
          </w:p>
        </w:tc>
        <w:tc>
          <w:tcPr>
            <w:tcW w:w="2417" w:type="dxa"/>
            <w:gridSpan w:val="5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Признание претендента победителем и (или) призером международной, всероссийской</w:t>
            </w:r>
            <w:r>
              <w:rPr>
                <w:sz w:val="16"/>
                <w:szCs w:val="16"/>
              </w:rPr>
              <w:t xml:space="preserve">, </w:t>
            </w:r>
            <w:r w:rsidRPr="00A6421F">
              <w:rPr>
                <w:sz w:val="16"/>
                <w:szCs w:val="16"/>
              </w:rPr>
              <w:t xml:space="preserve">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</w:t>
            </w:r>
            <w:r>
              <w:rPr>
                <w:sz w:val="16"/>
                <w:szCs w:val="16"/>
              </w:rPr>
              <w:t>на выявление учебных достижений</w:t>
            </w:r>
          </w:p>
        </w:tc>
        <w:tc>
          <w:tcPr>
            <w:tcW w:w="3543" w:type="dxa"/>
            <w:gridSpan w:val="4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Публичное представление претендентом результатов научно-исследовательской работы</w:t>
            </w:r>
          </w:p>
        </w:tc>
        <w:tc>
          <w:tcPr>
            <w:tcW w:w="2788" w:type="dxa"/>
            <w:gridSpan w:val="3"/>
            <w:vAlign w:val="center"/>
          </w:tcPr>
          <w:p w:rsidR="00090FE6" w:rsidRPr="00A6421F" w:rsidRDefault="00090FE6" w:rsidP="00263273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Получение претендентом награды (приза) за результаты научно-исследовательской работы</w:t>
            </w:r>
            <w:r>
              <w:rPr>
                <w:sz w:val="16"/>
                <w:szCs w:val="16"/>
              </w:rPr>
              <w:t>,</w:t>
            </w:r>
            <w:r w:rsidRPr="00A6421F">
              <w:rPr>
                <w:sz w:val="16"/>
                <w:szCs w:val="16"/>
              </w:rPr>
              <w:t xml:space="preserve"> документа</w:t>
            </w:r>
            <w:r>
              <w:rPr>
                <w:sz w:val="16"/>
                <w:szCs w:val="16"/>
              </w:rPr>
              <w:t>,</w:t>
            </w:r>
            <w:r w:rsidRPr="00A6421F">
              <w:rPr>
                <w:sz w:val="16"/>
                <w:szCs w:val="16"/>
              </w:rPr>
              <w:t xml:space="preserve"> удостоверяющего исключительное право претендента на достигнутый им результат интеллектуальной деятельности</w:t>
            </w:r>
            <w:r>
              <w:rPr>
                <w:sz w:val="16"/>
                <w:szCs w:val="16"/>
              </w:rPr>
              <w:t>,</w:t>
            </w:r>
            <w:r w:rsidRPr="00A6421F">
              <w:rPr>
                <w:sz w:val="16"/>
                <w:szCs w:val="16"/>
              </w:rPr>
              <w:t xml:space="preserve"> гранта на выполнение научно-исследовательской работы</w:t>
            </w:r>
          </w:p>
        </w:tc>
        <w:tc>
          <w:tcPr>
            <w:tcW w:w="2890" w:type="dxa"/>
            <w:gridSpan w:val="5"/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Наличие у претендента публикаций в научном (учебно-научном, учебно-методическом), международном, всероссийск</w:t>
            </w:r>
            <w:r>
              <w:rPr>
                <w:sz w:val="16"/>
                <w:szCs w:val="16"/>
              </w:rPr>
              <w:t xml:space="preserve">ом, </w:t>
            </w:r>
            <w:r w:rsidRPr="00A6421F">
              <w:rPr>
                <w:sz w:val="16"/>
                <w:szCs w:val="16"/>
              </w:rPr>
              <w:t>ведомственном</w:t>
            </w:r>
            <w:r>
              <w:rPr>
                <w:sz w:val="16"/>
                <w:szCs w:val="16"/>
              </w:rPr>
              <w:t>,</w:t>
            </w:r>
            <w:r w:rsidRPr="00A642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ином </w:t>
            </w:r>
            <w:r w:rsidRPr="00A6421F">
              <w:rPr>
                <w:sz w:val="16"/>
                <w:szCs w:val="16"/>
              </w:rPr>
              <w:t>издании</w:t>
            </w:r>
            <w:r>
              <w:rPr>
                <w:sz w:val="16"/>
                <w:szCs w:val="16"/>
              </w:rPr>
              <w:t xml:space="preserve"> образовательной, научной или иной организации</w:t>
            </w:r>
          </w:p>
        </w:tc>
      </w:tr>
      <w:tr w:rsidR="00090FE6" w:rsidRPr="00A6421F" w:rsidTr="00263273">
        <w:trPr>
          <w:cantSplit/>
          <w:trHeight w:val="2945"/>
        </w:trPr>
        <w:tc>
          <w:tcPr>
            <w:tcW w:w="523" w:type="dxa"/>
            <w:gridSpan w:val="2"/>
            <w:vMerge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Код</w:t>
            </w:r>
          </w:p>
        </w:tc>
        <w:tc>
          <w:tcPr>
            <w:tcW w:w="851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proofErr w:type="spellStart"/>
            <w:r w:rsidRPr="00A6421F">
              <w:rPr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567" w:type="dxa"/>
            <w:vMerge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Вид мероприятия (олимпиада, конкурс, соревно</w:t>
            </w:r>
            <w:r>
              <w:rPr>
                <w:sz w:val="16"/>
                <w:szCs w:val="16"/>
              </w:rPr>
              <w:t>вание, состяза</w:t>
            </w:r>
            <w:r w:rsidRPr="00A6421F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,</w:t>
            </w:r>
            <w:r w:rsidRPr="00A6421F">
              <w:rPr>
                <w:sz w:val="16"/>
                <w:szCs w:val="16"/>
              </w:rPr>
              <w:t xml:space="preserve"> иное)</w:t>
            </w:r>
          </w:p>
        </w:tc>
        <w:tc>
          <w:tcPr>
            <w:tcW w:w="567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Статус мероприятия (международное, всероссийское, иное)</w:t>
            </w:r>
          </w:p>
        </w:tc>
        <w:tc>
          <w:tcPr>
            <w:tcW w:w="425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Дата и место проведения мероприятия</w:t>
            </w:r>
          </w:p>
        </w:tc>
        <w:tc>
          <w:tcPr>
            <w:tcW w:w="709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Победитель или п</w:t>
            </w:r>
            <w:r w:rsidRPr="00A6421F">
              <w:rPr>
                <w:sz w:val="16"/>
                <w:szCs w:val="16"/>
              </w:rPr>
              <w:t>ризер (с указанием занятого места)</w:t>
            </w:r>
          </w:p>
        </w:tc>
        <w:tc>
          <w:tcPr>
            <w:tcW w:w="992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Краткая характеристика публичного представления</w:t>
            </w:r>
          </w:p>
        </w:tc>
        <w:tc>
          <w:tcPr>
            <w:tcW w:w="992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Вид мероприятия (конференция, выставка, экспозиция, семинар, иное)</w:t>
            </w:r>
          </w:p>
        </w:tc>
        <w:tc>
          <w:tcPr>
            <w:tcW w:w="709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Статус мероприятия (международное, всероссийское, иное)</w:t>
            </w:r>
          </w:p>
        </w:tc>
        <w:tc>
          <w:tcPr>
            <w:tcW w:w="850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Дата и место проведения</w:t>
            </w:r>
            <w:r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087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Тематика научно-исследовательской работы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Краткое описание награды (приза), гранта, патента, свидетельства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Тематика публикации, объем в печатных листах</w:t>
            </w:r>
          </w:p>
        </w:tc>
        <w:tc>
          <w:tcPr>
            <w:tcW w:w="906" w:type="dxa"/>
            <w:gridSpan w:val="2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Дата и место публикации</w:t>
            </w:r>
          </w:p>
        </w:tc>
        <w:tc>
          <w:tcPr>
            <w:tcW w:w="708" w:type="dxa"/>
            <w:textDirection w:val="btLr"/>
            <w:vAlign w:val="center"/>
          </w:tcPr>
          <w:p w:rsidR="00090FE6" w:rsidRPr="00A6421F" w:rsidRDefault="00090FE6" w:rsidP="0026327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публикации</w:t>
            </w:r>
          </w:p>
        </w:tc>
      </w:tr>
      <w:tr w:rsidR="00090FE6" w:rsidRPr="00A6421F" w:rsidTr="00263273">
        <w:tc>
          <w:tcPr>
            <w:tcW w:w="523" w:type="dxa"/>
            <w:gridSpan w:val="2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</w:t>
            </w:r>
          </w:p>
        </w:tc>
        <w:tc>
          <w:tcPr>
            <w:tcW w:w="1199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6</w:t>
            </w:r>
          </w:p>
        </w:tc>
        <w:tc>
          <w:tcPr>
            <w:tcW w:w="716" w:type="dxa"/>
            <w:gridSpan w:val="2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14</w:t>
            </w:r>
          </w:p>
        </w:tc>
        <w:tc>
          <w:tcPr>
            <w:tcW w:w="1087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gridSpan w:val="2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6" w:type="dxa"/>
            <w:gridSpan w:val="2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90FE6" w:rsidRPr="00A6421F" w:rsidTr="00263273">
        <w:trPr>
          <w:trHeight w:val="158"/>
        </w:trPr>
        <w:tc>
          <w:tcPr>
            <w:tcW w:w="16167" w:type="dxa"/>
            <w:gridSpan w:val="24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421F">
              <w:rPr>
                <w:sz w:val="16"/>
                <w:szCs w:val="16"/>
              </w:rPr>
              <w:t>Из числа аспирантов</w:t>
            </w:r>
            <w:r>
              <w:rPr>
                <w:sz w:val="16"/>
                <w:szCs w:val="16"/>
              </w:rPr>
              <w:t xml:space="preserve">, обучающихся по очной форме обучения по направлениям подготовки, </w:t>
            </w:r>
            <w:r w:rsidRPr="00A6421F">
              <w:rPr>
                <w:sz w:val="16"/>
                <w:szCs w:val="16"/>
              </w:rPr>
              <w:t xml:space="preserve"> соответствующим приоритетным направлениям модернизации и технологического развития </w:t>
            </w:r>
            <w:r>
              <w:rPr>
                <w:sz w:val="16"/>
                <w:szCs w:val="16"/>
              </w:rPr>
              <w:t>российской экономики, в организациях, осуществляющих образовательную деятельность по</w:t>
            </w:r>
            <w:r w:rsidRPr="00A6421F">
              <w:rPr>
                <w:sz w:val="16"/>
                <w:szCs w:val="16"/>
              </w:rPr>
              <w:t xml:space="preserve"> имеющим государственную аккредитацию образовательным программам высшего образования</w:t>
            </w:r>
          </w:p>
        </w:tc>
      </w:tr>
      <w:tr w:rsidR="00090FE6" w:rsidRPr="00A6421F" w:rsidTr="00263273">
        <w:tc>
          <w:tcPr>
            <w:tcW w:w="420" w:type="dxa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302" w:type="dxa"/>
            <w:gridSpan w:val="2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90FE6" w:rsidRPr="00203F4E" w:rsidRDefault="00090FE6" w:rsidP="0026327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90FE6" w:rsidRPr="00203F4E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090FE6" w:rsidRPr="00A6421F" w:rsidTr="00263273">
        <w:tc>
          <w:tcPr>
            <w:tcW w:w="420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203F4E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</w:tr>
      <w:tr w:rsidR="00090FE6" w:rsidRPr="00A6421F" w:rsidTr="00263273">
        <w:tc>
          <w:tcPr>
            <w:tcW w:w="420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203F4E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</w:tr>
      <w:tr w:rsidR="00090FE6" w:rsidRPr="00A6421F" w:rsidTr="00263273">
        <w:tc>
          <w:tcPr>
            <w:tcW w:w="420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203F4E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90FE6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  <w:bottom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</w:tr>
      <w:tr w:rsidR="00090FE6" w:rsidRPr="00A6421F" w:rsidTr="00263273">
        <w:tc>
          <w:tcPr>
            <w:tcW w:w="420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nil"/>
            </w:tcBorders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90FE6" w:rsidRPr="00A6421F" w:rsidRDefault="00090FE6" w:rsidP="0026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90FE6" w:rsidRPr="00BE536A" w:rsidRDefault="00090FE6" w:rsidP="0026327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90FE6" w:rsidRPr="003F53C3" w:rsidRDefault="00090FE6" w:rsidP="00090FE6">
      <w:r w:rsidRPr="003F53C3">
        <w:t>Все претенденты обучаются по специальностям и направлениям подготовки, имеющим государственную аккредитацию</w:t>
      </w:r>
    </w:p>
    <w:p w:rsidR="00064390" w:rsidRDefault="00064390"/>
    <w:sectPr w:rsidR="00064390" w:rsidSect="00090FE6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E6"/>
    <w:rsid w:val="00064390"/>
    <w:rsid w:val="000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6B7ED-3000-41FD-9170-8022F493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2018-02-27T13:01:00Z</dcterms:created>
  <dcterms:modified xsi:type="dcterms:W3CDTF">2018-02-27T13:01:00Z</dcterms:modified>
</cp:coreProperties>
</file>