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0" w:type="pct"/>
        <w:jc w:val="center"/>
        <w:tblLayout w:type="fixed"/>
        <w:tblLook w:val="0000"/>
      </w:tblPr>
      <w:tblGrid>
        <w:gridCol w:w="1458"/>
        <w:gridCol w:w="8556"/>
      </w:tblGrid>
      <w:tr w:rsidR="00B86849" w:rsidRPr="00B86849" w:rsidTr="004C2949">
        <w:trPr>
          <w:jc w:val="center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849" w:rsidRPr="00B86849" w:rsidRDefault="0036526A" w:rsidP="00B86849">
            <w:pPr>
              <w:ind w:left="506" w:right="-163" w:hanging="506"/>
              <w:rPr>
                <w:rFonts w:ascii="Times New Roman" w:hAnsi="Times New Roman" w:cs="Times New Roman"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6849" w:rsidRPr="00B86849" w:rsidRDefault="00B86849" w:rsidP="00B86849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color w:val="auto"/>
                <w:sz w:val="13"/>
                <w:szCs w:val="13"/>
              </w:rPr>
            </w:pP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B86849" w:rsidRPr="00B86849" w:rsidRDefault="00B86849" w:rsidP="00B86849">
            <w:pPr>
              <w:keepNext/>
              <w:spacing w:after="20"/>
              <w:jc w:val="center"/>
              <w:outlineLvl w:val="3"/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</w:rPr>
            </w:pPr>
            <w:r w:rsidRPr="00B86849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B86849" w:rsidRPr="00B86849" w:rsidRDefault="00B86849" w:rsidP="00B86849">
            <w:pPr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:rsidR="00B86849" w:rsidRPr="00B86849" w:rsidRDefault="00B86849" w:rsidP="00B86849">
            <w:pPr>
              <w:jc w:val="center"/>
              <w:rPr>
                <w:rFonts w:ascii="Times New Roman" w:hAnsi="Times New Roman" w:cs="Times New Roman"/>
                <w:caps/>
                <w:color w:val="auto"/>
                <w:sz w:val="14"/>
                <w:szCs w:val="14"/>
              </w:rPr>
            </w:pPr>
            <w:r w:rsidRPr="00B86849">
              <w:rPr>
                <w:rFonts w:ascii="Times New Roman" w:hAnsi="Times New Roman" w:cs="Times New Roman"/>
                <w:caps/>
                <w:color w:val="auto"/>
                <w:sz w:val="14"/>
                <w:szCs w:val="14"/>
              </w:rPr>
              <w:t>Федеральное государственное Бюджетное образовательное учреждение  высшего  образования</w:t>
            </w:r>
          </w:p>
          <w:p w:rsidR="00B86849" w:rsidRPr="00B86849" w:rsidRDefault="00B86849" w:rsidP="00B86849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z w:val="2"/>
                <w:szCs w:val="2"/>
              </w:rPr>
            </w:pPr>
          </w:p>
          <w:p w:rsidR="00B86849" w:rsidRPr="00B86849" w:rsidRDefault="00B86849" w:rsidP="00B86849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</w:pP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</w:rPr>
              <w:t>«</w:t>
            </w: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>российский государственный аграрный университет –</w:t>
            </w:r>
          </w:p>
          <w:p w:rsidR="00B86849" w:rsidRPr="00B86849" w:rsidRDefault="00B86849" w:rsidP="00B86849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  <w:sz w:val="23"/>
                <w:szCs w:val="23"/>
              </w:rPr>
            </w:pP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 xml:space="preserve">МСха </w:t>
            </w:r>
            <w:r w:rsidRPr="00B86849">
              <w:rPr>
                <w:rFonts w:ascii="Times New Roman" w:hAnsi="Times New Roman" w:cs="Times New Roman"/>
                <w:b/>
                <w:bCs/>
                <w:color w:val="auto"/>
                <w:spacing w:val="-6"/>
              </w:rPr>
              <w:t>имени</w:t>
            </w: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  <w:spacing w:val="-6"/>
              </w:rPr>
              <w:t xml:space="preserve"> К.А. Тимирязева»</w:t>
            </w:r>
            <w:r w:rsidRPr="00B86849">
              <w:rPr>
                <w:rFonts w:ascii="Times New Roman" w:hAnsi="Times New Roman" w:cs="Times New Roman"/>
                <w:caps/>
                <w:color w:val="auto"/>
              </w:rPr>
              <w:br/>
            </w: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  <w:sz w:val="20"/>
                <w:szCs w:val="20"/>
              </w:rPr>
              <w:t xml:space="preserve"> (ФГБОУ ВО ргау - МСХА </w:t>
            </w:r>
            <w:r w:rsidRPr="00B868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имени К.А. Тимирязева</w:t>
            </w:r>
            <w:r w:rsidRPr="00B86849">
              <w:rPr>
                <w:rFonts w:ascii="Times New Roman" w:hAnsi="Times New Roman" w:cs="Times New Roman"/>
                <w:b/>
                <w:bCs/>
                <w:caps/>
                <w:color w:val="auto"/>
                <w:sz w:val="20"/>
                <w:szCs w:val="20"/>
              </w:rPr>
              <w:t>)</w:t>
            </w:r>
          </w:p>
          <w:p w:rsidR="00B86849" w:rsidRPr="00B86849" w:rsidRDefault="00B86849" w:rsidP="00B86849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</w:tc>
      </w:tr>
    </w:tbl>
    <w:p w:rsidR="00B86849" w:rsidRPr="00B86849" w:rsidRDefault="001109AE" w:rsidP="00B86849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1109AE">
        <w:rPr>
          <w:noProof/>
        </w:rPr>
        <w:pict>
          <v:group id="_x0000_s1027" style="position:absolute;left:0;text-align:left;margin-left:-9pt;margin-top:4.65pt;width:490pt;height:2.65pt;z-index:251660288;mso-position-horizontal-relative:text;mso-position-vertical-relative:text" coordorigin="1589,2190" coordsize="9800,53">
            <v:line id="_x0000_s1028" style="position:absolute;flip:y" from="1589,2190" to="11385,2190" strokeweight="1.25pt"/>
            <v:line id="_x0000_s1029" style="position:absolute;flip:y" from="1593,2243" to="11389,2243" strokeweight="1.25pt"/>
          </v:group>
        </w:pict>
      </w:r>
    </w:p>
    <w:p w:rsidR="00B86849" w:rsidRPr="00B86849" w:rsidRDefault="00B86849" w:rsidP="00B86849">
      <w:pPr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9"/>
        <w:gridCol w:w="709"/>
        <w:gridCol w:w="4818"/>
      </w:tblGrid>
      <w:tr w:rsidR="00867F3E" w:rsidRPr="00A342C8" w:rsidTr="0056024D">
        <w:trPr>
          <w:trHeight w:val="853"/>
          <w:jc w:val="center"/>
        </w:trPr>
        <w:tc>
          <w:tcPr>
            <w:tcW w:w="4679" w:type="dxa"/>
            <w:shd w:val="clear" w:color="auto" w:fill="FFFFFF"/>
          </w:tcPr>
          <w:p w:rsidR="00867F3E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м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</w:tc>
        <w:tc>
          <w:tcPr>
            <w:tcW w:w="709" w:type="dxa"/>
            <w:shd w:val="clear" w:color="auto" w:fill="FFFFFF"/>
          </w:tcPr>
          <w:p w:rsidR="00867F3E" w:rsidRPr="00A342C8" w:rsidRDefault="00867F3E" w:rsidP="0056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ектор </w:t>
            </w:r>
          </w:p>
        </w:tc>
      </w:tr>
      <w:tr w:rsidR="00867F3E" w:rsidRPr="00A342C8" w:rsidTr="0056024D">
        <w:trPr>
          <w:trHeight w:val="520"/>
          <w:jc w:val="center"/>
        </w:trPr>
        <w:tc>
          <w:tcPr>
            <w:tcW w:w="4679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</w:p>
        </w:tc>
      </w:tr>
      <w:tr w:rsidR="00867F3E" w:rsidRPr="00A342C8" w:rsidTr="0056024D">
        <w:trPr>
          <w:trHeight w:val="469"/>
          <w:jc w:val="center"/>
        </w:trPr>
        <w:tc>
          <w:tcPr>
            <w:tcW w:w="4679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67F3E" w:rsidRDefault="00867F3E" w:rsidP="00867F3E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3"/>
        <w:gridCol w:w="425"/>
        <w:gridCol w:w="4818"/>
      </w:tblGrid>
      <w:tr w:rsidR="00867F3E" w:rsidRPr="00A342C8" w:rsidTr="0056024D">
        <w:trPr>
          <w:trHeight w:val="853"/>
          <w:jc w:val="center"/>
        </w:trPr>
        <w:tc>
          <w:tcPr>
            <w:tcW w:w="4963" w:type="dxa"/>
            <w:shd w:val="clear" w:color="auto" w:fill="FFFFFF"/>
          </w:tcPr>
          <w:p w:rsidR="00867F3E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F3E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</w:t>
            </w:r>
          </w:p>
          <w:p w:rsidR="00867F3E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студентов</w:t>
            </w:r>
          </w:p>
          <w:p w:rsidR="00867F3E" w:rsidRPr="00B86849" w:rsidRDefault="00867F3E" w:rsidP="0056024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FFFFF"/>
          </w:tcPr>
          <w:p w:rsidR="00867F3E" w:rsidRPr="00A342C8" w:rsidRDefault="00867F3E" w:rsidP="0056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F3E" w:rsidRPr="00A342C8" w:rsidTr="0056024D">
        <w:trPr>
          <w:trHeight w:val="520"/>
          <w:jc w:val="center"/>
        </w:trPr>
        <w:tc>
          <w:tcPr>
            <w:tcW w:w="4963" w:type="dxa"/>
            <w:shd w:val="clear" w:color="auto" w:fill="FFFFFF"/>
          </w:tcPr>
          <w:p w:rsidR="00867F3E" w:rsidRPr="008C7754" w:rsidRDefault="00867F3E" w:rsidP="0056024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 w:rsidRPr="001A1D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EF7A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EF7A4D" w:rsidRPr="00EF7A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А.С. </w:t>
            </w:r>
            <w:proofErr w:type="gramStart"/>
            <w:r w:rsidR="00EF7A4D" w:rsidRPr="00EF7A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Братков</w:t>
            </w:r>
            <w:proofErr w:type="gramEnd"/>
          </w:p>
          <w:p w:rsidR="00867F3E" w:rsidRPr="001510DB" w:rsidRDefault="00867F3E" w:rsidP="0056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F3E" w:rsidRPr="00A342C8" w:rsidTr="0056024D">
        <w:trPr>
          <w:trHeight w:val="335"/>
          <w:jc w:val="center"/>
        </w:trPr>
        <w:tc>
          <w:tcPr>
            <w:tcW w:w="4963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F3E" w:rsidRDefault="00867F3E" w:rsidP="00867F3E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3"/>
        <w:gridCol w:w="425"/>
        <w:gridCol w:w="4818"/>
      </w:tblGrid>
      <w:tr w:rsidR="00867F3E" w:rsidRPr="00A342C8" w:rsidTr="0056024D">
        <w:trPr>
          <w:trHeight w:val="853"/>
          <w:jc w:val="center"/>
        </w:trPr>
        <w:tc>
          <w:tcPr>
            <w:tcW w:w="4963" w:type="dxa"/>
            <w:shd w:val="clear" w:color="auto" w:fill="FFFFFF"/>
          </w:tcPr>
          <w:p w:rsidR="00867F3E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Объединенного 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867F3E" w:rsidRPr="00A342C8" w:rsidRDefault="00867F3E" w:rsidP="0056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F3E" w:rsidRPr="00A342C8" w:rsidTr="0056024D">
        <w:trPr>
          <w:trHeight w:val="520"/>
          <w:jc w:val="center"/>
        </w:trPr>
        <w:tc>
          <w:tcPr>
            <w:tcW w:w="4963" w:type="dxa"/>
            <w:shd w:val="clear" w:color="auto" w:fill="FFFFFF"/>
          </w:tcPr>
          <w:p w:rsidR="00867F3E" w:rsidRPr="008C7754" w:rsidRDefault="00867F3E" w:rsidP="0056024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EF7A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EF7A4D" w:rsidRPr="00EF7A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К.С. Панина</w:t>
            </w:r>
          </w:p>
          <w:p w:rsidR="00867F3E" w:rsidRPr="001510DB" w:rsidRDefault="00867F3E" w:rsidP="0056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F3E" w:rsidRPr="00A342C8" w:rsidTr="0056024D">
        <w:trPr>
          <w:trHeight w:val="335"/>
          <w:jc w:val="center"/>
        </w:trPr>
        <w:tc>
          <w:tcPr>
            <w:tcW w:w="4963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867F3E" w:rsidRPr="00A342C8" w:rsidRDefault="00867F3E" w:rsidP="0056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F3E" w:rsidRDefault="00867F3E" w:rsidP="00867F3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67F3E" w:rsidRDefault="00867F3E" w:rsidP="00867F3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67F3E" w:rsidRDefault="00867F3E" w:rsidP="00867F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№_______________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</w:p>
    <w:p w:rsidR="00867F3E" w:rsidRDefault="00867F3E" w:rsidP="00867F3E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35743" w:rsidRPr="00A342C8" w:rsidRDefault="00D35743" w:rsidP="00867F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C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715ED" w:rsidRDefault="00D35743" w:rsidP="00D3574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C8">
        <w:rPr>
          <w:rFonts w:ascii="Times New Roman" w:hAnsi="Times New Roman" w:cs="Times New Roman"/>
          <w:b/>
          <w:sz w:val="28"/>
          <w:szCs w:val="28"/>
        </w:rPr>
        <w:t>о</w:t>
      </w:r>
      <w:r w:rsidR="00F715ED">
        <w:rPr>
          <w:rFonts w:ascii="Times New Roman" w:hAnsi="Times New Roman" w:cs="Times New Roman"/>
          <w:b/>
          <w:sz w:val="28"/>
          <w:szCs w:val="28"/>
        </w:rPr>
        <w:t>б</w:t>
      </w:r>
      <w:r w:rsidRPr="00A3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5ED">
        <w:rPr>
          <w:rFonts w:ascii="Times New Roman" w:hAnsi="Times New Roman" w:cs="Times New Roman"/>
          <w:b/>
          <w:sz w:val="28"/>
          <w:szCs w:val="28"/>
        </w:rPr>
        <w:t>именной</w:t>
      </w:r>
      <w:r w:rsidR="00BE2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5ED" w:rsidRPr="00A342C8">
        <w:rPr>
          <w:rFonts w:ascii="Times New Roman" w:hAnsi="Times New Roman" w:cs="Times New Roman"/>
          <w:b/>
          <w:sz w:val="28"/>
          <w:szCs w:val="28"/>
        </w:rPr>
        <w:t>стипенди</w:t>
      </w:r>
      <w:r w:rsidR="00F715ED">
        <w:rPr>
          <w:rFonts w:ascii="Times New Roman" w:hAnsi="Times New Roman" w:cs="Times New Roman"/>
          <w:b/>
          <w:sz w:val="28"/>
          <w:szCs w:val="28"/>
        </w:rPr>
        <w:t>и</w:t>
      </w:r>
    </w:p>
    <w:p w:rsidR="00F715ED" w:rsidRDefault="00F715ED" w:rsidP="00D3574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Акционерного общества «Объединенная зерновая компания» </w:t>
      </w:r>
    </w:p>
    <w:p w:rsidR="009E6B45" w:rsidRPr="00A342C8" w:rsidRDefault="005C7228" w:rsidP="00D3574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D35743" w:rsidRPr="00A342C8">
        <w:rPr>
          <w:rFonts w:ascii="Times New Roman" w:hAnsi="Times New Roman" w:cs="Times New Roman"/>
          <w:b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 Тимирязева»</w:t>
      </w:r>
    </w:p>
    <w:p w:rsidR="00A342C8" w:rsidRPr="00A342C8" w:rsidRDefault="00A342C8" w:rsidP="00A342C8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E6B45" w:rsidRPr="00A342C8" w:rsidRDefault="00A342C8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2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5ED">
        <w:rPr>
          <w:rFonts w:ascii="Times New Roman" w:hAnsi="Times New Roman" w:cs="Times New Roman"/>
          <w:sz w:val="28"/>
          <w:szCs w:val="28"/>
        </w:rPr>
        <w:t>Именная с</w:t>
      </w:r>
      <w:r w:rsidR="00D35743" w:rsidRPr="00DC0704">
        <w:rPr>
          <w:rFonts w:ascii="Times New Roman" w:hAnsi="Times New Roman" w:cs="Times New Roman"/>
          <w:sz w:val="28"/>
          <w:szCs w:val="28"/>
        </w:rPr>
        <w:t>типендия имени</w:t>
      </w:r>
      <w:r w:rsidR="00BE2924">
        <w:rPr>
          <w:rFonts w:ascii="Times New Roman" w:hAnsi="Times New Roman" w:cs="Times New Roman"/>
          <w:sz w:val="28"/>
          <w:szCs w:val="28"/>
        </w:rPr>
        <w:t xml:space="preserve"> </w:t>
      </w:r>
      <w:r w:rsidR="00F715ED" w:rsidRPr="00F715ED">
        <w:rPr>
          <w:rFonts w:ascii="Times New Roman" w:hAnsi="Times New Roman" w:cs="Times New Roman"/>
          <w:sz w:val="28"/>
          <w:szCs w:val="28"/>
        </w:rPr>
        <w:t xml:space="preserve">Акционерного общества «Объединенная зерновая компания» </w:t>
      </w:r>
      <w:r w:rsidR="00D35743" w:rsidRPr="00DC0704">
        <w:rPr>
          <w:rFonts w:ascii="Times New Roman" w:hAnsi="Times New Roman" w:cs="Times New Roman"/>
          <w:sz w:val="28"/>
          <w:szCs w:val="28"/>
        </w:rPr>
        <w:t>(далее по тексту</w:t>
      </w:r>
      <w:r w:rsidR="001970C9">
        <w:rPr>
          <w:rFonts w:ascii="Times New Roman" w:hAnsi="Times New Roman" w:cs="Times New Roman"/>
          <w:sz w:val="28"/>
          <w:szCs w:val="28"/>
        </w:rPr>
        <w:t xml:space="preserve"> – </w:t>
      </w:r>
      <w:r w:rsidR="00D35743" w:rsidRPr="00DC0704">
        <w:rPr>
          <w:rFonts w:ascii="Times New Roman" w:hAnsi="Times New Roman" w:cs="Times New Roman"/>
          <w:sz w:val="28"/>
          <w:szCs w:val="28"/>
        </w:rPr>
        <w:t>Именная</w:t>
      </w:r>
      <w:r w:rsidR="00D35743" w:rsidRPr="00A342C8">
        <w:rPr>
          <w:rFonts w:ascii="Times New Roman" w:hAnsi="Times New Roman" w:cs="Times New Roman"/>
          <w:sz w:val="28"/>
          <w:szCs w:val="28"/>
        </w:rPr>
        <w:t xml:space="preserve"> стипендия) 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учреждается решением Ученого совета </w:t>
      </w:r>
      <w:r w:rsidR="005C7228">
        <w:rPr>
          <w:rFonts w:ascii="Times New Roman" w:hAnsi="Times New Roman" w:cs="Times New Roman"/>
          <w:sz w:val="28"/>
          <w:szCs w:val="28"/>
        </w:rPr>
        <w:t>ф</w:t>
      </w:r>
      <w:r w:rsidR="009E6B45" w:rsidRPr="00A342C8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К.А.Тимирязева» (далее по тексту</w:t>
      </w:r>
      <w:r w:rsidR="001970C9">
        <w:rPr>
          <w:rFonts w:ascii="Times New Roman" w:hAnsi="Times New Roman" w:cs="Times New Roman"/>
          <w:sz w:val="28"/>
          <w:szCs w:val="28"/>
        </w:rPr>
        <w:t xml:space="preserve"> – </w:t>
      </w:r>
      <w:r w:rsidR="009E6B45" w:rsidRPr="00A342C8">
        <w:rPr>
          <w:rFonts w:ascii="Times New Roman" w:hAnsi="Times New Roman" w:cs="Times New Roman"/>
          <w:sz w:val="28"/>
          <w:szCs w:val="28"/>
        </w:rPr>
        <w:t>Университет) с целью поощрения учебной, научно</w:t>
      </w:r>
      <w:r w:rsidR="00B17785">
        <w:rPr>
          <w:rFonts w:ascii="Times New Roman" w:hAnsi="Times New Roman" w:cs="Times New Roman"/>
          <w:sz w:val="28"/>
          <w:szCs w:val="28"/>
        </w:rPr>
        <w:t>-исследовательской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и общественной </w:t>
      </w:r>
      <w:r w:rsidR="009E6B45" w:rsidRPr="00A342C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B17785">
        <w:rPr>
          <w:rFonts w:ascii="Times New Roman" w:hAnsi="Times New Roman" w:cs="Times New Roman"/>
          <w:sz w:val="28"/>
          <w:szCs w:val="28"/>
        </w:rPr>
        <w:t>обучающихся</w:t>
      </w:r>
      <w:r w:rsidR="009E6B45" w:rsidRPr="00A342C8">
        <w:rPr>
          <w:rFonts w:ascii="Times New Roman" w:hAnsi="Times New Roman" w:cs="Times New Roman"/>
          <w:sz w:val="28"/>
          <w:szCs w:val="28"/>
        </w:rPr>
        <w:t>, привлечения внимания молодежи к проблемам устойчивого развития сельских территорий и решению конкретных задач АПК</w:t>
      </w:r>
      <w:proofErr w:type="gramEnd"/>
      <w:r w:rsidR="009E6B45" w:rsidRPr="00A342C8">
        <w:rPr>
          <w:rFonts w:ascii="Times New Roman" w:hAnsi="Times New Roman" w:cs="Times New Roman"/>
          <w:sz w:val="28"/>
          <w:szCs w:val="28"/>
        </w:rPr>
        <w:t xml:space="preserve">. </w:t>
      </w:r>
      <w:r w:rsidR="00D35743">
        <w:rPr>
          <w:rFonts w:ascii="Times New Roman" w:hAnsi="Times New Roman" w:cs="Times New Roman"/>
          <w:sz w:val="28"/>
          <w:szCs w:val="28"/>
        </w:rPr>
        <w:t xml:space="preserve">Стипендия названа именем </w:t>
      </w:r>
      <w:r w:rsidR="00363798" w:rsidRPr="00363798">
        <w:rPr>
          <w:rFonts w:ascii="Times New Roman" w:hAnsi="Times New Roman" w:cs="Times New Roman"/>
          <w:sz w:val="28"/>
          <w:szCs w:val="28"/>
        </w:rPr>
        <w:t>Акционерного общества «Объединенная зерновая компания»</w:t>
      </w:r>
      <w:r w:rsidR="00363798">
        <w:rPr>
          <w:rFonts w:ascii="Times New Roman" w:hAnsi="Times New Roman" w:cs="Times New Roman"/>
          <w:sz w:val="28"/>
          <w:szCs w:val="28"/>
        </w:rPr>
        <w:t xml:space="preserve">, </w:t>
      </w:r>
      <w:r w:rsidR="00363798" w:rsidRPr="00363798">
        <w:rPr>
          <w:rFonts w:ascii="Times New Roman" w:hAnsi="Times New Roman" w:cs="Times New Roman"/>
          <w:sz w:val="28"/>
          <w:szCs w:val="28"/>
        </w:rPr>
        <w:t>крупнейш</w:t>
      </w:r>
      <w:r w:rsidR="00363798">
        <w:rPr>
          <w:rFonts w:ascii="Times New Roman" w:hAnsi="Times New Roman" w:cs="Times New Roman"/>
          <w:sz w:val="28"/>
          <w:szCs w:val="28"/>
        </w:rPr>
        <w:t>ей</w:t>
      </w:r>
      <w:r w:rsidR="00363798" w:rsidRPr="00363798">
        <w:rPr>
          <w:rFonts w:ascii="Times New Roman" w:hAnsi="Times New Roman" w:cs="Times New Roman"/>
          <w:sz w:val="28"/>
          <w:szCs w:val="28"/>
        </w:rPr>
        <w:t xml:space="preserve"> инфраструктурн</w:t>
      </w:r>
      <w:r w:rsidR="00363798">
        <w:rPr>
          <w:rFonts w:ascii="Times New Roman" w:hAnsi="Times New Roman" w:cs="Times New Roman"/>
          <w:sz w:val="28"/>
          <w:szCs w:val="28"/>
        </w:rPr>
        <w:t>ой</w:t>
      </w:r>
      <w:r w:rsidR="00363798" w:rsidRPr="003637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63798" w:rsidRPr="00363798">
        <w:rPr>
          <w:rFonts w:ascii="Times New Roman" w:hAnsi="Times New Roman" w:cs="Times New Roman"/>
          <w:sz w:val="28"/>
          <w:szCs w:val="28"/>
        </w:rPr>
        <w:t>трейдингов</w:t>
      </w:r>
      <w:r w:rsidR="0036379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63798" w:rsidRPr="00363798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363798">
        <w:rPr>
          <w:rFonts w:ascii="Times New Roman" w:hAnsi="Times New Roman" w:cs="Times New Roman"/>
          <w:sz w:val="28"/>
          <w:szCs w:val="28"/>
        </w:rPr>
        <w:t>и</w:t>
      </w:r>
      <w:r w:rsidR="00363798" w:rsidRPr="00363798">
        <w:rPr>
          <w:rFonts w:ascii="Times New Roman" w:hAnsi="Times New Roman" w:cs="Times New Roman"/>
          <w:sz w:val="28"/>
          <w:szCs w:val="28"/>
        </w:rPr>
        <w:t>, обеспечивающ</w:t>
      </w:r>
      <w:r w:rsidR="00363798">
        <w:rPr>
          <w:rFonts w:ascii="Times New Roman" w:hAnsi="Times New Roman" w:cs="Times New Roman"/>
          <w:sz w:val="28"/>
          <w:szCs w:val="28"/>
        </w:rPr>
        <w:t>ая</w:t>
      </w:r>
      <w:r w:rsidR="00363798" w:rsidRPr="00363798">
        <w:rPr>
          <w:rFonts w:ascii="Times New Roman" w:hAnsi="Times New Roman" w:cs="Times New Roman"/>
          <w:sz w:val="28"/>
          <w:szCs w:val="28"/>
        </w:rPr>
        <w:t xml:space="preserve"> экспортный потенциал российского зерна на мировом рынке и осуществляющ</w:t>
      </w:r>
      <w:r w:rsidR="00363798">
        <w:rPr>
          <w:rFonts w:ascii="Times New Roman" w:hAnsi="Times New Roman" w:cs="Times New Roman"/>
          <w:sz w:val="28"/>
          <w:szCs w:val="28"/>
        </w:rPr>
        <w:t>ая</w:t>
      </w:r>
      <w:r w:rsidR="00363798" w:rsidRPr="00363798">
        <w:rPr>
          <w:rFonts w:ascii="Times New Roman" w:hAnsi="Times New Roman" w:cs="Times New Roman"/>
          <w:sz w:val="28"/>
          <w:szCs w:val="28"/>
        </w:rPr>
        <w:t xml:space="preserve"> торгово-закупочную деятельность на внутреннем зерновом рынке</w:t>
      </w:r>
      <w:r w:rsidR="00D35743" w:rsidRPr="00A342C8">
        <w:rPr>
          <w:rFonts w:ascii="Times New Roman" w:hAnsi="Times New Roman" w:cs="Times New Roman"/>
          <w:sz w:val="28"/>
          <w:szCs w:val="28"/>
        </w:rPr>
        <w:t>.</w:t>
      </w:r>
    </w:p>
    <w:p w:rsidR="009E6B45" w:rsidRPr="00A342C8" w:rsidRDefault="009A56F2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06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6B45" w:rsidRPr="00A342C8">
        <w:rPr>
          <w:rFonts w:ascii="Times New Roman" w:hAnsi="Times New Roman" w:cs="Times New Roman"/>
          <w:sz w:val="28"/>
          <w:szCs w:val="28"/>
        </w:rPr>
        <w:t xml:space="preserve">Претендентами на </w:t>
      </w:r>
      <w:r w:rsidR="00D35743">
        <w:rPr>
          <w:rFonts w:ascii="Times New Roman" w:hAnsi="Times New Roman" w:cs="Times New Roman"/>
          <w:sz w:val="28"/>
          <w:szCs w:val="28"/>
        </w:rPr>
        <w:t>Именную стипендию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462DC3">
        <w:rPr>
          <w:rFonts w:ascii="Times New Roman" w:hAnsi="Times New Roman" w:cs="Times New Roman"/>
          <w:sz w:val="28"/>
          <w:szCs w:val="28"/>
        </w:rPr>
        <w:t>обучающиеся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Университета очной формы обучения, второго и последующего курсов</w:t>
      </w:r>
      <w:r w:rsidR="00B57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="00B5797A">
        <w:rPr>
          <w:rFonts w:ascii="Times New Roman" w:hAnsi="Times New Roman" w:cs="Times New Roman"/>
          <w:sz w:val="28"/>
          <w:szCs w:val="28"/>
        </w:rPr>
        <w:t xml:space="preserve">факультета </w:t>
      </w:r>
      <w:r>
        <w:rPr>
          <w:rFonts w:ascii="Times New Roman" w:hAnsi="Times New Roman" w:cs="Times New Roman"/>
          <w:sz w:val="28"/>
          <w:szCs w:val="28"/>
        </w:rPr>
        <w:t>и Института экономики и управления АПК</w:t>
      </w:r>
      <w:r w:rsidR="00FC2BC7">
        <w:rPr>
          <w:rFonts w:ascii="Times New Roman" w:hAnsi="Times New Roman" w:cs="Times New Roman"/>
          <w:sz w:val="28"/>
          <w:szCs w:val="28"/>
        </w:rPr>
        <w:t>,</w:t>
      </w:r>
      <w:r w:rsidR="00367DD1">
        <w:rPr>
          <w:rFonts w:ascii="Times New Roman" w:hAnsi="Times New Roman" w:cs="Times New Roman"/>
          <w:sz w:val="28"/>
          <w:szCs w:val="28"/>
        </w:rPr>
        <w:t xml:space="preserve"> </w:t>
      </w:r>
      <w:r w:rsidR="00367DD1" w:rsidRPr="00367DD1">
        <w:rPr>
          <w:rFonts w:ascii="Times New Roman" w:hAnsi="Times New Roman" w:cs="Times New Roman"/>
          <w:sz w:val="28"/>
          <w:szCs w:val="28"/>
        </w:rPr>
        <w:t xml:space="preserve">не имеющие удовлетворительных оценок за </w:t>
      </w:r>
      <w:r>
        <w:rPr>
          <w:rFonts w:ascii="Times New Roman" w:hAnsi="Times New Roman" w:cs="Times New Roman"/>
          <w:sz w:val="28"/>
          <w:szCs w:val="28"/>
        </w:rPr>
        <w:t>последний год</w:t>
      </w:r>
      <w:r w:rsidR="00367DD1" w:rsidRPr="00367DD1">
        <w:rPr>
          <w:rFonts w:ascii="Times New Roman" w:hAnsi="Times New Roman" w:cs="Times New Roman"/>
          <w:sz w:val="28"/>
          <w:szCs w:val="28"/>
        </w:rPr>
        <w:t xml:space="preserve"> обучения в Университете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и </w:t>
      </w:r>
      <w:r w:rsidR="00367DD1">
        <w:rPr>
          <w:rFonts w:ascii="Times New Roman" w:hAnsi="Times New Roman" w:cs="Times New Roman"/>
          <w:sz w:val="28"/>
          <w:szCs w:val="28"/>
        </w:rPr>
        <w:t>достигшие высоких результатов в научно-</w:t>
      </w:r>
      <w:r w:rsidR="009E6B45" w:rsidRPr="00A342C8">
        <w:rPr>
          <w:rFonts w:ascii="Times New Roman" w:hAnsi="Times New Roman" w:cs="Times New Roman"/>
          <w:sz w:val="28"/>
          <w:szCs w:val="28"/>
        </w:rPr>
        <w:t>исследовательской работе</w:t>
      </w:r>
      <w:r w:rsidR="001A1DC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1A1DC9" w:rsidRPr="00A342C8">
        <w:rPr>
          <w:rFonts w:ascii="Times New Roman" w:hAnsi="Times New Roman" w:cs="Times New Roman"/>
          <w:sz w:val="28"/>
          <w:szCs w:val="28"/>
        </w:rPr>
        <w:t>общественной деятельности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за истекший учебный год.</w:t>
      </w:r>
      <w:proofErr w:type="gramEnd"/>
      <w:r w:rsidR="00367DD1" w:rsidRPr="00367DD1">
        <w:rPr>
          <w:rFonts w:ascii="Times New Roman" w:hAnsi="Times New Roman" w:cs="Times New Roman"/>
          <w:sz w:val="28"/>
          <w:szCs w:val="28"/>
        </w:rPr>
        <w:t xml:space="preserve"> </w:t>
      </w:r>
      <w:r w:rsidR="00367DD1" w:rsidRPr="00A342C8">
        <w:rPr>
          <w:rFonts w:ascii="Times New Roman" w:hAnsi="Times New Roman" w:cs="Times New Roman"/>
          <w:sz w:val="28"/>
          <w:szCs w:val="28"/>
        </w:rPr>
        <w:t>Предпочтение отдается победителям олимпиад, творческих конкурсов, конференций, авторам</w:t>
      </w:r>
      <w:r w:rsidR="00367DD1">
        <w:rPr>
          <w:rFonts w:ascii="Times New Roman" w:hAnsi="Times New Roman" w:cs="Times New Roman"/>
          <w:sz w:val="28"/>
          <w:szCs w:val="28"/>
        </w:rPr>
        <w:t xml:space="preserve"> </w:t>
      </w:r>
      <w:r w:rsidR="00367DD1" w:rsidRPr="00A342C8">
        <w:rPr>
          <w:rFonts w:ascii="Times New Roman" w:hAnsi="Times New Roman" w:cs="Times New Roman"/>
          <w:sz w:val="28"/>
          <w:szCs w:val="28"/>
        </w:rPr>
        <w:t>статей, научно-технических и технологических разработок</w:t>
      </w:r>
      <w:r w:rsidR="00367DD1">
        <w:rPr>
          <w:rFonts w:ascii="Times New Roman" w:hAnsi="Times New Roman" w:cs="Times New Roman"/>
          <w:sz w:val="28"/>
          <w:szCs w:val="28"/>
        </w:rPr>
        <w:t>, патентов, дипломов</w:t>
      </w:r>
      <w:r w:rsidR="00367DD1" w:rsidRPr="00A342C8">
        <w:rPr>
          <w:rFonts w:ascii="Times New Roman" w:hAnsi="Times New Roman" w:cs="Times New Roman"/>
          <w:sz w:val="28"/>
          <w:szCs w:val="28"/>
        </w:rPr>
        <w:t xml:space="preserve"> в области сельского хозяйства.</w:t>
      </w:r>
    </w:p>
    <w:p w:rsidR="009E6B45" w:rsidRPr="00A342C8" w:rsidRDefault="009A56F2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. Претенденты на получение </w:t>
      </w:r>
      <w:r w:rsidR="00D35743">
        <w:rPr>
          <w:rFonts w:ascii="Times New Roman" w:hAnsi="Times New Roman" w:cs="Times New Roman"/>
          <w:sz w:val="28"/>
          <w:szCs w:val="28"/>
        </w:rPr>
        <w:t>Именной стипендии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</w:t>
      </w:r>
      <w:r w:rsidR="00367DD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на </w:t>
      </w:r>
      <w:r w:rsidR="00D75158" w:rsidRPr="00FC2BC7">
        <w:rPr>
          <w:rFonts w:ascii="Times New Roman" w:hAnsi="Times New Roman" w:cs="Times New Roman"/>
          <w:sz w:val="28"/>
          <w:szCs w:val="28"/>
        </w:rPr>
        <w:t>Учен</w:t>
      </w:r>
      <w:r w:rsidR="00D75158">
        <w:rPr>
          <w:rFonts w:ascii="Times New Roman" w:hAnsi="Times New Roman" w:cs="Times New Roman"/>
          <w:sz w:val="28"/>
          <w:szCs w:val="28"/>
        </w:rPr>
        <w:t>ых</w:t>
      </w:r>
      <w:r w:rsidR="00D75158" w:rsidRPr="00FC2BC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75158">
        <w:rPr>
          <w:rFonts w:ascii="Times New Roman" w:hAnsi="Times New Roman" w:cs="Times New Roman"/>
          <w:sz w:val="28"/>
          <w:szCs w:val="28"/>
        </w:rPr>
        <w:t>ах</w:t>
      </w:r>
      <w:r w:rsidR="00D75158" w:rsidRPr="00A342C8">
        <w:rPr>
          <w:rFonts w:ascii="Times New Roman" w:hAnsi="Times New Roman" w:cs="Times New Roman"/>
          <w:sz w:val="28"/>
          <w:szCs w:val="28"/>
        </w:rPr>
        <w:t xml:space="preserve"> </w:t>
      </w:r>
      <w:r w:rsidR="009E6B45" w:rsidRPr="00A342C8">
        <w:rPr>
          <w:rFonts w:ascii="Times New Roman" w:hAnsi="Times New Roman" w:cs="Times New Roman"/>
          <w:sz w:val="28"/>
          <w:szCs w:val="28"/>
        </w:rPr>
        <w:t>факульте</w:t>
      </w:r>
      <w:r w:rsidR="00367DD1">
        <w:rPr>
          <w:rFonts w:ascii="Times New Roman" w:hAnsi="Times New Roman" w:cs="Times New Roman"/>
          <w:sz w:val="28"/>
          <w:szCs w:val="28"/>
        </w:rPr>
        <w:t>та</w:t>
      </w:r>
      <w:r w:rsidR="00867F3E">
        <w:rPr>
          <w:rFonts w:ascii="Times New Roman" w:hAnsi="Times New Roman" w:cs="Times New Roman"/>
          <w:sz w:val="28"/>
          <w:szCs w:val="28"/>
        </w:rPr>
        <w:t>/</w:t>
      </w:r>
      <w:r w:rsidR="00D75158">
        <w:rPr>
          <w:rFonts w:ascii="Times New Roman" w:hAnsi="Times New Roman" w:cs="Times New Roman"/>
          <w:sz w:val="28"/>
          <w:szCs w:val="28"/>
        </w:rPr>
        <w:t xml:space="preserve">института, где </w:t>
      </w:r>
      <w:r w:rsidR="00D75158" w:rsidRPr="00FC2BC7">
        <w:rPr>
          <w:rFonts w:ascii="Times New Roman" w:hAnsi="Times New Roman" w:cs="Times New Roman"/>
          <w:sz w:val="28"/>
          <w:szCs w:val="28"/>
        </w:rPr>
        <w:t xml:space="preserve">на основе полученных материалов </w:t>
      </w:r>
      <w:r w:rsidR="00FC2BC7" w:rsidRPr="00FC2BC7">
        <w:rPr>
          <w:rFonts w:ascii="Times New Roman" w:hAnsi="Times New Roman" w:cs="Times New Roman"/>
          <w:sz w:val="28"/>
          <w:szCs w:val="28"/>
        </w:rPr>
        <w:t>принимает</w:t>
      </w:r>
      <w:r w:rsidR="00D75158">
        <w:rPr>
          <w:rFonts w:ascii="Times New Roman" w:hAnsi="Times New Roman" w:cs="Times New Roman"/>
          <w:sz w:val="28"/>
          <w:szCs w:val="28"/>
        </w:rPr>
        <w:t>ся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 решение и определяет</w:t>
      </w:r>
      <w:r w:rsidR="00D75158">
        <w:rPr>
          <w:rFonts w:ascii="Times New Roman" w:hAnsi="Times New Roman" w:cs="Times New Roman"/>
          <w:sz w:val="28"/>
          <w:szCs w:val="28"/>
        </w:rPr>
        <w:t>ся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 список победителей в объеме утвержденных квот. Утверждение оформляется соответствующим ре</w:t>
      </w:r>
      <w:r w:rsidR="00FC2BC7">
        <w:rPr>
          <w:rFonts w:ascii="Times New Roman" w:hAnsi="Times New Roman" w:cs="Times New Roman"/>
          <w:sz w:val="28"/>
          <w:szCs w:val="28"/>
        </w:rPr>
        <w:t>шением в виде выписки.</w:t>
      </w:r>
    </w:p>
    <w:p w:rsidR="009E6B45" w:rsidRPr="00A342C8" w:rsidRDefault="009A56F2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. Претенденты готовят на </w:t>
      </w:r>
      <w:r w:rsidR="00D75158">
        <w:rPr>
          <w:rFonts w:ascii="Times New Roman" w:hAnsi="Times New Roman" w:cs="Times New Roman"/>
          <w:sz w:val="28"/>
          <w:szCs w:val="28"/>
        </w:rPr>
        <w:t xml:space="preserve">ученый </w:t>
      </w:r>
      <w:r w:rsidR="009E6B45" w:rsidRPr="00A342C8">
        <w:rPr>
          <w:rFonts w:ascii="Times New Roman" w:hAnsi="Times New Roman" w:cs="Times New Roman"/>
          <w:sz w:val="28"/>
          <w:szCs w:val="28"/>
        </w:rPr>
        <w:t>совет следующие документы:</w:t>
      </w:r>
    </w:p>
    <w:p w:rsidR="009E6B45" w:rsidRPr="00DE0C4F" w:rsidRDefault="00DE0C4F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9E6B45" w:rsidRPr="00A342C8">
        <w:rPr>
          <w:rFonts w:ascii="Times New Roman" w:hAnsi="Times New Roman" w:cs="Times New Roman"/>
          <w:sz w:val="28"/>
          <w:szCs w:val="28"/>
        </w:rPr>
        <w:t>аявление на имя декана факультета</w:t>
      </w:r>
      <w:r w:rsidR="00867F3E">
        <w:rPr>
          <w:rFonts w:ascii="Times New Roman" w:hAnsi="Times New Roman" w:cs="Times New Roman"/>
          <w:sz w:val="28"/>
          <w:szCs w:val="28"/>
        </w:rPr>
        <w:t>/</w:t>
      </w:r>
      <w:r w:rsidR="00D75158">
        <w:rPr>
          <w:rFonts w:ascii="Times New Roman" w:hAnsi="Times New Roman" w:cs="Times New Roman"/>
          <w:sz w:val="28"/>
          <w:szCs w:val="28"/>
        </w:rPr>
        <w:t>директора института</w:t>
      </w:r>
      <w:r w:rsidRPr="00DE0C4F">
        <w:rPr>
          <w:rFonts w:ascii="Times New Roman" w:hAnsi="Times New Roman" w:cs="Times New Roman"/>
          <w:sz w:val="28"/>
          <w:szCs w:val="28"/>
        </w:rPr>
        <w:t>;</w:t>
      </w:r>
    </w:p>
    <w:p w:rsidR="009E6B45" w:rsidRPr="00DE0C4F" w:rsidRDefault="00DE0C4F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9E6B45" w:rsidRPr="00A342C8">
        <w:rPr>
          <w:rFonts w:ascii="Times New Roman" w:hAnsi="Times New Roman" w:cs="Times New Roman"/>
          <w:sz w:val="28"/>
          <w:szCs w:val="28"/>
        </w:rPr>
        <w:t>опия зачетной книжки за весь период обучения</w:t>
      </w:r>
      <w:r w:rsidRPr="00DE0C4F">
        <w:rPr>
          <w:rFonts w:ascii="Times New Roman" w:hAnsi="Times New Roman" w:cs="Times New Roman"/>
          <w:sz w:val="28"/>
          <w:szCs w:val="28"/>
        </w:rPr>
        <w:t>;</w:t>
      </w:r>
    </w:p>
    <w:p w:rsidR="009E6B45" w:rsidRDefault="00DE0C4F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71A81" w:rsidRPr="00B969A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r w:rsidR="009E6B45" w:rsidRPr="00A342C8">
        <w:rPr>
          <w:rFonts w:ascii="Times New Roman" w:hAnsi="Times New Roman" w:cs="Times New Roman"/>
          <w:sz w:val="28"/>
          <w:szCs w:val="28"/>
        </w:rPr>
        <w:t>опии публикаций, дипломов, прог</w:t>
      </w:r>
      <w:r w:rsidR="00C258E7">
        <w:rPr>
          <w:rFonts w:ascii="Times New Roman" w:hAnsi="Times New Roman" w:cs="Times New Roman"/>
          <w:sz w:val="28"/>
          <w:szCs w:val="28"/>
        </w:rPr>
        <w:t>раммы научных конференций с уча</w:t>
      </w:r>
      <w:r w:rsidR="009E6B45" w:rsidRPr="00A342C8">
        <w:rPr>
          <w:rFonts w:ascii="Times New Roman" w:hAnsi="Times New Roman" w:cs="Times New Roman"/>
          <w:sz w:val="28"/>
          <w:szCs w:val="28"/>
        </w:rPr>
        <w:t>стием претендента и др.</w:t>
      </w:r>
    </w:p>
    <w:p w:rsidR="00FC2BC7" w:rsidRPr="00FC2BC7" w:rsidRDefault="009A56F2" w:rsidP="00FC2BC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2BC7">
        <w:rPr>
          <w:rFonts w:ascii="Times New Roman" w:hAnsi="Times New Roman" w:cs="Times New Roman"/>
          <w:sz w:val="28"/>
          <w:szCs w:val="28"/>
        </w:rPr>
        <w:t>. В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ыписка из заседания </w:t>
      </w:r>
      <w:r w:rsidR="00D75158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67F3E">
        <w:rPr>
          <w:rFonts w:ascii="Times New Roman" w:hAnsi="Times New Roman" w:cs="Times New Roman"/>
          <w:sz w:val="28"/>
          <w:szCs w:val="28"/>
        </w:rPr>
        <w:t>факультета/</w:t>
      </w:r>
      <w:r w:rsidR="00D75158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передаются в </w:t>
      </w:r>
      <w:r w:rsidR="00FC2BC7" w:rsidRPr="00D75158">
        <w:rPr>
          <w:rFonts w:ascii="Times New Roman" w:hAnsi="Times New Roman" w:cs="Times New Roman"/>
          <w:spacing w:val="-20"/>
          <w:sz w:val="28"/>
          <w:szCs w:val="28"/>
        </w:rPr>
        <w:t>отдел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 лицензирования и аккредитации </w:t>
      </w:r>
      <w:r w:rsidR="00FC2BC7" w:rsidRPr="00D75158">
        <w:rPr>
          <w:rFonts w:ascii="Times New Roman" w:hAnsi="Times New Roman" w:cs="Times New Roman"/>
          <w:spacing w:val="-20"/>
          <w:sz w:val="28"/>
          <w:szCs w:val="28"/>
        </w:rPr>
        <w:t>учебно-методич</w:t>
      </w:r>
      <w:r w:rsidR="00FC2BC7" w:rsidRPr="00FC2BC7">
        <w:rPr>
          <w:rFonts w:ascii="Times New Roman" w:hAnsi="Times New Roman" w:cs="Times New Roman"/>
          <w:sz w:val="28"/>
          <w:szCs w:val="28"/>
        </w:rPr>
        <w:t xml:space="preserve">еского </w:t>
      </w:r>
      <w:r w:rsidR="00FC2BC7" w:rsidRPr="00D75158">
        <w:rPr>
          <w:rFonts w:ascii="Times New Roman" w:hAnsi="Times New Roman" w:cs="Times New Roman"/>
          <w:spacing w:val="-20"/>
          <w:sz w:val="28"/>
          <w:szCs w:val="28"/>
        </w:rPr>
        <w:t>управления</w:t>
      </w:r>
      <w:r w:rsidR="00FC2BC7" w:rsidRPr="00FC2BC7">
        <w:rPr>
          <w:rFonts w:ascii="Times New Roman" w:hAnsi="Times New Roman" w:cs="Times New Roman"/>
          <w:sz w:val="28"/>
          <w:szCs w:val="28"/>
        </w:rPr>
        <w:t>.</w:t>
      </w:r>
    </w:p>
    <w:p w:rsidR="00FC2BC7" w:rsidRPr="00A342C8" w:rsidRDefault="009A56F2" w:rsidP="00FC2BC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2BC7" w:rsidRPr="00FC2BC7">
        <w:rPr>
          <w:rFonts w:ascii="Times New Roman" w:hAnsi="Times New Roman" w:cs="Times New Roman"/>
          <w:sz w:val="28"/>
          <w:szCs w:val="28"/>
        </w:rPr>
        <w:t>. Отдел лицензирования и аккредитации учебно-методического управления формирует соответствующий приказ о назначении Именной стипендии.</w:t>
      </w:r>
    </w:p>
    <w:p w:rsidR="009E6B45" w:rsidRPr="00A342C8" w:rsidRDefault="009A56F2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58E7">
        <w:rPr>
          <w:rFonts w:ascii="Times New Roman" w:hAnsi="Times New Roman" w:cs="Times New Roman"/>
          <w:sz w:val="28"/>
          <w:szCs w:val="28"/>
        </w:rPr>
        <w:t xml:space="preserve">. </w:t>
      </w:r>
      <w:r w:rsidR="00B5797A" w:rsidRPr="00B5797A">
        <w:rPr>
          <w:rFonts w:ascii="Times New Roman" w:hAnsi="Times New Roman" w:cs="Times New Roman"/>
          <w:sz w:val="28"/>
          <w:szCs w:val="28"/>
        </w:rPr>
        <w:t>Именн</w:t>
      </w:r>
      <w:r w:rsidR="00B5797A">
        <w:rPr>
          <w:rFonts w:ascii="Times New Roman" w:hAnsi="Times New Roman" w:cs="Times New Roman"/>
          <w:sz w:val="28"/>
          <w:szCs w:val="28"/>
        </w:rPr>
        <w:t>ая</w:t>
      </w:r>
      <w:r w:rsidR="00B5797A" w:rsidRPr="00B5797A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B5797A">
        <w:rPr>
          <w:rFonts w:ascii="Times New Roman" w:hAnsi="Times New Roman" w:cs="Times New Roman"/>
          <w:sz w:val="28"/>
          <w:szCs w:val="28"/>
        </w:rPr>
        <w:t xml:space="preserve">я финансируется за счет денежных средств </w:t>
      </w:r>
      <w:r w:rsidR="00B5797A" w:rsidRPr="00B5797A">
        <w:rPr>
          <w:rFonts w:ascii="Times New Roman" w:hAnsi="Times New Roman" w:cs="Times New Roman"/>
          <w:sz w:val="28"/>
          <w:szCs w:val="28"/>
        </w:rPr>
        <w:t>Акционерного общества «Объединенная зерновая компания»</w:t>
      </w:r>
      <w:r w:rsidR="009E6B45" w:rsidRPr="00A342C8">
        <w:rPr>
          <w:rFonts w:ascii="Times New Roman" w:hAnsi="Times New Roman" w:cs="Times New Roman"/>
          <w:sz w:val="28"/>
          <w:szCs w:val="28"/>
        </w:rPr>
        <w:t>.</w:t>
      </w:r>
      <w:r w:rsidR="00B5797A">
        <w:rPr>
          <w:rFonts w:ascii="Times New Roman" w:hAnsi="Times New Roman" w:cs="Times New Roman"/>
          <w:sz w:val="28"/>
          <w:szCs w:val="28"/>
        </w:rPr>
        <w:t xml:space="preserve"> </w:t>
      </w:r>
      <w:r w:rsidR="001945D4">
        <w:rPr>
          <w:rFonts w:ascii="Times New Roman" w:hAnsi="Times New Roman" w:cs="Times New Roman"/>
          <w:sz w:val="28"/>
          <w:szCs w:val="28"/>
        </w:rPr>
        <w:t>И</w:t>
      </w:r>
      <w:r w:rsidR="00B5797A">
        <w:rPr>
          <w:rFonts w:ascii="Times New Roman" w:hAnsi="Times New Roman" w:cs="Times New Roman"/>
          <w:sz w:val="28"/>
          <w:szCs w:val="28"/>
        </w:rPr>
        <w:t>менн</w:t>
      </w:r>
      <w:r w:rsidR="001945D4">
        <w:rPr>
          <w:rFonts w:ascii="Times New Roman" w:hAnsi="Times New Roman" w:cs="Times New Roman"/>
          <w:sz w:val="28"/>
          <w:szCs w:val="28"/>
        </w:rPr>
        <w:t>ая</w:t>
      </w:r>
      <w:r w:rsidR="00B5797A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1945D4">
        <w:rPr>
          <w:rFonts w:ascii="Times New Roman" w:hAnsi="Times New Roman" w:cs="Times New Roman"/>
          <w:sz w:val="28"/>
          <w:szCs w:val="28"/>
        </w:rPr>
        <w:t>я</w:t>
      </w:r>
      <w:r w:rsidR="00B5797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D75158" w:rsidRPr="009A56F2">
        <w:rPr>
          <w:rFonts w:ascii="Times New Roman" w:hAnsi="Times New Roman" w:cs="Times New Roman"/>
          <w:sz w:val="28"/>
          <w:szCs w:val="28"/>
        </w:rPr>
        <w:t xml:space="preserve">на один </w:t>
      </w:r>
      <w:r w:rsidR="00867F3E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D75158" w:rsidRPr="009A56F2">
        <w:rPr>
          <w:rFonts w:ascii="Times New Roman" w:hAnsi="Times New Roman" w:cs="Times New Roman"/>
          <w:sz w:val="28"/>
          <w:szCs w:val="28"/>
        </w:rPr>
        <w:t>год</w:t>
      </w:r>
      <w:r w:rsidR="00D75158">
        <w:rPr>
          <w:rFonts w:ascii="Times New Roman" w:hAnsi="Times New Roman" w:cs="Times New Roman"/>
          <w:sz w:val="28"/>
          <w:szCs w:val="28"/>
        </w:rPr>
        <w:t xml:space="preserve"> </w:t>
      </w:r>
      <w:r w:rsidR="00B5797A">
        <w:rPr>
          <w:rFonts w:ascii="Times New Roman" w:hAnsi="Times New Roman" w:cs="Times New Roman"/>
          <w:sz w:val="28"/>
          <w:szCs w:val="28"/>
        </w:rPr>
        <w:t>в размере 20 000 рублей в месяц.</w:t>
      </w:r>
      <w:r w:rsidR="001945D4" w:rsidRPr="001945D4">
        <w:rPr>
          <w:rFonts w:ascii="Times New Roman" w:hAnsi="Times New Roman" w:cs="Times New Roman"/>
          <w:sz w:val="28"/>
          <w:szCs w:val="28"/>
        </w:rPr>
        <w:t xml:space="preserve"> </w:t>
      </w:r>
      <w:r w:rsidR="001945D4">
        <w:rPr>
          <w:rFonts w:ascii="Times New Roman" w:hAnsi="Times New Roman" w:cs="Times New Roman"/>
          <w:sz w:val="28"/>
          <w:szCs w:val="28"/>
        </w:rPr>
        <w:t>Размер стипендии может быть пересмотрен, исходя из суммы средств внесенных в стипендиальный фонд</w:t>
      </w:r>
      <w:r w:rsidR="001945D4" w:rsidRPr="001945D4">
        <w:t xml:space="preserve"> </w:t>
      </w:r>
      <w:r w:rsidR="001945D4">
        <w:rPr>
          <w:rFonts w:ascii="Times New Roman" w:hAnsi="Times New Roman" w:cs="Times New Roman"/>
          <w:sz w:val="28"/>
          <w:szCs w:val="28"/>
        </w:rPr>
        <w:t>Акционерным</w:t>
      </w:r>
      <w:r w:rsidR="001945D4" w:rsidRPr="001945D4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1945D4">
        <w:rPr>
          <w:rFonts w:ascii="Times New Roman" w:hAnsi="Times New Roman" w:cs="Times New Roman"/>
          <w:sz w:val="28"/>
          <w:szCs w:val="28"/>
        </w:rPr>
        <w:t>ом</w:t>
      </w:r>
      <w:r w:rsidR="001945D4" w:rsidRPr="001945D4">
        <w:rPr>
          <w:rFonts w:ascii="Times New Roman" w:hAnsi="Times New Roman" w:cs="Times New Roman"/>
          <w:sz w:val="28"/>
          <w:szCs w:val="28"/>
        </w:rPr>
        <w:t xml:space="preserve"> «Объединенная зерновая компания»</w:t>
      </w:r>
      <w:r w:rsidR="001945D4">
        <w:rPr>
          <w:rFonts w:ascii="Times New Roman" w:hAnsi="Times New Roman" w:cs="Times New Roman"/>
          <w:sz w:val="28"/>
          <w:szCs w:val="28"/>
        </w:rPr>
        <w:t>. В этом случае, вопросы, связанные с регламентацией выплаты именной стипендии, определяются отдельным соглашением между университетом и лицом, финансирующим выплату данной именной стипендии.</w:t>
      </w:r>
    </w:p>
    <w:p w:rsidR="00C258E7" w:rsidRDefault="00D75158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58E7">
        <w:rPr>
          <w:rFonts w:ascii="Times New Roman" w:hAnsi="Times New Roman" w:cs="Times New Roman"/>
          <w:sz w:val="28"/>
          <w:szCs w:val="28"/>
        </w:rPr>
        <w:t xml:space="preserve">. Выплата </w:t>
      </w:r>
      <w:r w:rsidR="00D35743">
        <w:rPr>
          <w:rFonts w:ascii="Times New Roman" w:hAnsi="Times New Roman" w:cs="Times New Roman"/>
          <w:sz w:val="28"/>
          <w:szCs w:val="28"/>
        </w:rPr>
        <w:t>И</w:t>
      </w:r>
      <w:r w:rsidR="00C258E7">
        <w:rPr>
          <w:rFonts w:ascii="Times New Roman" w:hAnsi="Times New Roman" w:cs="Times New Roman"/>
          <w:sz w:val="28"/>
          <w:szCs w:val="28"/>
        </w:rPr>
        <w:t>менной стипендии прекращается в случаях</w:t>
      </w:r>
      <w:r w:rsidR="00C258E7" w:rsidRPr="00C258E7">
        <w:rPr>
          <w:rFonts w:ascii="Times New Roman" w:hAnsi="Times New Roman" w:cs="Times New Roman"/>
          <w:sz w:val="28"/>
          <w:szCs w:val="28"/>
        </w:rPr>
        <w:t>:</w:t>
      </w:r>
    </w:p>
    <w:p w:rsid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07F4">
        <w:rPr>
          <w:rFonts w:ascii="Times New Roman" w:hAnsi="Times New Roman" w:cs="Times New Roman"/>
          <w:sz w:val="28"/>
          <w:szCs w:val="28"/>
        </w:rPr>
        <w:t>получения</w:t>
      </w:r>
      <w:r w:rsidR="00186320">
        <w:rPr>
          <w:rFonts w:ascii="Times New Roman" w:hAnsi="Times New Roman" w:cs="Times New Roman"/>
          <w:sz w:val="28"/>
          <w:szCs w:val="28"/>
        </w:rPr>
        <w:t xml:space="preserve"> стипендиатом</w:t>
      </w:r>
      <w:r w:rsidR="005A07F4" w:rsidRPr="005A07F4">
        <w:rPr>
          <w:rFonts w:ascii="Times New Roman" w:hAnsi="Times New Roman" w:cs="Times New Roman"/>
          <w:sz w:val="28"/>
          <w:szCs w:val="28"/>
        </w:rPr>
        <w:t xml:space="preserve"> по итогам промежуточной аттестации оценки </w:t>
      </w:r>
      <w:r w:rsidR="00F63975" w:rsidRPr="005A07F4">
        <w:rPr>
          <w:rFonts w:ascii="Times New Roman" w:hAnsi="Times New Roman" w:cs="Times New Roman"/>
          <w:sz w:val="28"/>
          <w:szCs w:val="28"/>
        </w:rPr>
        <w:t>«удовлетворительно»</w:t>
      </w:r>
      <w:r w:rsidR="00F63975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975" w:rsidRPr="005A07F4">
        <w:rPr>
          <w:rFonts w:ascii="Times New Roman" w:hAnsi="Times New Roman" w:cs="Times New Roman"/>
          <w:sz w:val="28"/>
          <w:szCs w:val="28"/>
        </w:rPr>
        <w:t>«</w:t>
      </w:r>
      <w:r w:rsidR="00F63975">
        <w:rPr>
          <w:rFonts w:ascii="Times New Roman" w:hAnsi="Times New Roman" w:cs="Times New Roman"/>
          <w:sz w:val="28"/>
          <w:szCs w:val="28"/>
        </w:rPr>
        <w:t>не</w:t>
      </w:r>
      <w:r w:rsidR="00F63975" w:rsidRPr="005A07F4">
        <w:rPr>
          <w:rFonts w:ascii="Times New Roman" w:hAnsi="Times New Roman" w:cs="Times New Roman"/>
          <w:sz w:val="28"/>
          <w:szCs w:val="28"/>
        </w:rPr>
        <w:t>удовлетворительно»</w:t>
      </w:r>
      <w:r w:rsidR="005A07F4" w:rsidRPr="005A07F4">
        <w:rPr>
          <w:rFonts w:ascii="Times New Roman" w:hAnsi="Times New Roman" w:cs="Times New Roman"/>
          <w:sz w:val="28"/>
          <w:szCs w:val="28"/>
        </w:rPr>
        <w:t>;</w:t>
      </w:r>
    </w:p>
    <w:p w:rsid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отчисления стипендиата из Университета</w:t>
      </w:r>
      <w:r w:rsidRPr="005A07F4">
        <w:rPr>
          <w:rFonts w:ascii="Times New Roman" w:hAnsi="Times New Roman" w:cs="Times New Roman"/>
          <w:sz w:val="28"/>
          <w:szCs w:val="28"/>
        </w:rPr>
        <w:t>;</w:t>
      </w:r>
    </w:p>
    <w:p w:rsidR="001945D4" w:rsidRDefault="00C258E7" w:rsidP="00B5797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перевода стипендиата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обучения.</w:t>
      </w:r>
    </w:p>
    <w:p w:rsidR="00036B41" w:rsidRDefault="00D75158" w:rsidP="00B5797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45D4" w:rsidRPr="001945D4">
        <w:rPr>
          <w:rFonts w:ascii="Times New Roman" w:hAnsi="Times New Roman" w:cs="Times New Roman"/>
          <w:sz w:val="28"/>
          <w:szCs w:val="28"/>
        </w:rPr>
        <w:t xml:space="preserve">. Именная стипендия выплачивается дополнительно к иным получаемым стипендиям и не лишает </w:t>
      </w:r>
      <w:proofErr w:type="gramStart"/>
      <w:r w:rsidR="001945D4" w:rsidRPr="001945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945D4" w:rsidRPr="001945D4">
        <w:rPr>
          <w:rFonts w:ascii="Times New Roman" w:hAnsi="Times New Roman" w:cs="Times New Roman"/>
          <w:sz w:val="28"/>
          <w:szCs w:val="28"/>
        </w:rPr>
        <w:t xml:space="preserve"> права на другие стипендии и гранты.</w:t>
      </w:r>
      <w:r w:rsidR="00C258E7">
        <w:rPr>
          <w:rFonts w:ascii="Times New Roman" w:hAnsi="Times New Roman" w:cs="Times New Roman"/>
          <w:sz w:val="28"/>
          <w:szCs w:val="28"/>
        </w:rPr>
        <w:t xml:space="preserve"> </w:t>
      </w:r>
      <w:r w:rsidR="00036B41">
        <w:rPr>
          <w:rFonts w:ascii="Times New Roman" w:hAnsi="Times New Roman" w:cs="Times New Roman"/>
          <w:sz w:val="28"/>
          <w:szCs w:val="28"/>
        </w:rPr>
        <w:br w:type="page"/>
      </w:r>
    </w:p>
    <w:p w:rsidR="009012BC" w:rsidRDefault="00036B41" w:rsidP="00BE2924">
      <w:pPr>
        <w:spacing w:line="288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021A8">
        <w:rPr>
          <w:rFonts w:ascii="Times New Roman" w:hAnsi="Times New Roman" w:cs="Times New Roman"/>
          <w:sz w:val="28"/>
          <w:szCs w:val="28"/>
        </w:rPr>
        <w:t>Лист согласования к</w:t>
      </w:r>
      <w:r w:rsidR="009012BC">
        <w:rPr>
          <w:rFonts w:ascii="Times New Roman" w:hAnsi="Times New Roman" w:cs="Times New Roman"/>
          <w:sz w:val="28"/>
          <w:szCs w:val="28"/>
        </w:rPr>
        <w:t xml:space="preserve"> </w:t>
      </w:r>
      <w:r w:rsidRPr="00C021A8">
        <w:rPr>
          <w:rFonts w:ascii="Times New Roman" w:hAnsi="Times New Roman" w:cs="Times New Roman"/>
          <w:sz w:val="28"/>
          <w:szCs w:val="28"/>
        </w:rPr>
        <w:t>Положению</w:t>
      </w:r>
      <w:r w:rsidR="009012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B41" w:rsidRPr="00C021A8" w:rsidRDefault="00FC2BC7" w:rsidP="00BE2924">
      <w:pPr>
        <w:spacing w:line="288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021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именной</w:t>
      </w:r>
      <w:r w:rsidR="009012BC" w:rsidRPr="00C021A8">
        <w:rPr>
          <w:rFonts w:ascii="Times New Roman" w:hAnsi="Times New Roman" w:cs="Times New Roman"/>
          <w:sz w:val="28"/>
          <w:szCs w:val="28"/>
        </w:rPr>
        <w:t xml:space="preserve"> </w:t>
      </w:r>
      <w:r w:rsidR="00C021A8" w:rsidRPr="00C021A8">
        <w:rPr>
          <w:rFonts w:ascii="Times New Roman" w:hAnsi="Times New Roman" w:cs="Times New Roman"/>
          <w:sz w:val="28"/>
          <w:szCs w:val="28"/>
        </w:rPr>
        <w:t>стипенд</w:t>
      </w:r>
      <w:proofErr w:type="gramStart"/>
      <w:r w:rsidR="00C021A8" w:rsidRPr="00C021A8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BC7">
        <w:rPr>
          <w:rFonts w:ascii="Times New Roman" w:hAnsi="Times New Roman" w:cs="Times New Roman"/>
          <w:sz w:val="28"/>
          <w:szCs w:val="28"/>
        </w:rPr>
        <w:t>«Объединенная зерновая компания»</w:t>
      </w:r>
    </w:p>
    <w:p w:rsidR="00036B41" w:rsidRPr="009E6B45" w:rsidRDefault="00036B41" w:rsidP="009E6B45">
      <w:pPr>
        <w:rPr>
          <w:rFonts w:ascii="Times New Roman" w:hAnsi="Times New Roman" w:cs="Times New Roman"/>
          <w:sz w:val="28"/>
          <w:szCs w:val="28"/>
        </w:rPr>
      </w:pPr>
    </w:p>
    <w:p w:rsidR="00036B41" w:rsidRPr="009E6B45" w:rsidRDefault="00036B41" w:rsidP="009E6B45">
      <w:pPr>
        <w:rPr>
          <w:rFonts w:ascii="Times New Roman" w:hAnsi="Times New Roman" w:cs="Times New Roman"/>
          <w:sz w:val="28"/>
          <w:szCs w:val="28"/>
        </w:rPr>
      </w:pPr>
    </w:p>
    <w:p w:rsidR="00773847" w:rsidRPr="009E6B45" w:rsidRDefault="00773847" w:rsidP="00773847">
      <w:pPr>
        <w:shd w:val="clear" w:color="auto" w:fill="FFFFFF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9E6B45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Согласовано: 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0449ED" w:rsidRDefault="000449ED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FC2BC7" w:rsidRDefault="00FC2BC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FC2BC7">
        <w:rPr>
          <w:rFonts w:ascii="Times New Roman" w:hAnsi="Times New Roman" w:cs="Times New Roman"/>
          <w:spacing w:val="-4"/>
          <w:sz w:val="28"/>
          <w:szCs w:val="28"/>
        </w:rPr>
        <w:t>Первый проректор</w:t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4"/>
          <w:sz w:val="28"/>
          <w:szCs w:val="28"/>
        </w:rPr>
        <w:t>И.В. Корнеев</w:t>
      </w:r>
    </w:p>
    <w:p w:rsidR="00FC2BC7" w:rsidRDefault="00FC2BC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FC2BC7" w:rsidRPr="009E6B45" w:rsidRDefault="00FC2BC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773847" w:rsidRPr="009E6B45" w:rsidRDefault="0077384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9E6B45">
        <w:rPr>
          <w:rFonts w:ascii="Times New Roman" w:hAnsi="Times New Roman" w:cs="Times New Roman"/>
          <w:spacing w:val="-4"/>
          <w:sz w:val="28"/>
          <w:szCs w:val="28"/>
        </w:rPr>
        <w:t>Проректор по учебно-методической</w:t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>работе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>С.В. Золотарев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0449ED" w:rsidRPr="009E6B45" w:rsidRDefault="000449ED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773847" w:rsidRPr="009E6B45" w:rsidRDefault="0077384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Проректор по науке и инновационному развитию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  <w:t>С.Л. Белопухов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0449ED" w:rsidRDefault="000449ED" w:rsidP="00773847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FC2BC7" w:rsidRPr="00FC2BC7" w:rsidRDefault="00FC2BC7" w:rsidP="00FC2BC7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  <w:r w:rsidRPr="00FC2BC7">
        <w:rPr>
          <w:rFonts w:ascii="Times New Roman" w:hAnsi="Times New Roman" w:cs="Times New Roman"/>
          <w:spacing w:val="-6"/>
          <w:sz w:val="28"/>
          <w:szCs w:val="28"/>
        </w:rPr>
        <w:t xml:space="preserve">Проректор по связям с общественностью </w:t>
      </w:r>
    </w:p>
    <w:p w:rsidR="00FC2BC7" w:rsidRDefault="00FC2BC7" w:rsidP="000449ED">
      <w:pPr>
        <w:shd w:val="clear" w:color="auto" w:fill="FFFFFF"/>
        <w:ind w:right="-286"/>
        <w:rPr>
          <w:rFonts w:ascii="Times New Roman" w:hAnsi="Times New Roman" w:cs="Times New Roman"/>
          <w:spacing w:val="-6"/>
          <w:sz w:val="28"/>
          <w:szCs w:val="28"/>
        </w:rPr>
      </w:pPr>
      <w:r w:rsidRPr="00FC2BC7">
        <w:rPr>
          <w:rFonts w:ascii="Times New Roman" w:hAnsi="Times New Roman" w:cs="Times New Roman"/>
          <w:spacing w:val="-6"/>
          <w:sz w:val="28"/>
          <w:szCs w:val="28"/>
        </w:rPr>
        <w:t>и молодежной политике</w:t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C2BC7">
        <w:rPr>
          <w:rFonts w:ascii="Times New Roman" w:hAnsi="Times New Roman" w:cs="Times New Roman"/>
          <w:spacing w:val="-6"/>
          <w:sz w:val="28"/>
          <w:szCs w:val="28"/>
        </w:rPr>
        <w:t>М.И. Максименков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FC2BC7" w:rsidRPr="009E6B45" w:rsidRDefault="00FC2BC7" w:rsidP="00773847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="00044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Черенкова</w:t>
      </w:r>
    </w:p>
    <w:p w:rsidR="00B76BD0" w:rsidRDefault="00B76BD0" w:rsidP="00B76BD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9ED" w:rsidRPr="009E6B45" w:rsidRDefault="000449ED" w:rsidP="00B76BD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449ED" w:rsidRPr="009E6B45" w:rsidRDefault="000449ED" w:rsidP="000449E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Марченко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449ED" w:rsidRDefault="000449ED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73847" w:rsidRPr="009E6B45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Учебно-методического управления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Ещин</w:t>
      </w: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449ED" w:rsidRDefault="000449ED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73847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71A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по</w:t>
      </w:r>
      <w:r w:rsidR="00044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Мырксина</w:t>
      </w:r>
      <w:proofErr w:type="spellEnd"/>
    </w:p>
    <w:p w:rsidR="00773847" w:rsidRPr="00FE73E7" w:rsidRDefault="00773847" w:rsidP="00771A81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>седатель</w:t>
      </w:r>
      <w:proofErr w:type="spellEnd"/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Первичной профсоюзной</w:t>
      </w:r>
    </w:p>
    <w:p w:rsidR="00773847" w:rsidRPr="00FE73E7" w:rsidRDefault="00773847" w:rsidP="00773847">
      <w:pPr>
        <w:shd w:val="clear" w:color="auto" w:fill="FFFFFF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>организации студентов</w:t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Р.С. </w:t>
      </w:r>
      <w:proofErr w:type="spellStart"/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>Чукашова</w:t>
      </w:r>
      <w:proofErr w:type="spellEnd"/>
    </w:p>
    <w:p w:rsidR="00773847" w:rsidRPr="00FE73E7" w:rsidRDefault="00773847" w:rsidP="00773847">
      <w:pPr>
        <w:shd w:val="clear" w:color="auto" w:fill="FFFFFF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773847" w:rsidRPr="00FE73E7" w:rsidRDefault="00773847" w:rsidP="00773847">
      <w:pPr>
        <w:shd w:val="clear" w:color="auto" w:fill="FFFFFF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И.о. председателя Объединенного совета </w:t>
      </w:r>
    </w:p>
    <w:p w:rsidR="00773847" w:rsidRPr="00FE73E7" w:rsidRDefault="00773847" w:rsidP="00773847">
      <w:pPr>
        <w:shd w:val="clear" w:color="auto" w:fill="FFFFFF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gramStart"/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>обучающихся</w:t>
      </w:r>
      <w:proofErr w:type="gramEnd"/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E73E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Е.А. Ефимова</w:t>
      </w:r>
    </w:p>
    <w:p w:rsidR="00773847" w:rsidRPr="009E6B45" w:rsidRDefault="00773847" w:rsidP="0077384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</w:t>
      </w:r>
      <w:r w:rsidR="000449ED">
        <w:rPr>
          <w:rFonts w:ascii="Times New Roman" w:hAnsi="Times New Roman" w:cs="Times New Roman"/>
          <w:sz w:val="28"/>
          <w:szCs w:val="28"/>
        </w:rPr>
        <w:t>:</w:t>
      </w:r>
    </w:p>
    <w:p w:rsidR="00773847" w:rsidRPr="009E6B45" w:rsidRDefault="00FC2BC7" w:rsidP="00773847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Начальник отдела </w:t>
      </w:r>
      <w:proofErr w:type="spellStart"/>
      <w:r w:rsidR="000449ED">
        <w:rPr>
          <w:rFonts w:ascii="Times New Roman" w:hAnsi="Times New Roman" w:cs="Times New Roman"/>
          <w:spacing w:val="-4"/>
          <w:sz w:val="28"/>
          <w:szCs w:val="28"/>
        </w:rPr>
        <w:t>ЛиА</w:t>
      </w:r>
      <w:proofErr w:type="spellEnd"/>
      <w:r w:rsidR="00773847"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="00773847"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="00773847"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 w:rsidR="000449ED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Е.Д. Абрашкина</w:t>
      </w:r>
    </w:p>
    <w:p w:rsidR="00773847" w:rsidRDefault="00773847" w:rsidP="00773847"/>
    <w:p w:rsidR="00FC2BC7" w:rsidRDefault="00FC2BC7" w:rsidP="00773847"/>
    <w:p w:rsidR="000449ED" w:rsidRDefault="000449ED" w:rsidP="00773847"/>
    <w:p w:rsidR="000449ED" w:rsidRDefault="000449ED" w:rsidP="00773847"/>
    <w:p w:rsidR="00FC2BC7" w:rsidRDefault="00FC2BC7" w:rsidP="00773847">
      <w:pPr>
        <w:rPr>
          <w:rFonts w:ascii="Times New Roman" w:hAnsi="Times New Roman" w:cs="Times New Roman"/>
        </w:rPr>
      </w:pPr>
    </w:p>
    <w:p w:rsidR="00773847" w:rsidRPr="00D75158" w:rsidRDefault="00FC2BC7" w:rsidP="00773847">
      <w:pPr>
        <w:rPr>
          <w:rFonts w:ascii="Times New Roman" w:hAnsi="Times New Roman" w:cs="Times New Roman"/>
          <w:sz w:val="22"/>
          <w:szCs w:val="22"/>
        </w:rPr>
      </w:pPr>
      <w:r w:rsidRPr="00D75158">
        <w:rPr>
          <w:rFonts w:ascii="Times New Roman" w:hAnsi="Times New Roman" w:cs="Times New Roman"/>
          <w:sz w:val="22"/>
          <w:szCs w:val="22"/>
        </w:rPr>
        <w:t>Вакилова Т.И.</w:t>
      </w:r>
    </w:p>
    <w:p w:rsidR="00036B41" w:rsidRPr="00D75158" w:rsidRDefault="00773847" w:rsidP="00F63521">
      <w:pPr>
        <w:rPr>
          <w:rFonts w:ascii="Times New Roman" w:hAnsi="Times New Roman" w:cs="Times New Roman"/>
          <w:sz w:val="22"/>
          <w:szCs w:val="22"/>
        </w:rPr>
      </w:pPr>
      <w:r w:rsidRPr="00D75158">
        <w:rPr>
          <w:rFonts w:ascii="Times New Roman" w:hAnsi="Times New Roman" w:cs="Times New Roman"/>
          <w:sz w:val="22"/>
          <w:szCs w:val="22"/>
        </w:rPr>
        <w:t>8-499-976-</w:t>
      </w:r>
      <w:r w:rsidR="00FC2BC7" w:rsidRPr="00D75158">
        <w:rPr>
          <w:rFonts w:ascii="Times New Roman" w:hAnsi="Times New Roman" w:cs="Times New Roman"/>
          <w:sz w:val="22"/>
          <w:szCs w:val="22"/>
        </w:rPr>
        <w:t>10-82</w:t>
      </w:r>
    </w:p>
    <w:sectPr w:rsidR="00036B41" w:rsidRPr="00D75158" w:rsidSect="00D75158">
      <w:type w:val="continuous"/>
      <w:pgSz w:w="11905" w:h="16837"/>
      <w:pgMar w:top="567" w:right="567" w:bottom="709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685F611E"/>
    <w:multiLevelType w:val="hybridMultilevel"/>
    <w:tmpl w:val="8174B1F0"/>
    <w:lvl w:ilvl="0" w:tplc="0DB414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A342C8"/>
    <w:rsid w:val="00013A6D"/>
    <w:rsid w:val="00036B41"/>
    <w:rsid w:val="000449ED"/>
    <w:rsid w:val="001109AE"/>
    <w:rsid w:val="00126E7F"/>
    <w:rsid w:val="001510DB"/>
    <w:rsid w:val="00186320"/>
    <w:rsid w:val="001945D4"/>
    <w:rsid w:val="00196F61"/>
    <w:rsid w:val="001970C9"/>
    <w:rsid w:val="001A1DC9"/>
    <w:rsid w:val="00325136"/>
    <w:rsid w:val="00363798"/>
    <w:rsid w:val="0036526A"/>
    <w:rsid w:val="00367DD1"/>
    <w:rsid w:val="003702A0"/>
    <w:rsid w:val="00462DC3"/>
    <w:rsid w:val="004A30E4"/>
    <w:rsid w:val="004C2949"/>
    <w:rsid w:val="00504982"/>
    <w:rsid w:val="005A07F4"/>
    <w:rsid w:val="005C7228"/>
    <w:rsid w:val="0060450A"/>
    <w:rsid w:val="006A018B"/>
    <w:rsid w:val="006A01E9"/>
    <w:rsid w:val="00771A81"/>
    <w:rsid w:val="00773847"/>
    <w:rsid w:val="007C2FB4"/>
    <w:rsid w:val="007D3BCD"/>
    <w:rsid w:val="008061EE"/>
    <w:rsid w:val="00850F7C"/>
    <w:rsid w:val="00867F3E"/>
    <w:rsid w:val="008C7754"/>
    <w:rsid w:val="009012BC"/>
    <w:rsid w:val="009A56F2"/>
    <w:rsid w:val="009E6B45"/>
    <w:rsid w:val="00A342C8"/>
    <w:rsid w:val="00AF3FF9"/>
    <w:rsid w:val="00B17785"/>
    <w:rsid w:val="00B5797A"/>
    <w:rsid w:val="00B76BD0"/>
    <w:rsid w:val="00B86849"/>
    <w:rsid w:val="00B90D1C"/>
    <w:rsid w:val="00B969A5"/>
    <w:rsid w:val="00BE2924"/>
    <w:rsid w:val="00C021A8"/>
    <w:rsid w:val="00C258E7"/>
    <w:rsid w:val="00CA2FA5"/>
    <w:rsid w:val="00D01998"/>
    <w:rsid w:val="00D35743"/>
    <w:rsid w:val="00D75158"/>
    <w:rsid w:val="00DC0704"/>
    <w:rsid w:val="00DE0C4F"/>
    <w:rsid w:val="00E364DF"/>
    <w:rsid w:val="00EF295A"/>
    <w:rsid w:val="00EF7A4D"/>
    <w:rsid w:val="00F63521"/>
    <w:rsid w:val="00F63975"/>
    <w:rsid w:val="00F715ED"/>
    <w:rsid w:val="00FC2BC7"/>
    <w:rsid w:val="00FC34E3"/>
    <w:rsid w:val="00FD06BD"/>
    <w:rsid w:val="00F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3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34E3"/>
    <w:rPr>
      <w:rFonts w:cs="Times New Roman"/>
      <w:color w:val="0066CC"/>
      <w:u w:val="single"/>
    </w:rPr>
  </w:style>
  <w:style w:type="character" w:customStyle="1" w:styleId="4">
    <w:name w:val="Основной текст (4)"/>
    <w:basedOn w:val="40"/>
    <w:uiPriority w:val="99"/>
    <w:rsid w:val="00FC34E3"/>
  </w:style>
  <w:style w:type="character" w:customStyle="1" w:styleId="2">
    <w:name w:val="Основной текст (2)_"/>
    <w:basedOn w:val="a0"/>
    <w:link w:val="20"/>
    <w:uiPriority w:val="99"/>
    <w:locked/>
    <w:rsid w:val="00FC34E3"/>
    <w:rPr>
      <w:rFonts w:ascii="Times New Roman" w:hAnsi="Times New Roman" w:cs="Times New Roman"/>
      <w:noProof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FC34E3"/>
    <w:rPr>
      <w:rFonts w:ascii="Times New Roman" w:hAnsi="Times New Roman" w:cs="Times New Roman"/>
      <w:noProof/>
      <w:sz w:val="8"/>
      <w:szCs w:val="8"/>
    </w:rPr>
  </w:style>
  <w:style w:type="character" w:customStyle="1" w:styleId="40">
    <w:name w:val="Основной текст (4)_"/>
    <w:basedOn w:val="a0"/>
    <w:link w:val="41"/>
    <w:uiPriority w:val="99"/>
    <w:locked/>
    <w:rsid w:val="00FC34E3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rsid w:val="00FC34E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C34E3"/>
    <w:rPr>
      <w:rFonts w:cs="Arial Unicode MS"/>
      <w:color w:val="000000"/>
    </w:rPr>
  </w:style>
  <w:style w:type="character" w:customStyle="1" w:styleId="42">
    <w:name w:val="Основной текст (4)2"/>
    <w:basedOn w:val="40"/>
    <w:uiPriority w:val="99"/>
    <w:rsid w:val="00FC34E3"/>
    <w:rPr>
      <w:u w:val="single"/>
    </w:rPr>
  </w:style>
  <w:style w:type="paragraph" w:customStyle="1" w:styleId="20">
    <w:name w:val="Основной текст (2)"/>
    <w:basedOn w:val="a"/>
    <w:link w:val="2"/>
    <w:uiPriority w:val="99"/>
    <w:rsid w:val="00FC34E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FC34E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41">
    <w:name w:val="Основной текст (4)1"/>
    <w:basedOn w:val="a"/>
    <w:link w:val="40"/>
    <w:uiPriority w:val="99"/>
    <w:rsid w:val="00FC34E3"/>
    <w:pPr>
      <w:shd w:val="clear" w:color="auto" w:fill="FFFFFF"/>
      <w:spacing w:before="1020" w:line="358" w:lineRule="exact"/>
      <w:ind w:firstLine="350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6">
    <w:name w:val="List Paragraph"/>
    <w:basedOn w:val="a"/>
    <w:uiPriority w:val="34"/>
    <w:qFormat/>
    <w:rsid w:val="00A342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4838</Characters>
  <Application>Microsoft Office Word</Application>
  <DocSecurity>4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2</cp:revision>
  <cp:lastPrinted>2018-04-16T09:02:00Z</cp:lastPrinted>
  <dcterms:created xsi:type="dcterms:W3CDTF">2018-04-16T09:03:00Z</dcterms:created>
  <dcterms:modified xsi:type="dcterms:W3CDTF">2018-04-16T09:03:00Z</dcterms:modified>
</cp:coreProperties>
</file>