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5"/>
        <w:tblW w:w="5018" w:type="pct"/>
        <w:tblLayout w:type="fixed"/>
        <w:tblLook w:val="0000"/>
      </w:tblPr>
      <w:tblGrid>
        <w:gridCol w:w="1129"/>
        <w:gridCol w:w="8947"/>
      </w:tblGrid>
      <w:tr w:rsidR="005E2A10" w:rsidTr="00EF10E8">
        <w:trPr>
          <w:trHeight w:val="1276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A10" w:rsidRPr="00B46045" w:rsidRDefault="00EF10E8" w:rsidP="00EF10E8">
            <w:pPr>
              <w:pStyle w:val="1"/>
              <w:keepNext w:val="0"/>
              <w:widowControl w:val="0"/>
              <w:rPr>
                <w:caps/>
                <w:sz w:val="13"/>
                <w:szCs w:val="13"/>
              </w:rPr>
            </w:pPr>
            <w:r>
              <w:rPr>
                <w:caps/>
                <w:noProof/>
                <w:sz w:val="13"/>
                <w:szCs w:val="1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-147320</wp:posOffset>
                  </wp:positionV>
                  <wp:extent cx="675640" cy="681355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E2A10" w:rsidRPr="00B46045">
              <w:rPr>
                <w:caps/>
                <w:sz w:val="13"/>
                <w:szCs w:val="13"/>
              </w:rPr>
              <w:t xml:space="preserve">  </w:t>
            </w:r>
          </w:p>
        </w:tc>
        <w:tc>
          <w:tcPr>
            <w:tcW w:w="4440" w:type="pct"/>
            <w:tcBorders>
              <w:top w:val="nil"/>
              <w:left w:val="nil"/>
              <w:bottom w:val="nil"/>
              <w:right w:val="nil"/>
            </w:tcBorders>
          </w:tcPr>
          <w:p w:rsidR="005E2A10" w:rsidRPr="00A047A3" w:rsidRDefault="005E2A10" w:rsidP="00EF10E8">
            <w:pPr>
              <w:pStyle w:val="4"/>
              <w:keepNext w:val="0"/>
              <w:widowControl w:val="0"/>
              <w:spacing w:before="0" w:after="0"/>
              <w:rPr>
                <w:sz w:val="22"/>
                <w:szCs w:val="22"/>
              </w:rPr>
            </w:pPr>
            <w:r w:rsidRPr="00A047A3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5E2A10" w:rsidRPr="00AD5AF7" w:rsidRDefault="005E2A10" w:rsidP="00EF10E8">
            <w:pPr>
              <w:widowControl w:val="0"/>
              <w:rPr>
                <w:sz w:val="8"/>
                <w:szCs w:val="8"/>
              </w:rPr>
            </w:pPr>
          </w:p>
          <w:p w:rsidR="005E2A10" w:rsidRPr="00AD5AF7" w:rsidRDefault="005E2A10" w:rsidP="00EF10E8">
            <w:pPr>
              <w:widowControl w:val="0"/>
              <w:jc w:val="center"/>
              <w:rPr>
                <w:caps/>
                <w:sz w:val="16"/>
                <w:szCs w:val="16"/>
              </w:rPr>
            </w:pPr>
            <w:r w:rsidRPr="00A047A3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 высшего образования</w:t>
            </w:r>
            <w:r w:rsidRPr="00AD5AF7">
              <w:rPr>
                <w:caps/>
                <w:sz w:val="16"/>
                <w:szCs w:val="16"/>
              </w:rPr>
              <w:t xml:space="preserve">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российский государственный аграрный университет – </w:t>
            </w:r>
          </w:p>
          <w:p w:rsidR="005E2A10" w:rsidRPr="00A047A3" w:rsidRDefault="005E2A10" w:rsidP="00EF10E8">
            <w:pPr>
              <w:widowControl w:val="0"/>
              <w:jc w:val="center"/>
              <w:rPr>
                <w:b/>
                <w:bCs/>
                <w:caps/>
              </w:rPr>
            </w:pP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047A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A047A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</w:t>
            </w:r>
            <w:r>
              <w:rPr>
                <w:sz w:val="28"/>
                <w:szCs w:val="28"/>
              </w:rPr>
              <w:t>»</w:t>
            </w:r>
            <w:r w:rsidRPr="00A047A3">
              <w:rPr>
                <w:b/>
                <w:bCs/>
                <w:caps/>
                <w:sz w:val="24"/>
                <w:szCs w:val="24"/>
              </w:rPr>
              <w:br/>
            </w:r>
            <w:r w:rsidRPr="00AD5AF7">
              <w:rPr>
                <w:caps/>
                <w:sz w:val="22"/>
                <w:szCs w:val="22"/>
              </w:rPr>
              <w:t xml:space="preserve"> </w:t>
            </w:r>
            <w:r w:rsidRPr="00A047A3">
              <w:rPr>
                <w:b/>
                <w:bCs/>
                <w:caps/>
              </w:rPr>
              <w:t xml:space="preserve">(ФГБОУ ВО ргау - МСХА </w:t>
            </w:r>
            <w:r w:rsidRPr="00A047A3">
              <w:rPr>
                <w:b/>
                <w:bCs/>
              </w:rPr>
              <w:t>имени К.А. Тимирязева</w:t>
            </w:r>
            <w:r w:rsidRPr="00A047A3">
              <w:rPr>
                <w:b/>
                <w:bCs/>
                <w:caps/>
              </w:rPr>
              <w:t>)</w:t>
            </w:r>
          </w:p>
          <w:p w:rsidR="005E2A10" w:rsidRDefault="005E2A10" w:rsidP="00EF10E8">
            <w:pPr>
              <w:widowControl w:val="0"/>
              <w:rPr>
                <w:sz w:val="8"/>
                <w:szCs w:val="8"/>
              </w:rPr>
            </w:pPr>
          </w:p>
        </w:tc>
      </w:tr>
    </w:tbl>
    <w:p w:rsidR="00E4798A" w:rsidRDefault="00BD30BB" w:rsidP="00E4798A">
      <w:pPr>
        <w:pStyle w:val="Normal1"/>
        <w:widowControl w:val="0"/>
        <w:jc w:val="center"/>
        <w:rPr>
          <w:sz w:val="26"/>
          <w:szCs w:val="26"/>
        </w:rPr>
      </w:pPr>
      <w:r w:rsidRPr="00BD30BB">
        <w:rPr>
          <w:noProof/>
        </w:rPr>
        <w:pict>
          <v:group id="_x0000_s1027" style="position:absolute;left:0;text-align:left;margin-left:3.6pt;margin-top:86.5pt;width:490pt;height:2.65pt;z-index:251657216;mso-position-horizontal-relative:text;mso-position-vertical-relative:text" coordorigin="1589,2190" coordsize="9800,53">
            <v:line id="_x0000_s1028" style="position:absolute;flip:y" from="1589,2190" to="11385,2190" strokeweight="1pt"/>
            <v:line id="_x0000_s1029" style="position:absolute;flip:y" from="1593,2243" to="11389,2243" strokeweight="1pt"/>
          </v:group>
        </w:pict>
      </w:r>
    </w:p>
    <w:tbl>
      <w:tblPr>
        <w:tblW w:w="10562" w:type="dxa"/>
        <w:tblInd w:w="-106" w:type="dxa"/>
        <w:tblLook w:val="00A0"/>
      </w:tblPr>
      <w:tblGrid>
        <w:gridCol w:w="4361"/>
        <w:gridCol w:w="1523"/>
        <w:gridCol w:w="4678"/>
      </w:tblGrid>
      <w:tr w:rsidR="00E4798A" w:rsidRPr="007D7F85" w:rsidTr="00823E26">
        <w:tc>
          <w:tcPr>
            <w:tcW w:w="4361" w:type="dxa"/>
          </w:tcPr>
          <w:p w:rsidR="00BD068D" w:rsidRDefault="00BD068D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BD068D" w:rsidRDefault="00BD068D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BD068D" w:rsidRDefault="00BD068D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E4798A" w:rsidRPr="000F4C5D" w:rsidRDefault="001C4F2E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ПРИНЯТО</w:t>
            </w:r>
            <w:r w:rsidR="00494DE5">
              <w:rPr>
                <w:rFonts w:ascii="TimesNewRomanPSMT" w:hAnsi="TimesNewRomanPSMT" w:cs="TimesNewRomanPSMT"/>
                <w:sz w:val="28"/>
                <w:szCs w:val="28"/>
              </w:rPr>
              <w:t>:</w:t>
            </w:r>
          </w:p>
          <w:p w:rsidR="00B762D7" w:rsidRPr="000F4C5D" w:rsidRDefault="00E4798A" w:rsidP="00BD068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 xml:space="preserve">на 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>Ученом совете Университета</w:t>
            </w:r>
          </w:p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Протокол № ________</w:t>
            </w:r>
          </w:p>
          <w:p w:rsidR="00E4798A" w:rsidRPr="000F4C5D" w:rsidRDefault="00E4798A" w:rsidP="00BD068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>от «__»______________201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>9</w:t>
            </w:r>
            <w:r w:rsidRPr="000F4C5D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BD068D" w:rsidRDefault="00BD068D" w:rsidP="00BD068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 xml:space="preserve">                   ПРОЕКТ</w:t>
            </w:r>
          </w:p>
          <w:p w:rsidR="00BD068D" w:rsidRDefault="00BD068D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BD068D" w:rsidRDefault="00BD068D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УТВЕРЖДАЮ:</w:t>
            </w:r>
          </w:p>
          <w:p w:rsidR="00E4798A" w:rsidRPr="00823E26" w:rsidRDefault="00B762D7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И.о. Ректора</w:t>
            </w:r>
          </w:p>
          <w:p w:rsidR="00E4798A" w:rsidRPr="00823E26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 xml:space="preserve">____ 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 xml:space="preserve"> П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>Чайка</w:t>
            </w:r>
          </w:p>
          <w:p w:rsidR="00E4798A" w:rsidRPr="007D7F85" w:rsidRDefault="00E4798A" w:rsidP="00BD068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«___»______________</w:t>
            </w:r>
            <w:r w:rsidR="009B27CC">
              <w:rPr>
                <w:rFonts w:ascii="TimesNewRomanPSMT" w:hAnsi="TimesNewRomanPSMT" w:cs="TimesNewRomanPSMT"/>
                <w:sz w:val="28"/>
                <w:szCs w:val="28"/>
              </w:rPr>
              <w:t>____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>201</w:t>
            </w:r>
            <w:r w:rsidR="00BD068D">
              <w:rPr>
                <w:rFonts w:ascii="TimesNewRomanPSMT" w:hAnsi="TimesNewRomanPSMT" w:cs="TimesNewRomanPSMT"/>
                <w:sz w:val="28"/>
                <w:szCs w:val="28"/>
              </w:rPr>
              <w:t>9</w:t>
            </w:r>
            <w:r w:rsidRPr="00823E26">
              <w:rPr>
                <w:rFonts w:ascii="TimesNewRomanPSMT" w:hAnsi="TimesNewRomanPSMT" w:cs="TimesNewRomanPSMT"/>
                <w:sz w:val="28"/>
                <w:szCs w:val="28"/>
              </w:rPr>
              <w:t xml:space="preserve"> г.</w:t>
            </w:r>
          </w:p>
        </w:tc>
      </w:tr>
      <w:tr w:rsidR="00E4798A" w:rsidRPr="007D7F85" w:rsidTr="00823E26">
        <w:trPr>
          <w:trHeight w:val="1122"/>
        </w:trPr>
        <w:tc>
          <w:tcPr>
            <w:tcW w:w="4361" w:type="dxa"/>
          </w:tcPr>
          <w:p w:rsidR="00E4798A" w:rsidRPr="000F4C5D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3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E4798A" w:rsidRPr="007D7F85" w:rsidRDefault="00E4798A" w:rsidP="00185B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E4798A" w:rsidRDefault="00195F0F" w:rsidP="00E4798A">
      <w:pPr>
        <w:pStyle w:val="Normal1"/>
        <w:widowControl w:val="0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195F0F" w:rsidRPr="00195F0F" w:rsidRDefault="00195F0F" w:rsidP="00E4798A">
      <w:pPr>
        <w:pStyle w:val="Normal1"/>
        <w:widowControl w:val="0"/>
        <w:rPr>
          <w:sz w:val="28"/>
          <w:szCs w:val="28"/>
        </w:rPr>
      </w:pPr>
      <w:r w:rsidRPr="00195F0F">
        <w:rPr>
          <w:sz w:val="28"/>
          <w:szCs w:val="28"/>
        </w:rPr>
        <w:t xml:space="preserve"> Председатель профкома </w:t>
      </w:r>
    </w:p>
    <w:p w:rsidR="00195F0F" w:rsidRPr="00195F0F" w:rsidRDefault="00195F0F" w:rsidP="00E4798A">
      <w:pPr>
        <w:pStyle w:val="Normal1"/>
        <w:widowControl w:val="0"/>
        <w:rPr>
          <w:sz w:val="28"/>
          <w:szCs w:val="28"/>
        </w:rPr>
      </w:pPr>
    </w:p>
    <w:p w:rsidR="00195F0F" w:rsidRPr="00195F0F" w:rsidRDefault="00195F0F" w:rsidP="00E4798A">
      <w:pPr>
        <w:pStyle w:val="Normal1"/>
        <w:widowControl w:val="0"/>
        <w:rPr>
          <w:sz w:val="28"/>
          <w:szCs w:val="28"/>
        </w:rPr>
      </w:pPr>
    </w:p>
    <w:p w:rsidR="00195F0F" w:rsidRPr="00195F0F" w:rsidRDefault="00195F0F" w:rsidP="00E4798A">
      <w:pPr>
        <w:pStyle w:val="Normal1"/>
        <w:widowControl w:val="0"/>
        <w:rPr>
          <w:sz w:val="28"/>
          <w:szCs w:val="28"/>
        </w:rPr>
      </w:pPr>
      <w:r w:rsidRPr="00195F0F">
        <w:rPr>
          <w:sz w:val="28"/>
          <w:szCs w:val="28"/>
        </w:rPr>
        <w:t>_____________И.П. Прохоров</w:t>
      </w:r>
    </w:p>
    <w:p w:rsidR="00195F0F" w:rsidRPr="000F4C5D" w:rsidRDefault="00195F0F" w:rsidP="00195F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0F4C5D">
        <w:rPr>
          <w:rFonts w:ascii="TimesNewRomanPSMT" w:hAnsi="TimesNewRomanPSMT" w:cs="TimesNewRomanPSMT"/>
          <w:sz w:val="28"/>
          <w:szCs w:val="28"/>
        </w:rPr>
        <w:t>Протокол № ________</w:t>
      </w:r>
    </w:p>
    <w:p w:rsidR="00195F0F" w:rsidRDefault="00195F0F" w:rsidP="00195F0F">
      <w:pPr>
        <w:pStyle w:val="Normal1"/>
        <w:widowControl w:val="0"/>
        <w:rPr>
          <w:sz w:val="26"/>
          <w:szCs w:val="26"/>
        </w:rPr>
      </w:pPr>
      <w:r w:rsidRPr="000F4C5D">
        <w:rPr>
          <w:rFonts w:ascii="TimesNewRomanPSMT" w:hAnsi="TimesNewRomanPSMT" w:cs="TimesNewRomanPSMT"/>
          <w:sz w:val="28"/>
          <w:szCs w:val="28"/>
        </w:rPr>
        <w:t>от «__»______________201</w:t>
      </w:r>
      <w:r>
        <w:rPr>
          <w:rFonts w:ascii="TimesNewRomanPSMT" w:hAnsi="TimesNewRomanPSMT" w:cs="TimesNewRomanPSMT"/>
          <w:sz w:val="28"/>
          <w:szCs w:val="28"/>
        </w:rPr>
        <w:t>9</w:t>
      </w:r>
      <w:r w:rsidRPr="000F4C5D">
        <w:rPr>
          <w:rFonts w:ascii="TimesNewRomanPSMT" w:hAnsi="TimesNewRomanPSMT" w:cs="TimesNewRomanPSMT"/>
          <w:sz w:val="28"/>
          <w:szCs w:val="28"/>
        </w:rPr>
        <w:t xml:space="preserve"> г.</w:t>
      </w:r>
    </w:p>
    <w:p w:rsidR="00195F0F" w:rsidRDefault="00195F0F" w:rsidP="00E4798A">
      <w:pPr>
        <w:pStyle w:val="Normal1"/>
        <w:widowControl w:val="0"/>
        <w:rPr>
          <w:sz w:val="26"/>
          <w:szCs w:val="26"/>
        </w:rPr>
      </w:pPr>
    </w:p>
    <w:p w:rsidR="00195F0F" w:rsidRPr="00E4798A" w:rsidRDefault="00195F0F" w:rsidP="00E4798A">
      <w:pPr>
        <w:pStyle w:val="Normal1"/>
        <w:widowControl w:val="0"/>
        <w:rPr>
          <w:sz w:val="26"/>
          <w:szCs w:val="26"/>
        </w:rPr>
      </w:pPr>
    </w:p>
    <w:p w:rsidR="00195F0F" w:rsidRPr="000F4C5D" w:rsidRDefault="00195F0F" w:rsidP="00195F0F">
      <w:pPr>
        <w:spacing w:line="276" w:lineRule="auto"/>
        <w:jc w:val="both"/>
        <w:rPr>
          <w:sz w:val="28"/>
          <w:szCs w:val="28"/>
        </w:rPr>
      </w:pPr>
      <w:r w:rsidRPr="000F4C5D">
        <w:rPr>
          <w:sz w:val="28"/>
          <w:szCs w:val="28"/>
        </w:rPr>
        <w:t>Регистрационный № ________</w:t>
      </w:r>
    </w:p>
    <w:p w:rsidR="00E4798A" w:rsidRDefault="00E4798A" w:rsidP="00EF0624">
      <w:pPr>
        <w:widowControl w:val="0"/>
        <w:spacing w:line="292" w:lineRule="atLeast"/>
        <w:jc w:val="center"/>
        <w:rPr>
          <w:b/>
          <w:bCs/>
          <w:snapToGrid w:val="0"/>
          <w:sz w:val="26"/>
          <w:szCs w:val="26"/>
        </w:rPr>
      </w:pPr>
    </w:p>
    <w:p w:rsidR="00195F0F" w:rsidRPr="00141C3F" w:rsidRDefault="00195F0F" w:rsidP="00EF0624">
      <w:pPr>
        <w:widowControl w:val="0"/>
        <w:spacing w:line="292" w:lineRule="atLeast"/>
        <w:jc w:val="center"/>
        <w:rPr>
          <w:b/>
          <w:bCs/>
          <w:snapToGrid w:val="0"/>
          <w:sz w:val="26"/>
          <w:szCs w:val="26"/>
        </w:rPr>
      </w:pPr>
    </w:p>
    <w:p w:rsidR="00156AC9" w:rsidRDefault="00BD068D" w:rsidP="00BD068D">
      <w:pPr>
        <w:tabs>
          <w:tab w:val="center" w:pos="5266"/>
          <w:tab w:val="left" w:pos="745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95F0F">
        <w:rPr>
          <w:b/>
          <w:sz w:val="28"/>
          <w:szCs w:val="28"/>
        </w:rPr>
        <w:t xml:space="preserve">Дополнения </w:t>
      </w:r>
    </w:p>
    <w:p w:rsidR="006F68A8" w:rsidRPr="00156AC9" w:rsidRDefault="006F68A8" w:rsidP="00156AC9">
      <w:pPr>
        <w:tabs>
          <w:tab w:val="center" w:pos="5266"/>
          <w:tab w:val="left" w:pos="745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068D">
        <w:rPr>
          <w:b/>
          <w:sz w:val="28"/>
          <w:szCs w:val="28"/>
        </w:rPr>
        <w:t xml:space="preserve">Регламент оформления </w:t>
      </w:r>
      <w:r w:rsidR="00156AC9" w:rsidRPr="00156AC9">
        <w:rPr>
          <w:b/>
          <w:sz w:val="28"/>
          <w:szCs w:val="28"/>
        </w:rPr>
        <w:t xml:space="preserve">трудовых отношений с работниками из числа </w:t>
      </w:r>
      <w:proofErr w:type="spellStart"/>
      <w:r w:rsidR="00156AC9" w:rsidRPr="00156AC9">
        <w:rPr>
          <w:b/>
          <w:sz w:val="28"/>
          <w:szCs w:val="28"/>
        </w:rPr>
        <w:t>профессорско</w:t>
      </w:r>
      <w:proofErr w:type="spellEnd"/>
      <w:r w:rsidR="00456341" w:rsidRPr="00456341">
        <w:rPr>
          <w:b/>
          <w:sz w:val="28"/>
          <w:szCs w:val="28"/>
        </w:rPr>
        <w:t>-</w:t>
      </w:r>
      <w:r w:rsidR="00156AC9" w:rsidRPr="00156AC9">
        <w:rPr>
          <w:b/>
          <w:sz w:val="28"/>
          <w:szCs w:val="28"/>
        </w:rPr>
        <w:t xml:space="preserve">преподавательского </w:t>
      </w:r>
      <w:r w:rsidR="00156AC9">
        <w:rPr>
          <w:b/>
          <w:sz w:val="28"/>
          <w:szCs w:val="28"/>
        </w:rPr>
        <w:t>состава при введении эффективного контракта</w:t>
      </w:r>
    </w:p>
    <w:p w:rsidR="00D04CA0" w:rsidRDefault="00D04CA0" w:rsidP="006F68A8">
      <w:pPr>
        <w:ind w:firstLine="709"/>
        <w:jc w:val="center"/>
        <w:rPr>
          <w:b/>
          <w:sz w:val="28"/>
          <w:szCs w:val="28"/>
        </w:rPr>
      </w:pPr>
    </w:p>
    <w:p w:rsidR="00D04CA0" w:rsidRPr="00156AC9" w:rsidRDefault="00D04CA0" w:rsidP="00156AC9">
      <w:pPr>
        <w:ind w:firstLine="709"/>
        <w:jc w:val="center"/>
        <w:rPr>
          <w:b/>
          <w:sz w:val="28"/>
          <w:szCs w:val="28"/>
        </w:rPr>
      </w:pPr>
    </w:p>
    <w:p w:rsidR="00962494" w:rsidRPr="00156AC9" w:rsidRDefault="00156AC9" w:rsidP="00156AC9">
      <w:pPr>
        <w:pStyle w:val="a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156AC9">
        <w:rPr>
          <w:rFonts w:ascii="Times New Roman" w:hAnsi="Times New Roman"/>
          <w:spacing w:val="-5"/>
          <w:sz w:val="28"/>
          <w:szCs w:val="28"/>
        </w:rPr>
        <w:t xml:space="preserve">Дополнить раздел </w:t>
      </w:r>
      <w:r>
        <w:rPr>
          <w:rFonts w:ascii="Times New Roman" w:hAnsi="Times New Roman"/>
          <w:spacing w:val="-5"/>
          <w:sz w:val="28"/>
          <w:szCs w:val="28"/>
        </w:rPr>
        <w:t xml:space="preserve">5 </w:t>
      </w:r>
      <w:r w:rsidRPr="00156AC9">
        <w:rPr>
          <w:rFonts w:ascii="Times New Roman" w:hAnsi="Times New Roman"/>
          <w:spacing w:val="-5"/>
          <w:sz w:val="28"/>
          <w:szCs w:val="28"/>
        </w:rPr>
        <w:t xml:space="preserve">пунктом </w:t>
      </w:r>
      <w:r>
        <w:rPr>
          <w:rFonts w:ascii="Times New Roman" w:hAnsi="Times New Roman"/>
          <w:spacing w:val="-5"/>
          <w:sz w:val="28"/>
          <w:szCs w:val="28"/>
        </w:rPr>
        <w:t>5.1</w:t>
      </w:r>
      <w:r w:rsidR="00195F0F">
        <w:rPr>
          <w:rFonts w:ascii="Times New Roman" w:hAnsi="Times New Roman"/>
          <w:spacing w:val="-5"/>
          <w:sz w:val="28"/>
          <w:szCs w:val="28"/>
        </w:rPr>
        <w:t>2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56AC9">
        <w:rPr>
          <w:rFonts w:ascii="Times New Roman" w:hAnsi="Times New Roman"/>
          <w:spacing w:val="-5"/>
          <w:sz w:val="28"/>
          <w:szCs w:val="28"/>
        </w:rPr>
        <w:t>следующего содержания:</w:t>
      </w:r>
    </w:p>
    <w:p w:rsidR="008844C7" w:rsidRDefault="00156AC9" w:rsidP="00156AC9">
      <w:pPr>
        <w:jc w:val="both"/>
        <w:rPr>
          <w:spacing w:val="-5"/>
          <w:sz w:val="28"/>
          <w:szCs w:val="28"/>
        </w:rPr>
      </w:pPr>
      <w:r w:rsidRPr="00156AC9">
        <w:rPr>
          <w:spacing w:val="-5"/>
          <w:sz w:val="28"/>
          <w:szCs w:val="28"/>
        </w:rPr>
        <w:t>«</w:t>
      </w:r>
      <w:r w:rsidR="00195F0F">
        <w:rPr>
          <w:spacing w:val="-5"/>
          <w:sz w:val="28"/>
          <w:szCs w:val="28"/>
        </w:rPr>
        <w:t>5.12.</w:t>
      </w:r>
      <w:r w:rsidR="008844C7" w:rsidRPr="008844C7">
        <w:rPr>
          <w:spacing w:val="-5"/>
          <w:sz w:val="28"/>
          <w:szCs w:val="28"/>
        </w:rPr>
        <w:t xml:space="preserve"> </w:t>
      </w:r>
      <w:r w:rsidR="008844C7">
        <w:rPr>
          <w:spacing w:val="-5"/>
          <w:sz w:val="28"/>
          <w:szCs w:val="28"/>
        </w:rPr>
        <w:t xml:space="preserve">Размер стимулирующих выплат, установленный на календарный год по результатам выполнения показателей эффективного контракта за предыдущий учебный год, сохраняется </w:t>
      </w:r>
      <w:r w:rsidR="005942EC">
        <w:rPr>
          <w:spacing w:val="-5"/>
          <w:sz w:val="28"/>
          <w:szCs w:val="28"/>
        </w:rPr>
        <w:t>на срок, определенный пунктом 5.11 настоящего Регламента,</w:t>
      </w:r>
      <w:r w:rsidR="008844C7">
        <w:rPr>
          <w:spacing w:val="-5"/>
          <w:sz w:val="28"/>
          <w:szCs w:val="28"/>
        </w:rPr>
        <w:t xml:space="preserve"> в следующих случаях:</w:t>
      </w:r>
    </w:p>
    <w:p w:rsidR="008844C7" w:rsidRDefault="008844C7" w:rsidP="00156AC9">
      <w:pPr>
        <w:jc w:val="both"/>
        <w:rPr>
          <w:spacing w:val="-5"/>
          <w:sz w:val="28"/>
          <w:szCs w:val="28"/>
        </w:rPr>
      </w:pPr>
    </w:p>
    <w:p w:rsidR="008844C7" w:rsidRDefault="008844C7" w:rsidP="00156AC9">
      <w:pPr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-при приеме</w:t>
      </w:r>
      <w:r w:rsidR="00156AC9" w:rsidRPr="00156AC9">
        <w:rPr>
          <w:spacing w:val="-5"/>
          <w:sz w:val="28"/>
          <w:szCs w:val="28"/>
        </w:rPr>
        <w:t xml:space="preserve"> на работу ранее уволившегося работника</w:t>
      </w:r>
      <w:r>
        <w:rPr>
          <w:spacing w:val="-5"/>
          <w:sz w:val="28"/>
          <w:szCs w:val="28"/>
        </w:rPr>
        <w:t xml:space="preserve"> в текущем календарном году, на который была установлена </w:t>
      </w:r>
      <w:r w:rsidRPr="008844C7">
        <w:rPr>
          <w:spacing w:val="-5"/>
          <w:sz w:val="28"/>
          <w:szCs w:val="28"/>
        </w:rPr>
        <w:t>стимулирующая выплата</w:t>
      </w:r>
      <w:r w:rsidR="007036C9">
        <w:rPr>
          <w:spacing w:val="-5"/>
          <w:sz w:val="28"/>
          <w:szCs w:val="28"/>
        </w:rPr>
        <w:t>, при этом прием и увольнение должны быть в одном календарном году</w:t>
      </w:r>
      <w:r w:rsidRPr="008844C7">
        <w:rPr>
          <w:spacing w:val="-5"/>
          <w:sz w:val="28"/>
          <w:szCs w:val="28"/>
        </w:rPr>
        <w:t>;</w:t>
      </w:r>
    </w:p>
    <w:p w:rsidR="008844C7" w:rsidRPr="008844C7" w:rsidRDefault="008844C7" w:rsidP="00156AC9">
      <w:pPr>
        <w:jc w:val="both"/>
        <w:rPr>
          <w:spacing w:val="-5"/>
          <w:sz w:val="28"/>
          <w:szCs w:val="28"/>
        </w:rPr>
      </w:pPr>
    </w:p>
    <w:p w:rsidR="00156AC9" w:rsidRPr="00156AC9" w:rsidRDefault="008844C7" w:rsidP="00156AC9">
      <w:pPr>
        <w:jc w:val="both"/>
        <w:rPr>
          <w:spacing w:val="-5"/>
          <w:sz w:val="28"/>
          <w:szCs w:val="28"/>
        </w:rPr>
      </w:pPr>
      <w:r w:rsidRPr="008844C7">
        <w:rPr>
          <w:spacing w:val="-5"/>
          <w:sz w:val="28"/>
          <w:szCs w:val="28"/>
        </w:rPr>
        <w:t>-при переводе</w:t>
      </w:r>
      <w:r w:rsidR="00156AC9" w:rsidRPr="008844C7">
        <w:rPr>
          <w:spacing w:val="-5"/>
          <w:sz w:val="28"/>
          <w:szCs w:val="28"/>
        </w:rPr>
        <w:t xml:space="preserve"> на другую должность </w:t>
      </w:r>
      <w:r w:rsidR="005B5F23" w:rsidRPr="008844C7">
        <w:rPr>
          <w:spacing w:val="-5"/>
          <w:sz w:val="28"/>
          <w:szCs w:val="28"/>
        </w:rPr>
        <w:t xml:space="preserve">ППС </w:t>
      </w:r>
      <w:r w:rsidR="00156AC9" w:rsidRPr="008844C7">
        <w:rPr>
          <w:spacing w:val="-5"/>
          <w:sz w:val="28"/>
          <w:szCs w:val="28"/>
        </w:rPr>
        <w:t xml:space="preserve">в </w:t>
      </w:r>
      <w:r w:rsidRPr="008844C7">
        <w:rPr>
          <w:spacing w:val="-5"/>
          <w:sz w:val="28"/>
          <w:szCs w:val="28"/>
        </w:rPr>
        <w:t xml:space="preserve">текущем </w:t>
      </w:r>
      <w:r w:rsidR="00156AC9" w:rsidRPr="008844C7">
        <w:rPr>
          <w:spacing w:val="-5"/>
          <w:sz w:val="28"/>
          <w:szCs w:val="28"/>
        </w:rPr>
        <w:t>календарном</w:t>
      </w:r>
      <w:r w:rsidR="005B5F23" w:rsidRPr="008844C7">
        <w:rPr>
          <w:spacing w:val="-5"/>
          <w:sz w:val="28"/>
          <w:szCs w:val="28"/>
        </w:rPr>
        <w:t xml:space="preserve"> </w:t>
      </w:r>
      <w:r w:rsidR="00156AC9" w:rsidRPr="008844C7">
        <w:rPr>
          <w:spacing w:val="-5"/>
          <w:sz w:val="28"/>
          <w:szCs w:val="28"/>
        </w:rPr>
        <w:t xml:space="preserve">году, </w:t>
      </w:r>
      <w:r w:rsidRPr="008844C7">
        <w:rPr>
          <w:spacing w:val="-5"/>
          <w:sz w:val="28"/>
          <w:szCs w:val="28"/>
        </w:rPr>
        <w:t>на</w:t>
      </w:r>
      <w:r w:rsidR="00156AC9" w:rsidRPr="008844C7">
        <w:rPr>
          <w:spacing w:val="-5"/>
          <w:sz w:val="28"/>
          <w:szCs w:val="28"/>
        </w:rPr>
        <w:t xml:space="preserve"> котор</w:t>
      </w:r>
      <w:r w:rsidRPr="008844C7">
        <w:rPr>
          <w:spacing w:val="-5"/>
          <w:sz w:val="28"/>
          <w:szCs w:val="28"/>
        </w:rPr>
        <w:t>ый</w:t>
      </w:r>
      <w:r w:rsidR="00156AC9" w:rsidRPr="008844C7">
        <w:rPr>
          <w:spacing w:val="-5"/>
          <w:sz w:val="28"/>
          <w:szCs w:val="28"/>
        </w:rPr>
        <w:t xml:space="preserve"> </w:t>
      </w:r>
      <w:r w:rsidRPr="008844C7">
        <w:rPr>
          <w:spacing w:val="-5"/>
          <w:sz w:val="28"/>
          <w:szCs w:val="28"/>
        </w:rPr>
        <w:t xml:space="preserve">была </w:t>
      </w:r>
      <w:r w:rsidR="00156AC9" w:rsidRPr="008844C7">
        <w:rPr>
          <w:spacing w:val="-5"/>
          <w:sz w:val="28"/>
          <w:szCs w:val="28"/>
        </w:rPr>
        <w:t>ус</w:t>
      </w:r>
      <w:r w:rsidRPr="008844C7">
        <w:rPr>
          <w:spacing w:val="-5"/>
          <w:sz w:val="28"/>
          <w:szCs w:val="28"/>
        </w:rPr>
        <w:t>тановлена стимулирующая</w:t>
      </w:r>
      <w:r w:rsidR="008013C8">
        <w:rPr>
          <w:spacing w:val="-5"/>
          <w:sz w:val="28"/>
          <w:szCs w:val="28"/>
        </w:rPr>
        <w:t xml:space="preserve"> выплата</w:t>
      </w:r>
      <w:r w:rsidR="00195F0F">
        <w:rPr>
          <w:spacing w:val="-5"/>
          <w:sz w:val="28"/>
          <w:szCs w:val="28"/>
        </w:rPr>
        <w:t>».</w:t>
      </w:r>
    </w:p>
    <w:p w:rsidR="00403197" w:rsidRDefault="00403197" w:rsidP="00576D43">
      <w:pPr>
        <w:pStyle w:val="a3"/>
        <w:widowControl w:val="0"/>
        <w:tabs>
          <w:tab w:val="left" w:pos="426"/>
        </w:tabs>
        <w:suppressAutoHyphens/>
        <w:spacing w:before="120" w:line="276" w:lineRule="auto"/>
        <w:ind w:firstLine="0"/>
        <w:contextualSpacing/>
        <w:rPr>
          <w:sz w:val="24"/>
          <w:szCs w:val="24"/>
        </w:rPr>
      </w:pPr>
    </w:p>
    <w:sectPr w:rsidR="00403197" w:rsidSect="0027081E">
      <w:pgSz w:w="11904" w:h="16840"/>
      <w:pgMar w:top="549" w:right="700" w:bottom="70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E99"/>
    <w:multiLevelType w:val="hybridMultilevel"/>
    <w:tmpl w:val="400E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C99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A6C57"/>
    <w:multiLevelType w:val="hybridMultilevel"/>
    <w:tmpl w:val="F1E22582"/>
    <w:lvl w:ilvl="0" w:tplc="F6A80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5F48B0"/>
    <w:multiLevelType w:val="hybridMultilevel"/>
    <w:tmpl w:val="02386CBA"/>
    <w:lvl w:ilvl="0" w:tplc="FF1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E14D3C"/>
    <w:multiLevelType w:val="hybridMultilevel"/>
    <w:tmpl w:val="4ABC8294"/>
    <w:lvl w:ilvl="0" w:tplc="DCBCA42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E08B6"/>
    <w:multiLevelType w:val="hybridMultilevel"/>
    <w:tmpl w:val="E94EDD66"/>
    <w:lvl w:ilvl="0" w:tplc="266A37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B890CC2"/>
    <w:multiLevelType w:val="hybridMultilevel"/>
    <w:tmpl w:val="1C7E96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5150FF"/>
    <w:multiLevelType w:val="hybridMultilevel"/>
    <w:tmpl w:val="671AF1A2"/>
    <w:lvl w:ilvl="0" w:tplc="6E868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472B7A"/>
    <w:rsid w:val="0001141B"/>
    <w:rsid w:val="00015CD6"/>
    <w:rsid w:val="00017C16"/>
    <w:rsid w:val="00027680"/>
    <w:rsid w:val="00051C12"/>
    <w:rsid w:val="000615E2"/>
    <w:rsid w:val="00067D5A"/>
    <w:rsid w:val="00075FA4"/>
    <w:rsid w:val="000772D2"/>
    <w:rsid w:val="00081620"/>
    <w:rsid w:val="000922F2"/>
    <w:rsid w:val="00096E42"/>
    <w:rsid w:val="000A0F42"/>
    <w:rsid w:val="000B3903"/>
    <w:rsid w:val="000D1618"/>
    <w:rsid w:val="000F050A"/>
    <w:rsid w:val="000F4C5D"/>
    <w:rsid w:val="00106DF8"/>
    <w:rsid w:val="00132A1F"/>
    <w:rsid w:val="0013730E"/>
    <w:rsid w:val="00156AC9"/>
    <w:rsid w:val="00171E67"/>
    <w:rsid w:val="00182354"/>
    <w:rsid w:val="001923E6"/>
    <w:rsid w:val="00195F0F"/>
    <w:rsid w:val="001A50D6"/>
    <w:rsid w:val="001B17AD"/>
    <w:rsid w:val="001C0510"/>
    <w:rsid w:val="001C41E1"/>
    <w:rsid w:val="001C4F2E"/>
    <w:rsid w:val="001D104B"/>
    <w:rsid w:val="001D6F1F"/>
    <w:rsid w:val="001E42A7"/>
    <w:rsid w:val="00212CBC"/>
    <w:rsid w:val="00215FB9"/>
    <w:rsid w:val="00220D3C"/>
    <w:rsid w:val="00227BC6"/>
    <w:rsid w:val="0027081E"/>
    <w:rsid w:val="0027593A"/>
    <w:rsid w:val="0027678C"/>
    <w:rsid w:val="00287F11"/>
    <w:rsid w:val="00297124"/>
    <w:rsid w:val="002A2CDA"/>
    <w:rsid w:val="002B0722"/>
    <w:rsid w:val="002D059B"/>
    <w:rsid w:val="002E5A16"/>
    <w:rsid w:val="002F255A"/>
    <w:rsid w:val="002F3523"/>
    <w:rsid w:val="003115B1"/>
    <w:rsid w:val="00312919"/>
    <w:rsid w:val="00334749"/>
    <w:rsid w:val="0034745B"/>
    <w:rsid w:val="00365B21"/>
    <w:rsid w:val="00390E2F"/>
    <w:rsid w:val="00391D08"/>
    <w:rsid w:val="003B010B"/>
    <w:rsid w:val="003C0C9C"/>
    <w:rsid w:val="00402AEB"/>
    <w:rsid w:val="00403197"/>
    <w:rsid w:val="00410F4B"/>
    <w:rsid w:val="00435BCE"/>
    <w:rsid w:val="004379F4"/>
    <w:rsid w:val="00446D37"/>
    <w:rsid w:val="00456341"/>
    <w:rsid w:val="004641BD"/>
    <w:rsid w:val="00470977"/>
    <w:rsid w:val="00472B7A"/>
    <w:rsid w:val="00476F30"/>
    <w:rsid w:val="00494DE5"/>
    <w:rsid w:val="004C2637"/>
    <w:rsid w:val="004D4D46"/>
    <w:rsid w:val="004E34BD"/>
    <w:rsid w:val="004E77AF"/>
    <w:rsid w:val="00512D14"/>
    <w:rsid w:val="005148E1"/>
    <w:rsid w:val="0051514C"/>
    <w:rsid w:val="005159AE"/>
    <w:rsid w:val="0052190C"/>
    <w:rsid w:val="005237FD"/>
    <w:rsid w:val="00531743"/>
    <w:rsid w:val="00543800"/>
    <w:rsid w:val="005448D7"/>
    <w:rsid w:val="00547E1C"/>
    <w:rsid w:val="00573CC5"/>
    <w:rsid w:val="00576D43"/>
    <w:rsid w:val="00590CDA"/>
    <w:rsid w:val="005942EC"/>
    <w:rsid w:val="005B0850"/>
    <w:rsid w:val="005B5F23"/>
    <w:rsid w:val="005C07AC"/>
    <w:rsid w:val="005C6FCA"/>
    <w:rsid w:val="005C7378"/>
    <w:rsid w:val="005E2A10"/>
    <w:rsid w:val="005E4EF7"/>
    <w:rsid w:val="00602BA4"/>
    <w:rsid w:val="00610BFF"/>
    <w:rsid w:val="00627266"/>
    <w:rsid w:val="0063731D"/>
    <w:rsid w:val="00646883"/>
    <w:rsid w:val="00667B70"/>
    <w:rsid w:val="006764E2"/>
    <w:rsid w:val="006852E0"/>
    <w:rsid w:val="00687871"/>
    <w:rsid w:val="00693202"/>
    <w:rsid w:val="0069526D"/>
    <w:rsid w:val="006D6D27"/>
    <w:rsid w:val="006E1D80"/>
    <w:rsid w:val="006F1239"/>
    <w:rsid w:val="006F68A8"/>
    <w:rsid w:val="007036C9"/>
    <w:rsid w:val="00704E5F"/>
    <w:rsid w:val="0074100B"/>
    <w:rsid w:val="007538D2"/>
    <w:rsid w:val="00782CC7"/>
    <w:rsid w:val="007B48B4"/>
    <w:rsid w:val="007C2B3C"/>
    <w:rsid w:val="007D3DD7"/>
    <w:rsid w:val="007D64DF"/>
    <w:rsid w:val="007E29D8"/>
    <w:rsid w:val="007F4571"/>
    <w:rsid w:val="008013C8"/>
    <w:rsid w:val="00805B9C"/>
    <w:rsid w:val="00806F05"/>
    <w:rsid w:val="008141DB"/>
    <w:rsid w:val="008171EB"/>
    <w:rsid w:val="00823E26"/>
    <w:rsid w:val="00831AA9"/>
    <w:rsid w:val="00865A8B"/>
    <w:rsid w:val="00874090"/>
    <w:rsid w:val="00876345"/>
    <w:rsid w:val="008844C7"/>
    <w:rsid w:val="0089004F"/>
    <w:rsid w:val="00893E56"/>
    <w:rsid w:val="00896D5B"/>
    <w:rsid w:val="00897E74"/>
    <w:rsid w:val="008A470B"/>
    <w:rsid w:val="008B6238"/>
    <w:rsid w:val="008B6487"/>
    <w:rsid w:val="008D60BB"/>
    <w:rsid w:val="00913807"/>
    <w:rsid w:val="00923D15"/>
    <w:rsid w:val="00927E5B"/>
    <w:rsid w:val="009330BD"/>
    <w:rsid w:val="00962494"/>
    <w:rsid w:val="00965F4D"/>
    <w:rsid w:val="00996C7A"/>
    <w:rsid w:val="009A4EFB"/>
    <w:rsid w:val="009B27CC"/>
    <w:rsid w:val="009C786F"/>
    <w:rsid w:val="009E4DEF"/>
    <w:rsid w:val="009E6F71"/>
    <w:rsid w:val="00A01F77"/>
    <w:rsid w:val="00A047A3"/>
    <w:rsid w:val="00A10B3E"/>
    <w:rsid w:val="00A23A29"/>
    <w:rsid w:val="00A32957"/>
    <w:rsid w:val="00A36D06"/>
    <w:rsid w:val="00A43312"/>
    <w:rsid w:val="00A46C8D"/>
    <w:rsid w:val="00A5197E"/>
    <w:rsid w:val="00A57E36"/>
    <w:rsid w:val="00A67E0B"/>
    <w:rsid w:val="00A879FB"/>
    <w:rsid w:val="00A90F01"/>
    <w:rsid w:val="00AA74A8"/>
    <w:rsid w:val="00AB5A51"/>
    <w:rsid w:val="00AD5AF7"/>
    <w:rsid w:val="00AD5E3A"/>
    <w:rsid w:val="00AE48E6"/>
    <w:rsid w:val="00AF5E1C"/>
    <w:rsid w:val="00B21FC7"/>
    <w:rsid w:val="00B23FF6"/>
    <w:rsid w:val="00B313C2"/>
    <w:rsid w:val="00B46045"/>
    <w:rsid w:val="00B514A6"/>
    <w:rsid w:val="00B56885"/>
    <w:rsid w:val="00B6289B"/>
    <w:rsid w:val="00B70C08"/>
    <w:rsid w:val="00B762D7"/>
    <w:rsid w:val="00B8253E"/>
    <w:rsid w:val="00B905B4"/>
    <w:rsid w:val="00B9316B"/>
    <w:rsid w:val="00B94224"/>
    <w:rsid w:val="00B966A3"/>
    <w:rsid w:val="00B96BFE"/>
    <w:rsid w:val="00BA1B2F"/>
    <w:rsid w:val="00BC6D12"/>
    <w:rsid w:val="00BD068D"/>
    <w:rsid w:val="00BD30BB"/>
    <w:rsid w:val="00BD33A7"/>
    <w:rsid w:val="00BD71E0"/>
    <w:rsid w:val="00BF0DB3"/>
    <w:rsid w:val="00BF6E46"/>
    <w:rsid w:val="00C03A0F"/>
    <w:rsid w:val="00C15069"/>
    <w:rsid w:val="00C17D47"/>
    <w:rsid w:val="00C358D2"/>
    <w:rsid w:val="00C42151"/>
    <w:rsid w:val="00C442EA"/>
    <w:rsid w:val="00C44620"/>
    <w:rsid w:val="00C44876"/>
    <w:rsid w:val="00C54795"/>
    <w:rsid w:val="00C55551"/>
    <w:rsid w:val="00C666D3"/>
    <w:rsid w:val="00C75C57"/>
    <w:rsid w:val="00C8690A"/>
    <w:rsid w:val="00C9434F"/>
    <w:rsid w:val="00C9716F"/>
    <w:rsid w:val="00CA771C"/>
    <w:rsid w:val="00CB320C"/>
    <w:rsid w:val="00CC0CDA"/>
    <w:rsid w:val="00CE17EA"/>
    <w:rsid w:val="00CF241D"/>
    <w:rsid w:val="00D04CA0"/>
    <w:rsid w:val="00D13AEB"/>
    <w:rsid w:val="00D26C3B"/>
    <w:rsid w:val="00D4313B"/>
    <w:rsid w:val="00DC3065"/>
    <w:rsid w:val="00DD6BA8"/>
    <w:rsid w:val="00DE4FFC"/>
    <w:rsid w:val="00E001B0"/>
    <w:rsid w:val="00E163CC"/>
    <w:rsid w:val="00E16CA9"/>
    <w:rsid w:val="00E307FD"/>
    <w:rsid w:val="00E4798A"/>
    <w:rsid w:val="00E5190B"/>
    <w:rsid w:val="00E97229"/>
    <w:rsid w:val="00EA2F4B"/>
    <w:rsid w:val="00EA6B9A"/>
    <w:rsid w:val="00EB410E"/>
    <w:rsid w:val="00EE7BEA"/>
    <w:rsid w:val="00EF0624"/>
    <w:rsid w:val="00EF10E8"/>
    <w:rsid w:val="00EF2A3A"/>
    <w:rsid w:val="00EF3098"/>
    <w:rsid w:val="00EF65D8"/>
    <w:rsid w:val="00F04AED"/>
    <w:rsid w:val="00F12707"/>
    <w:rsid w:val="00F16C9F"/>
    <w:rsid w:val="00F214BC"/>
    <w:rsid w:val="00F21C81"/>
    <w:rsid w:val="00F234AD"/>
    <w:rsid w:val="00F307E6"/>
    <w:rsid w:val="00F34AE9"/>
    <w:rsid w:val="00F55B69"/>
    <w:rsid w:val="00F57EA6"/>
    <w:rsid w:val="00F7297B"/>
    <w:rsid w:val="00F73345"/>
    <w:rsid w:val="00F80DB1"/>
    <w:rsid w:val="00F867B9"/>
    <w:rsid w:val="00F9001E"/>
    <w:rsid w:val="00FB04FC"/>
    <w:rsid w:val="00FB273E"/>
    <w:rsid w:val="00FB2D21"/>
    <w:rsid w:val="00FB4057"/>
    <w:rsid w:val="00FE1D5F"/>
    <w:rsid w:val="00FF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2B7A"/>
    <w:pPr>
      <w:keepNext/>
      <w:ind w:firstLine="709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2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F06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2B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72B7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uiPriority w:val="99"/>
    <w:rsid w:val="00472B7A"/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472B7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72B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472B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06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Strong"/>
    <w:uiPriority w:val="22"/>
    <w:qFormat/>
    <w:locked/>
    <w:rsid w:val="00EF0624"/>
    <w:rPr>
      <w:b/>
      <w:bCs/>
    </w:rPr>
  </w:style>
  <w:style w:type="character" w:styleId="a8">
    <w:name w:val="annotation reference"/>
    <w:uiPriority w:val="99"/>
    <w:semiHidden/>
    <w:unhideWhenUsed/>
    <w:rsid w:val="00EF0624"/>
    <w:rPr>
      <w:sz w:val="16"/>
      <w:szCs w:val="16"/>
    </w:rPr>
  </w:style>
  <w:style w:type="paragraph" w:styleId="a9">
    <w:name w:val="Normal (Web)"/>
    <w:basedOn w:val="a"/>
    <w:unhideWhenUsed/>
    <w:rsid w:val="00EF062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EF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basedOn w:val="a0"/>
    <w:uiPriority w:val="99"/>
    <w:rsid w:val="00EF0624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locked/>
    <w:rsid w:val="00EF0624"/>
    <w:pPr>
      <w:spacing w:after="120" w:line="360" w:lineRule="atLeast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EF0624"/>
    <w:rPr>
      <w:rFonts w:ascii="Times New Roman" w:eastAsia="Times New Roman" w:hAnsi="Times New Roman"/>
      <w:b/>
      <w:sz w:val="24"/>
      <w:szCs w:val="20"/>
    </w:rPr>
  </w:style>
  <w:style w:type="paragraph" w:customStyle="1" w:styleId="Style4">
    <w:name w:val="Style4"/>
    <w:basedOn w:val="a"/>
    <w:uiPriority w:val="99"/>
    <w:rsid w:val="00EF0624"/>
    <w:pPr>
      <w:widowControl w:val="0"/>
      <w:autoSpaceDE w:val="0"/>
      <w:autoSpaceDN w:val="0"/>
      <w:adjustRightInd w:val="0"/>
      <w:spacing w:line="372" w:lineRule="exact"/>
      <w:ind w:firstLine="878"/>
      <w:jc w:val="both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E97229"/>
    <w:rPr>
      <w:b/>
      <w:bCs/>
      <w:color w:val="106BBE"/>
    </w:rPr>
  </w:style>
  <w:style w:type="paragraph" w:customStyle="1" w:styleId="Style8">
    <w:name w:val="Style8"/>
    <w:basedOn w:val="a"/>
    <w:uiPriority w:val="99"/>
    <w:rsid w:val="00E97229"/>
    <w:pPr>
      <w:widowControl w:val="0"/>
      <w:autoSpaceDE w:val="0"/>
      <w:autoSpaceDN w:val="0"/>
      <w:adjustRightInd w:val="0"/>
      <w:spacing w:line="379" w:lineRule="exact"/>
      <w:jc w:val="center"/>
    </w:pPr>
    <w:rPr>
      <w:sz w:val="24"/>
      <w:szCs w:val="24"/>
    </w:rPr>
  </w:style>
  <w:style w:type="character" w:customStyle="1" w:styleId="FontStyle26">
    <w:name w:val="Font Style26"/>
    <w:basedOn w:val="a0"/>
    <w:uiPriority w:val="99"/>
    <w:rsid w:val="00E9722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8">
    <w:name w:val="Font Style28"/>
    <w:basedOn w:val="a0"/>
    <w:uiPriority w:val="99"/>
    <w:rsid w:val="00E97229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basedOn w:val="a0"/>
    <w:uiPriority w:val="99"/>
    <w:unhideWhenUsed/>
    <w:rsid w:val="000114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9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C142-2D8A-4AD3-B37B-40724557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2019-01-11T12:08:00Z</cp:lastPrinted>
  <dcterms:created xsi:type="dcterms:W3CDTF">2019-01-21T16:29:00Z</dcterms:created>
  <dcterms:modified xsi:type="dcterms:W3CDTF">2019-01-21T16:29:00Z</dcterms:modified>
</cp:coreProperties>
</file>