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11D" w:rsidRPr="00A54F68" w:rsidRDefault="0084511D" w:rsidP="0084511D">
      <w:pPr>
        <w:tabs>
          <w:tab w:val="left" w:pos="473"/>
        </w:tabs>
        <w:spacing w:line="276" w:lineRule="auto"/>
        <w:ind w:firstLine="851"/>
        <w:jc w:val="right"/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</w:pPr>
      <w:bookmarkStart w:id="0" w:name="_GoBack"/>
      <w:bookmarkEnd w:id="0"/>
      <w:r w:rsidRPr="00A54F68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Приложение 2</w:t>
      </w:r>
    </w:p>
    <w:p w:rsidR="0084511D" w:rsidRPr="00A54F68" w:rsidRDefault="0084511D" w:rsidP="0084511D">
      <w:pPr>
        <w:tabs>
          <w:tab w:val="left" w:pos="473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4F68">
        <w:rPr>
          <w:rFonts w:ascii="Times New Roman" w:eastAsia="Times New Roman" w:hAnsi="Times New Roman" w:cs="Times New Roman"/>
          <w:b/>
          <w:sz w:val="26"/>
          <w:szCs w:val="26"/>
        </w:rPr>
        <w:t>Требования к предоставляемым материалам:</w:t>
      </w:r>
    </w:p>
    <w:p w:rsidR="0084511D" w:rsidRPr="00A54F68" w:rsidRDefault="0084511D" w:rsidP="0084511D">
      <w:pPr>
        <w:pStyle w:val="msonormalbullet2gif"/>
        <w:numPr>
          <w:ilvl w:val="0"/>
          <w:numId w:val="1"/>
        </w:numPr>
        <w:tabs>
          <w:tab w:val="left" w:pos="473"/>
          <w:tab w:val="left" w:pos="709"/>
        </w:tabs>
        <w:spacing w:before="0" w:beforeAutospacing="0" w:after="0" w:afterAutospacing="0" w:line="276" w:lineRule="auto"/>
        <w:ind w:right="143"/>
        <w:contextualSpacing/>
        <w:jc w:val="both"/>
        <w:rPr>
          <w:color w:val="000000"/>
          <w:sz w:val="26"/>
          <w:szCs w:val="26"/>
        </w:rPr>
      </w:pPr>
      <w:r w:rsidRPr="00A54F68">
        <w:rPr>
          <w:color w:val="000000"/>
          <w:sz w:val="26"/>
          <w:szCs w:val="26"/>
        </w:rPr>
        <w:t xml:space="preserve">Объем представляемых материалов  6-8 стр., </w:t>
      </w:r>
    </w:p>
    <w:p w:rsidR="0084511D" w:rsidRPr="00A54F68" w:rsidRDefault="0084511D" w:rsidP="0084511D">
      <w:pPr>
        <w:pStyle w:val="msonormalbullet2gif"/>
        <w:numPr>
          <w:ilvl w:val="0"/>
          <w:numId w:val="1"/>
        </w:numPr>
        <w:tabs>
          <w:tab w:val="left" w:pos="473"/>
          <w:tab w:val="left" w:pos="709"/>
        </w:tabs>
        <w:spacing w:before="0" w:beforeAutospacing="0" w:after="0" w:afterAutospacing="0" w:line="276" w:lineRule="auto"/>
        <w:ind w:right="143"/>
        <w:contextualSpacing/>
        <w:jc w:val="both"/>
        <w:rPr>
          <w:color w:val="000000"/>
          <w:sz w:val="26"/>
          <w:szCs w:val="26"/>
        </w:rPr>
      </w:pPr>
      <w:r w:rsidRPr="00A54F68">
        <w:rPr>
          <w:color w:val="000000"/>
          <w:sz w:val="26"/>
          <w:szCs w:val="26"/>
        </w:rPr>
        <w:t xml:space="preserve">Уровень оригинальности в системе </w:t>
      </w:r>
      <w:proofErr w:type="spellStart"/>
      <w:r w:rsidRPr="00A54F68">
        <w:rPr>
          <w:color w:val="000000"/>
          <w:sz w:val="26"/>
          <w:szCs w:val="26"/>
        </w:rPr>
        <w:t>Антиплагиат</w:t>
      </w:r>
      <w:proofErr w:type="spellEnd"/>
      <w:r w:rsidRPr="00A54F68">
        <w:rPr>
          <w:color w:val="000000"/>
          <w:sz w:val="26"/>
          <w:szCs w:val="26"/>
        </w:rPr>
        <w:t xml:space="preserve"> – не ниже 70%</w:t>
      </w:r>
    </w:p>
    <w:p w:rsidR="0084511D" w:rsidRDefault="0084511D" w:rsidP="0084511D">
      <w:pPr>
        <w:numPr>
          <w:ilvl w:val="0"/>
          <w:numId w:val="1"/>
        </w:numPr>
        <w:tabs>
          <w:tab w:val="left" w:pos="709"/>
          <w:tab w:val="left" w:pos="937"/>
        </w:tabs>
        <w:spacing w:line="276" w:lineRule="auto"/>
        <w:ind w:right="14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4F68">
        <w:rPr>
          <w:rFonts w:ascii="Times New Roman" w:eastAsia="Times New Roman" w:hAnsi="Times New Roman" w:cs="Times New Roman"/>
          <w:sz w:val="26"/>
          <w:szCs w:val="26"/>
        </w:rPr>
        <w:t>Количество соавторов в одной статье не более 3-х (включая автора)</w:t>
      </w:r>
    </w:p>
    <w:p w:rsidR="0084511D" w:rsidRPr="00A54F68" w:rsidRDefault="0084511D" w:rsidP="0084511D">
      <w:pPr>
        <w:numPr>
          <w:ilvl w:val="0"/>
          <w:numId w:val="1"/>
        </w:numPr>
        <w:tabs>
          <w:tab w:val="left" w:pos="709"/>
          <w:tab w:val="left" w:pos="937"/>
        </w:tabs>
        <w:spacing w:line="276" w:lineRule="auto"/>
        <w:ind w:right="14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4F68">
        <w:rPr>
          <w:rFonts w:ascii="Times New Roman" w:hAnsi="Times New Roman" w:cs="Times New Roman"/>
          <w:sz w:val="26"/>
          <w:szCs w:val="26"/>
        </w:rPr>
        <w:t xml:space="preserve">Объем аннотации – </w:t>
      </w:r>
      <w:r w:rsidRPr="00A54F68">
        <w:rPr>
          <w:rFonts w:ascii="Times New Roman" w:hAnsi="Times New Roman" w:cs="Times New Roman"/>
        </w:rPr>
        <w:t>70-80</w:t>
      </w:r>
      <w:r>
        <w:rPr>
          <w:rFonts w:ascii="Times New Roman" w:hAnsi="Times New Roman" w:cs="Times New Roman"/>
          <w:sz w:val="26"/>
          <w:szCs w:val="26"/>
        </w:rPr>
        <w:t xml:space="preserve"> слов. Оформляется в </w:t>
      </w:r>
      <w:r w:rsidRPr="00A54F68">
        <w:rPr>
          <w:rFonts w:ascii="Times New Roman" w:hAnsi="Times New Roman" w:cs="Times New Roman"/>
          <w:sz w:val="26"/>
          <w:szCs w:val="26"/>
        </w:rPr>
        <w:t>соответствии с требованиями ГОСТ 7.9-95 Реферат и аннотации. Общие требования.</w:t>
      </w:r>
    </w:p>
    <w:p w:rsidR="0084511D" w:rsidRPr="00A54F68" w:rsidRDefault="0084511D" w:rsidP="0084511D">
      <w:pPr>
        <w:numPr>
          <w:ilvl w:val="0"/>
          <w:numId w:val="1"/>
        </w:numPr>
        <w:tabs>
          <w:tab w:val="left" w:pos="709"/>
          <w:tab w:val="left" w:pos="937"/>
        </w:tabs>
        <w:spacing w:line="276" w:lineRule="auto"/>
        <w:ind w:right="14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4F68">
        <w:rPr>
          <w:rFonts w:ascii="Times New Roman" w:eastAsia="Times New Roman" w:hAnsi="Times New Roman" w:cs="Times New Roman"/>
          <w:sz w:val="26"/>
          <w:szCs w:val="26"/>
        </w:rPr>
        <w:t xml:space="preserve">Библиографический список 5-10 источников, </w:t>
      </w:r>
      <w:proofErr w:type="spellStart"/>
      <w:r w:rsidRPr="00A54F68">
        <w:rPr>
          <w:rFonts w:ascii="Times New Roman" w:eastAsia="Times New Roman" w:hAnsi="Times New Roman" w:cs="Times New Roman"/>
          <w:sz w:val="26"/>
          <w:szCs w:val="26"/>
        </w:rPr>
        <w:t>самоцитирование</w:t>
      </w:r>
      <w:proofErr w:type="spellEnd"/>
      <w:r w:rsidRPr="00A54F68">
        <w:rPr>
          <w:rFonts w:ascii="Times New Roman" w:eastAsia="Times New Roman" w:hAnsi="Times New Roman" w:cs="Times New Roman"/>
          <w:sz w:val="26"/>
          <w:szCs w:val="26"/>
        </w:rPr>
        <w:t xml:space="preserve"> – не   более 20%.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Оформляется</w:t>
      </w:r>
      <w:r w:rsidRPr="00661B8D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требованиями ГОСТ 7.0.5-2008 Библиографическая ссылка. Общие требования и правила составления.</w:t>
      </w:r>
    </w:p>
    <w:p w:rsidR="0084511D" w:rsidRPr="00A54F68" w:rsidRDefault="0084511D" w:rsidP="0084511D">
      <w:pPr>
        <w:pStyle w:val="msonormalbullet2gif"/>
        <w:tabs>
          <w:tab w:val="left" w:pos="473"/>
          <w:tab w:val="left" w:pos="832"/>
        </w:tabs>
        <w:spacing w:before="0" w:beforeAutospacing="0" w:after="0" w:afterAutospacing="0" w:line="276" w:lineRule="auto"/>
        <w:ind w:left="360" w:right="143"/>
        <w:contextualSpacing/>
        <w:jc w:val="both"/>
        <w:rPr>
          <w:b/>
          <w:i/>
          <w:color w:val="333333"/>
          <w:sz w:val="26"/>
          <w:szCs w:val="26"/>
        </w:rPr>
      </w:pPr>
    </w:p>
    <w:p w:rsidR="0084511D" w:rsidRPr="00A54F68" w:rsidRDefault="0084511D" w:rsidP="0084511D">
      <w:pPr>
        <w:pStyle w:val="a4"/>
        <w:spacing w:before="0" w:after="0" w:line="240" w:lineRule="auto"/>
        <w:ind w:left="0" w:right="0" w:firstLine="540"/>
      </w:pPr>
      <w:r w:rsidRPr="00A54F68">
        <w:t xml:space="preserve">Материалы должны быть подготовлены в текстовом редакторе </w:t>
      </w:r>
      <w:r w:rsidRPr="00A54F68">
        <w:rPr>
          <w:lang w:val="en-US"/>
        </w:rPr>
        <w:t>Microsoft</w:t>
      </w:r>
      <w:r w:rsidRPr="00A54F68">
        <w:t xml:space="preserve"> </w:t>
      </w:r>
      <w:r w:rsidRPr="00A54F68">
        <w:rPr>
          <w:lang w:val="en-US"/>
        </w:rPr>
        <w:t>Word</w:t>
      </w:r>
      <w:r w:rsidRPr="00A54F68">
        <w:t xml:space="preserve">  (расширение *.</w:t>
      </w:r>
      <w:r w:rsidRPr="00A54F68">
        <w:rPr>
          <w:lang w:val="en-US"/>
        </w:rPr>
        <w:t>doc</w:t>
      </w:r>
      <w:r w:rsidRPr="00A54F68">
        <w:t xml:space="preserve"> *.</w:t>
      </w:r>
      <w:proofErr w:type="spellStart"/>
      <w:r w:rsidRPr="00A54F68">
        <w:rPr>
          <w:lang w:val="en-US"/>
        </w:rPr>
        <w:t>docx</w:t>
      </w:r>
      <w:proofErr w:type="spellEnd"/>
      <w:r w:rsidRPr="00A54F68">
        <w:t xml:space="preserve">). Текст статьи – шрифт </w:t>
      </w:r>
      <w:r w:rsidRPr="00A54F68">
        <w:rPr>
          <w:lang w:val="en-US"/>
        </w:rPr>
        <w:t>Times</w:t>
      </w:r>
      <w:r w:rsidRPr="00A54F68">
        <w:t xml:space="preserve"> </w:t>
      </w:r>
      <w:r w:rsidRPr="00A54F68">
        <w:rPr>
          <w:lang w:val="en-US"/>
        </w:rPr>
        <w:t>New</w:t>
      </w:r>
      <w:r w:rsidRPr="00A54F68">
        <w:t xml:space="preserve"> </w:t>
      </w:r>
      <w:r w:rsidRPr="00A54F68">
        <w:rPr>
          <w:lang w:val="en-US"/>
        </w:rPr>
        <w:t>Roman</w:t>
      </w:r>
      <w:r w:rsidRPr="00A54F68">
        <w:t>, кегль 14, через 1,5 интерва</w:t>
      </w:r>
      <w:r>
        <w:t xml:space="preserve">ла. Таблицы, подписи к рисункам </w:t>
      </w:r>
      <w:r w:rsidRPr="00A54F68">
        <w:t xml:space="preserve">– </w:t>
      </w:r>
      <w:proofErr w:type="spellStart"/>
      <w:r w:rsidRPr="00A54F68">
        <w:t>Times</w:t>
      </w:r>
      <w:proofErr w:type="spellEnd"/>
      <w:r w:rsidRPr="00A54F68">
        <w:t xml:space="preserve"> </w:t>
      </w:r>
      <w:proofErr w:type="spellStart"/>
      <w:r w:rsidRPr="00A54F68">
        <w:t>New</w:t>
      </w:r>
      <w:proofErr w:type="spellEnd"/>
      <w:r w:rsidRPr="00A54F68">
        <w:t xml:space="preserve"> </w:t>
      </w:r>
      <w:proofErr w:type="spellStart"/>
      <w:r w:rsidRPr="00A54F68">
        <w:t>Roman</w:t>
      </w:r>
      <w:proofErr w:type="spellEnd"/>
      <w:r w:rsidRPr="00A54F68">
        <w:t xml:space="preserve">, кегль 12.  Ключевые слова и аннотация  статьи – шрифт </w:t>
      </w:r>
      <w:r w:rsidRPr="00A54F68">
        <w:rPr>
          <w:lang w:val="en-US"/>
        </w:rPr>
        <w:t>Times</w:t>
      </w:r>
      <w:r w:rsidRPr="00A54F68">
        <w:t xml:space="preserve"> </w:t>
      </w:r>
      <w:r w:rsidRPr="00A54F68">
        <w:rPr>
          <w:lang w:val="en-US"/>
        </w:rPr>
        <w:t>New</w:t>
      </w:r>
      <w:r w:rsidRPr="00A54F68">
        <w:t xml:space="preserve"> </w:t>
      </w:r>
      <w:r w:rsidRPr="00A54F68">
        <w:rPr>
          <w:lang w:val="en-US"/>
        </w:rPr>
        <w:t>Roman</w:t>
      </w:r>
      <w:r w:rsidRPr="00A54F68">
        <w:t>, кегль 12, через 1,0 интервал. Напечатанный текст на одной стороне стандартного листа формата А4 должен иметь поля по 20 мм со всех сторон, нумерация страниц – внизу, посередине.</w:t>
      </w:r>
    </w:p>
    <w:p w:rsidR="0084511D" w:rsidRPr="00A54F68" w:rsidRDefault="0084511D" w:rsidP="0084511D">
      <w:pPr>
        <w:pStyle w:val="a4"/>
        <w:spacing w:before="0" w:after="0" w:line="240" w:lineRule="auto"/>
        <w:ind w:left="0" w:right="0" w:firstLine="540"/>
      </w:pPr>
      <w:r w:rsidRPr="00A54F68">
        <w:t>Математические и химические формулы, а также знаки, символы и обозначения должны быть набраны на компьютере в редакторе формул. В формулах относительные размеры и взаимное расположение символов и индексов должны соответствовать их значению, а также общему содержанию формул.</w:t>
      </w:r>
    </w:p>
    <w:p w:rsidR="0084511D" w:rsidRPr="00A54F68" w:rsidRDefault="0084511D" w:rsidP="0084511D">
      <w:pPr>
        <w:pStyle w:val="a4"/>
        <w:spacing w:before="0" w:after="0" w:line="240" w:lineRule="auto"/>
        <w:ind w:left="0" w:right="0" w:firstLine="540"/>
      </w:pPr>
      <w:r w:rsidRPr="00A54F68">
        <w:t>Таблицы, диаграммы и рисунки должны быть помещены в тексте после абзацев, содержащих ссылки на них.</w:t>
      </w:r>
    </w:p>
    <w:p w:rsidR="0084511D" w:rsidRPr="00A54F68" w:rsidRDefault="0084511D" w:rsidP="0084511D">
      <w:pPr>
        <w:ind w:firstLine="53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54F68">
        <w:rPr>
          <w:rFonts w:ascii="Times New Roman" w:hAnsi="Times New Roman" w:cs="Times New Roman"/>
          <w:sz w:val="26"/>
          <w:szCs w:val="26"/>
        </w:rPr>
        <w:t xml:space="preserve">Библиографический список составляется  в виде общего списка в алфавитном порядке: в тексте ссылка на источник отмечается порядковой цифрой в квадратных скобках, например [2]. </w:t>
      </w:r>
    </w:p>
    <w:p w:rsidR="0084511D" w:rsidRPr="00A54F68" w:rsidRDefault="0084511D" w:rsidP="0084511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Если текст цитируется не по первоисточнику, а по другому документу, то в начале ссылки указывается «Цит. по…». </w:t>
      </w:r>
    </w:p>
    <w:p w:rsidR="0084511D" w:rsidRDefault="0084511D" w:rsidP="0084511D">
      <w:pPr>
        <w:ind w:firstLine="539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54F6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Примеры оформл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ения библиографического списка:</w:t>
      </w:r>
    </w:p>
    <w:p w:rsidR="0084511D" w:rsidRPr="001A1B94" w:rsidRDefault="0084511D" w:rsidP="0084511D">
      <w:pPr>
        <w:ind w:firstLine="539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54F68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Монографии</w:t>
      </w:r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: </w:t>
      </w:r>
    </w:p>
    <w:p w:rsidR="0084511D" w:rsidRPr="00A54F68" w:rsidRDefault="0084511D" w:rsidP="0084511D">
      <w:pPr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proofErr w:type="spellStart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>Тайсаева</w:t>
      </w:r>
      <w:proofErr w:type="spellEnd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В.Т.,  Мазаев Л. Р. Солнечные теплицы в условиях Сибири: монография / ФГБОУ ВПО «БГСХА имени В.Р. Филиппова». – Улан-Удэ: Изд-во «БГСХА имени В. Р. Филиппова», 2011. – 210 с.</w:t>
      </w:r>
    </w:p>
    <w:p w:rsidR="0084511D" w:rsidRPr="00A54F68" w:rsidRDefault="0084511D" w:rsidP="0084511D">
      <w:pPr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Влияние пирогенного фактора на структуру и продуктивность луговых сообществ Бурятии: монография /В. И. Молчанов, А. Б. </w:t>
      </w:r>
      <w:proofErr w:type="spellStart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>Бутуханов</w:t>
      </w:r>
      <w:proofErr w:type="spellEnd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Э. Г. </w:t>
      </w:r>
      <w:proofErr w:type="spellStart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>Имескенова</w:t>
      </w:r>
      <w:proofErr w:type="spellEnd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>, А. А. Алтаев; ФГБОУ ВПО «Бурятская ГСХА имени В. Р. Филиппова». – Улан-Удэ, 2014. – 143 с.</w:t>
      </w:r>
    </w:p>
    <w:p w:rsidR="0084511D" w:rsidRPr="00A54F68" w:rsidRDefault="0084511D" w:rsidP="0084511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54F68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Автореферат:</w:t>
      </w:r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:rsidR="0084511D" w:rsidRPr="00A54F68" w:rsidRDefault="0084511D" w:rsidP="0084511D">
      <w:pPr>
        <w:tabs>
          <w:tab w:val="left" w:pos="0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>Бабанская</w:t>
      </w:r>
      <w:proofErr w:type="spellEnd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А. С. </w:t>
      </w:r>
      <w:r w:rsidRPr="00A54F6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Организация и управление посреднической деятельностью в системе материально-технического обеспечения молочного скотоводства: </w:t>
      </w:r>
      <w:proofErr w:type="spellStart"/>
      <w:r w:rsidRPr="00A54F6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автореф</w:t>
      </w:r>
      <w:proofErr w:type="spellEnd"/>
      <w:r w:rsidRPr="00A54F6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.  </w:t>
      </w:r>
      <w:proofErr w:type="spellStart"/>
      <w:r w:rsidRPr="00A54F6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дис</w:t>
      </w:r>
      <w:proofErr w:type="spellEnd"/>
      <w:r w:rsidRPr="00A54F6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. ... канд. </w:t>
      </w:r>
      <w:proofErr w:type="spellStart"/>
      <w:r w:rsidRPr="00A54F6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экон</w:t>
      </w:r>
      <w:proofErr w:type="spellEnd"/>
      <w:r w:rsidRPr="00A54F6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. наук. </w:t>
      </w:r>
      <w:r w:rsidRPr="00A54F68">
        <w:rPr>
          <w:rFonts w:ascii="Times New Roman" w:eastAsia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r w:rsidRPr="00A54F6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– Москва, 2013. – 23 с.</w:t>
      </w:r>
    </w:p>
    <w:p w:rsidR="0084511D" w:rsidRPr="00A54F68" w:rsidRDefault="0084511D" w:rsidP="0084511D">
      <w:pPr>
        <w:tabs>
          <w:tab w:val="left" w:pos="0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i/>
          <w:color w:val="auto"/>
          <w:sz w:val="26"/>
          <w:szCs w:val="26"/>
        </w:rPr>
      </w:pPr>
      <w:r w:rsidRPr="00A54F68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</w:rPr>
        <w:t>Статьи:</w:t>
      </w:r>
    </w:p>
    <w:p w:rsidR="0084511D" w:rsidRPr="00A54F68" w:rsidRDefault="0084511D" w:rsidP="0084511D">
      <w:pPr>
        <w:autoSpaceDE w:val="0"/>
        <w:autoSpaceDN w:val="0"/>
        <w:ind w:right="372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proofErr w:type="spellStart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>Гамзиков</w:t>
      </w:r>
      <w:proofErr w:type="spellEnd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Г. П.  Академик Д.Н. Прянишников – наш земляк, ученый и гражданин (к 150-летию со дня рождения)  //</w:t>
      </w:r>
      <w:r w:rsidRPr="00A54F6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Вестник Бурятской государственной сельскохозяйственной академии имени В.Р. Филиппова. – 2015. – № 4 (41). – С. 160-164.</w:t>
      </w:r>
    </w:p>
    <w:p w:rsidR="0084511D" w:rsidRPr="00A54F68" w:rsidRDefault="0084511D" w:rsidP="0084511D">
      <w:pPr>
        <w:autoSpaceDE w:val="0"/>
        <w:autoSpaceDN w:val="0"/>
        <w:ind w:right="372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 xml:space="preserve">Евстафьев Д. М., Лаптева Н.Н., </w:t>
      </w:r>
      <w:proofErr w:type="gramStart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>Гавриков  А.М.</w:t>
      </w:r>
      <w:proofErr w:type="gramEnd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Профилактика и лечение коров при хронических эндометритах  //Ветеринария. – 2014. – № 2. – С. 25-38. </w:t>
      </w:r>
    </w:p>
    <w:p w:rsidR="0084511D" w:rsidRPr="00A54F68" w:rsidRDefault="0084511D" w:rsidP="0084511D">
      <w:pPr>
        <w:autoSpaceDE w:val="0"/>
        <w:autoSpaceDN w:val="0"/>
        <w:ind w:right="372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Мясная продуктивность и качество мяса телок симментальской породы при скармливании </w:t>
      </w:r>
      <w:proofErr w:type="spellStart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>пробиотической</w:t>
      </w:r>
      <w:proofErr w:type="spellEnd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добавки «</w:t>
      </w:r>
      <w:proofErr w:type="spellStart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>Биодарин</w:t>
      </w:r>
      <w:proofErr w:type="spellEnd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» /Косилов В. И., </w:t>
      </w:r>
      <w:proofErr w:type="spellStart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>Жаймышева</w:t>
      </w:r>
      <w:proofErr w:type="spellEnd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С. С., </w:t>
      </w:r>
      <w:proofErr w:type="spellStart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>Гармаев</w:t>
      </w:r>
      <w:proofErr w:type="spellEnd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Д. Ц., </w:t>
      </w:r>
      <w:proofErr w:type="spellStart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>Кубатбеков</w:t>
      </w:r>
      <w:proofErr w:type="spellEnd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Т. С., </w:t>
      </w:r>
      <w:proofErr w:type="spellStart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>Насамбаев</w:t>
      </w:r>
      <w:proofErr w:type="spellEnd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Е. Г. //Вестник Бурятской государственной сельскохозяйственной академии имени В. Р. Филиппова. – 2018. – № 1 (50). – С. 58-66.</w:t>
      </w:r>
    </w:p>
    <w:p w:rsidR="0084511D" w:rsidRPr="00A54F68" w:rsidRDefault="0084511D" w:rsidP="0084511D">
      <w:pPr>
        <w:autoSpaceDE w:val="0"/>
        <w:autoSpaceDN w:val="0"/>
        <w:ind w:right="372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 xml:space="preserve">Опыт </w:t>
      </w:r>
      <w:proofErr w:type="gramStart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>лесоразведения  в</w:t>
      </w:r>
      <w:proofErr w:type="gramEnd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сухой типчаково-ковыльной степи Северного Казахстана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>/</w:t>
      </w:r>
      <w:proofErr w:type="spellStart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>Залесов</w:t>
      </w:r>
      <w:proofErr w:type="spellEnd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С.В., </w:t>
      </w:r>
      <w:proofErr w:type="spellStart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>Суюндиков</w:t>
      </w:r>
      <w:proofErr w:type="spellEnd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Ж.О., </w:t>
      </w:r>
      <w:proofErr w:type="spellStart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>Данч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ева</w:t>
      </w:r>
      <w:proofErr w:type="spellEnd"/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А.В. и др./ </w:t>
      </w:r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>Защитное лесоразведение, мелиорация земель, проблемы агроэкологии и земледелия в Российской Федерации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:</w:t>
      </w:r>
      <w:r w:rsidRPr="00A1360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>мат-</w:t>
      </w:r>
      <w:proofErr w:type="spellStart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>лы</w:t>
      </w:r>
      <w:proofErr w:type="spellEnd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>междунар</w:t>
      </w:r>
      <w:proofErr w:type="spellEnd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>. науч.-</w:t>
      </w:r>
      <w:proofErr w:type="spellStart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>практ</w:t>
      </w:r>
      <w:proofErr w:type="spellEnd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</w:t>
      </w:r>
      <w:proofErr w:type="spellStart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>конф</w:t>
      </w:r>
      <w:proofErr w:type="spellEnd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>. – Волгоград: ВНИАЛМИ, 2016. – С. 109-113.</w:t>
      </w:r>
    </w:p>
    <w:p w:rsidR="0084511D" w:rsidRPr="00A54F68" w:rsidRDefault="0084511D" w:rsidP="0084511D">
      <w:pPr>
        <w:autoSpaceDE w:val="0"/>
        <w:autoSpaceDN w:val="0"/>
        <w:ind w:right="372" w:firstLine="567"/>
        <w:jc w:val="both"/>
        <w:rPr>
          <w:rFonts w:ascii="Times New Roman" w:eastAsia="Times New Roman" w:hAnsi="Times New Roman" w:cs="Times New Roman"/>
          <w:i/>
          <w:color w:val="auto"/>
          <w:sz w:val="26"/>
          <w:szCs w:val="26"/>
        </w:rPr>
      </w:pPr>
      <w:r w:rsidRPr="00A54F68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ГОСТы, электронные ресурсы:</w:t>
      </w:r>
    </w:p>
    <w:p w:rsidR="0084511D" w:rsidRPr="00A54F68" w:rsidRDefault="0084511D" w:rsidP="0084511D">
      <w:pPr>
        <w:autoSpaceDE w:val="0"/>
        <w:autoSpaceDN w:val="0"/>
        <w:ind w:right="372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ГОСТ 7.0.5-2008  Библиографическая ссылка. Общие требования и правила составления. – М.: </w:t>
      </w:r>
      <w:proofErr w:type="spellStart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>Стандартинформ</w:t>
      </w:r>
      <w:proofErr w:type="spellEnd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2008. – 23 с. (Система стандартов по </w:t>
      </w:r>
      <w:proofErr w:type="spellStart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>информ</w:t>
      </w:r>
      <w:proofErr w:type="spellEnd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>., библ. и изд. делу).</w:t>
      </w:r>
    </w:p>
    <w:p w:rsidR="0084511D" w:rsidRPr="00A54F68" w:rsidRDefault="0084511D" w:rsidP="0084511D">
      <w:pPr>
        <w:autoSpaceDE w:val="0"/>
        <w:autoSpaceDN w:val="0"/>
        <w:ind w:right="372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>ГОСТ 32244-2013 Субпродукты мясные обработанные. Технические условия [Электронный ресурс] /Профессиональные справочные системы «</w:t>
      </w:r>
      <w:proofErr w:type="spellStart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>Техэксперт</w:t>
      </w:r>
      <w:proofErr w:type="spellEnd"/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». – Режим доступа:  </w:t>
      </w:r>
      <w:hyperlink r:id="rId5" w:history="1">
        <w:r w:rsidRPr="00A54F68">
          <w:rPr>
            <w:rFonts w:ascii="Times New Roman" w:eastAsia="Times New Roman" w:hAnsi="Times New Roman" w:cs="Times New Roman"/>
            <w:iCs/>
            <w:color w:val="094C0A"/>
            <w:sz w:val="26"/>
            <w:szCs w:val="26"/>
          </w:rPr>
          <w:t>http://docs.cntd.ru/document/1200107178</w:t>
        </w:r>
      </w:hyperlink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(Дата обращения: 14.01.2019</w:t>
      </w:r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>).</w:t>
      </w:r>
    </w:p>
    <w:p w:rsidR="0084511D" w:rsidRPr="00A54F68" w:rsidRDefault="0084511D" w:rsidP="0084511D">
      <w:pPr>
        <w:autoSpaceDE w:val="0"/>
        <w:autoSpaceDN w:val="0"/>
        <w:ind w:right="372" w:firstLine="567"/>
        <w:jc w:val="both"/>
        <w:rPr>
          <w:rFonts w:ascii="Times New Roman" w:eastAsia="Times New Roman" w:hAnsi="Times New Roman" w:cs="Times New Roman"/>
          <w:i/>
          <w:color w:val="auto"/>
          <w:sz w:val="26"/>
          <w:szCs w:val="26"/>
        </w:rPr>
      </w:pPr>
      <w:r w:rsidRPr="00A54F68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Архивные документы:</w:t>
      </w:r>
    </w:p>
    <w:p w:rsidR="0084511D" w:rsidRPr="00A54F68" w:rsidRDefault="0084511D" w:rsidP="0084511D">
      <w:pPr>
        <w:autoSpaceDE w:val="0"/>
        <w:autoSpaceDN w:val="0"/>
        <w:ind w:right="372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54F68">
        <w:rPr>
          <w:rFonts w:ascii="Times New Roman" w:eastAsia="Times New Roman" w:hAnsi="Times New Roman" w:cs="Times New Roman"/>
          <w:color w:val="auto"/>
          <w:sz w:val="26"/>
          <w:szCs w:val="26"/>
        </w:rPr>
        <w:t>Гущин Б.П. Журнальный ключ: статья //ПФА РАН. Ф.900. Оп.1. Ед. хр. 23. 5 л.</w:t>
      </w:r>
    </w:p>
    <w:p w:rsidR="0084511D" w:rsidRPr="00A54F68" w:rsidRDefault="0084511D" w:rsidP="0084511D">
      <w:pPr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84511D" w:rsidRPr="00FD17CE" w:rsidRDefault="0084511D" w:rsidP="0084511D">
      <w:pPr>
        <w:spacing w:line="360" w:lineRule="auto"/>
        <w:ind w:firstLine="539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D17CE">
        <w:rPr>
          <w:rFonts w:ascii="Times New Roman" w:hAnsi="Times New Roman" w:cs="Times New Roman"/>
          <w:b/>
          <w:sz w:val="26"/>
          <w:szCs w:val="26"/>
          <w:u w:val="single"/>
        </w:rPr>
        <w:t>Пример оформления статьи</w:t>
      </w:r>
    </w:p>
    <w:p w:rsidR="0084511D" w:rsidRPr="0084511D" w:rsidRDefault="0084511D" w:rsidP="0084511D">
      <w:pPr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17CE">
        <w:rPr>
          <w:rFonts w:ascii="Times New Roman" w:hAnsi="Times New Roman" w:cs="Times New Roman"/>
          <w:sz w:val="28"/>
          <w:szCs w:val="28"/>
        </w:rPr>
        <w:t>УДК</w:t>
      </w:r>
    </w:p>
    <w:p w:rsidR="0084511D" w:rsidRPr="0084511D" w:rsidRDefault="0084511D" w:rsidP="0084511D">
      <w:pPr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4511D" w:rsidRDefault="0084511D" w:rsidP="0084511D">
      <w:pPr>
        <w:spacing w:line="36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7CE">
        <w:rPr>
          <w:rFonts w:ascii="Times New Roman" w:hAnsi="Times New Roman" w:cs="Times New Roman"/>
          <w:b/>
          <w:sz w:val="28"/>
          <w:szCs w:val="28"/>
        </w:rPr>
        <w:t xml:space="preserve">НАЗВАНИЕ СТАТЬИ </w:t>
      </w:r>
    </w:p>
    <w:p w:rsidR="0084511D" w:rsidRPr="00FD17CE" w:rsidRDefault="0084511D" w:rsidP="0084511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Петров Иван Иванович, </w:t>
      </w:r>
      <w:r>
        <w:rPr>
          <w:rFonts w:ascii="Times New Roman" w:hAnsi="Times New Roman" w:cs="Times New Roman"/>
          <w:sz w:val="28"/>
          <w:szCs w:val="28"/>
        </w:rPr>
        <w:t>доктор</w:t>
      </w:r>
      <w:r w:rsidRPr="00FD17CE">
        <w:rPr>
          <w:rFonts w:ascii="Times New Roman" w:hAnsi="Times New Roman" w:cs="Times New Roman"/>
          <w:sz w:val="28"/>
          <w:szCs w:val="28"/>
        </w:rPr>
        <w:t xml:space="preserve"> с.-х. наук, профессор,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D17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D17C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petrov</w:t>
      </w:r>
      <w:proofErr w:type="spellEnd"/>
      <w:r w:rsidRPr="00FD17C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D17CE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D17C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4511D" w:rsidRPr="00621E53" w:rsidRDefault="0084511D" w:rsidP="0084511D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Иванов Иван Петрович, </w:t>
      </w:r>
      <w:r>
        <w:rPr>
          <w:rFonts w:ascii="Times New Roman" w:hAnsi="Times New Roman" w:cs="Times New Roman"/>
          <w:sz w:val="28"/>
          <w:szCs w:val="28"/>
        </w:rPr>
        <w:t>канд.</w:t>
      </w:r>
      <w:r w:rsidRPr="00FD17CE">
        <w:rPr>
          <w:rFonts w:ascii="Times New Roman" w:hAnsi="Times New Roman" w:cs="Times New Roman"/>
          <w:sz w:val="28"/>
          <w:szCs w:val="28"/>
        </w:rPr>
        <w:t xml:space="preserve"> биол. наук, доцент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21E53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621E5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21E53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621E53">
          <w:rPr>
            <w:rStyle w:val="a3"/>
            <w:rFonts w:ascii="Times New Roman" w:hAnsi="Times New Roman" w:cs="Times New Roman"/>
            <w:i w:val="0"/>
            <w:sz w:val="28"/>
            <w:szCs w:val="28"/>
            <w:lang w:val="en-US"/>
          </w:rPr>
          <w:t>Ivanov</w:t>
        </w:r>
        <w:r w:rsidRPr="00621E53">
          <w:rPr>
            <w:rStyle w:val="a3"/>
            <w:rFonts w:ascii="Times New Roman" w:hAnsi="Times New Roman" w:cs="Times New Roman"/>
            <w:i w:val="0"/>
            <w:sz w:val="28"/>
            <w:szCs w:val="28"/>
          </w:rPr>
          <w:t>_</w:t>
        </w:r>
        <w:r w:rsidRPr="00621E53">
          <w:rPr>
            <w:rStyle w:val="a3"/>
            <w:rFonts w:ascii="Times New Roman" w:hAnsi="Times New Roman" w:cs="Times New Roman"/>
            <w:i w:val="0"/>
            <w:sz w:val="28"/>
            <w:szCs w:val="28"/>
            <w:lang w:val="en-US"/>
          </w:rPr>
          <w:t>IP</w:t>
        </w:r>
        <w:r w:rsidRPr="00621E53">
          <w:rPr>
            <w:rStyle w:val="a3"/>
            <w:rFonts w:ascii="Times New Roman" w:hAnsi="Times New Roman" w:cs="Times New Roman"/>
            <w:i w:val="0"/>
            <w:sz w:val="28"/>
            <w:szCs w:val="28"/>
          </w:rPr>
          <w:t>@</w:t>
        </w:r>
        <w:r w:rsidRPr="00621E53">
          <w:rPr>
            <w:rStyle w:val="a3"/>
            <w:rFonts w:ascii="Times New Roman" w:hAnsi="Times New Roman" w:cs="Times New Roman"/>
            <w:i w:val="0"/>
            <w:sz w:val="28"/>
            <w:szCs w:val="28"/>
            <w:lang w:val="en-US"/>
          </w:rPr>
          <w:t>mail</w:t>
        </w:r>
        <w:r w:rsidRPr="00621E53">
          <w:rPr>
            <w:rStyle w:val="a3"/>
            <w:rFonts w:ascii="Times New Roman" w:hAnsi="Times New Roman" w:cs="Times New Roman"/>
            <w:i w:val="0"/>
            <w:sz w:val="28"/>
            <w:szCs w:val="28"/>
          </w:rPr>
          <w:t>.</w:t>
        </w:r>
        <w:proofErr w:type="spellStart"/>
        <w:r w:rsidRPr="00621E53">
          <w:rPr>
            <w:rStyle w:val="a3"/>
            <w:rFonts w:ascii="Times New Roman" w:hAnsi="Times New Roman" w:cs="Times New Roman"/>
            <w:i w:val="0"/>
            <w:sz w:val="28"/>
            <w:szCs w:val="28"/>
            <w:lang w:val="en-US"/>
          </w:rPr>
          <w:t>ru</w:t>
        </w:r>
        <w:proofErr w:type="spellEnd"/>
      </w:hyperlink>
    </w:p>
    <w:p w:rsidR="0084511D" w:rsidRPr="00575F8C" w:rsidRDefault="0084511D" w:rsidP="0084511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5F8C">
        <w:rPr>
          <w:rFonts w:ascii="Times New Roman" w:hAnsi="Times New Roman" w:cs="Times New Roman"/>
          <w:sz w:val="28"/>
          <w:szCs w:val="28"/>
        </w:rPr>
        <w:t xml:space="preserve">ФГБОУ ВО «Бурятская государственная сельскохозяйственная академия имени В.Р. Филиппова», Улан-Удэ, Россия </w:t>
      </w:r>
    </w:p>
    <w:p w:rsidR="0084511D" w:rsidRPr="00621E53" w:rsidRDefault="0084511D" w:rsidP="0084511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511D" w:rsidRPr="00621E53" w:rsidRDefault="0084511D" w:rsidP="0084511D">
      <w:pPr>
        <w:ind w:firstLine="567"/>
        <w:jc w:val="both"/>
        <w:rPr>
          <w:rFonts w:ascii="Times New Roman" w:hAnsi="Times New Roman" w:cs="Times New Roman"/>
          <w:b/>
        </w:rPr>
      </w:pPr>
      <w:r w:rsidRPr="00621E53">
        <w:rPr>
          <w:rFonts w:ascii="Times New Roman" w:hAnsi="Times New Roman" w:cs="Times New Roman"/>
          <w:b/>
        </w:rPr>
        <w:t xml:space="preserve">Ключевые слова: </w:t>
      </w:r>
      <w:r w:rsidRPr="00621E53">
        <w:rPr>
          <w:rFonts w:ascii="Times New Roman" w:hAnsi="Times New Roman" w:cs="Times New Roman"/>
        </w:rPr>
        <w:t>5-7</w:t>
      </w:r>
    </w:p>
    <w:p w:rsidR="0084511D" w:rsidRPr="0084511D" w:rsidRDefault="0084511D" w:rsidP="0084511D">
      <w:pPr>
        <w:pStyle w:val="a4"/>
        <w:spacing w:before="0" w:after="0" w:line="240" w:lineRule="auto"/>
        <w:ind w:left="0" w:right="0" w:firstLine="540"/>
        <w:rPr>
          <w:i/>
          <w:sz w:val="24"/>
          <w:szCs w:val="24"/>
          <w:lang w:val="en-US"/>
        </w:rPr>
      </w:pPr>
      <w:r w:rsidRPr="00621E53">
        <w:rPr>
          <w:i/>
          <w:sz w:val="24"/>
          <w:szCs w:val="24"/>
        </w:rPr>
        <w:t>Текст аннотации  по ГОСТ 7.9-95 Реферат и аннотации. Общие</w:t>
      </w:r>
      <w:r w:rsidRPr="0084511D">
        <w:rPr>
          <w:i/>
          <w:sz w:val="24"/>
          <w:szCs w:val="24"/>
          <w:lang w:val="en-US"/>
        </w:rPr>
        <w:t xml:space="preserve"> </w:t>
      </w:r>
      <w:r w:rsidRPr="00621E53">
        <w:rPr>
          <w:i/>
          <w:sz w:val="24"/>
          <w:szCs w:val="24"/>
        </w:rPr>
        <w:t>требования</w:t>
      </w:r>
      <w:r w:rsidRPr="0084511D">
        <w:rPr>
          <w:i/>
          <w:sz w:val="24"/>
          <w:szCs w:val="24"/>
          <w:lang w:val="en-US"/>
        </w:rPr>
        <w:t xml:space="preserve">. (70-80 </w:t>
      </w:r>
      <w:r w:rsidRPr="00621E53">
        <w:rPr>
          <w:i/>
          <w:sz w:val="24"/>
          <w:szCs w:val="24"/>
        </w:rPr>
        <w:t>слов</w:t>
      </w:r>
      <w:r w:rsidRPr="0084511D">
        <w:rPr>
          <w:i/>
          <w:sz w:val="24"/>
          <w:szCs w:val="24"/>
          <w:lang w:val="en-US"/>
        </w:rPr>
        <w:t>)</w:t>
      </w:r>
    </w:p>
    <w:p w:rsidR="0084511D" w:rsidRPr="0084511D" w:rsidRDefault="0084511D" w:rsidP="0084511D">
      <w:pPr>
        <w:pStyle w:val="a4"/>
        <w:spacing w:before="0" w:after="0" w:line="240" w:lineRule="auto"/>
        <w:ind w:left="0" w:right="0" w:firstLine="540"/>
        <w:rPr>
          <w:i/>
          <w:sz w:val="28"/>
          <w:szCs w:val="28"/>
          <w:lang w:val="en-US"/>
        </w:rPr>
      </w:pPr>
    </w:p>
    <w:p w:rsidR="0084511D" w:rsidRPr="0084511D" w:rsidRDefault="0084511D" w:rsidP="0084511D">
      <w:pPr>
        <w:pStyle w:val="a4"/>
        <w:spacing w:before="0" w:after="0" w:line="240" w:lineRule="auto"/>
        <w:ind w:left="0" w:right="0" w:firstLine="540"/>
        <w:rPr>
          <w:i/>
          <w:sz w:val="28"/>
          <w:szCs w:val="28"/>
          <w:lang w:val="en-US"/>
        </w:rPr>
      </w:pPr>
    </w:p>
    <w:p w:rsidR="0084511D" w:rsidRPr="0084511D" w:rsidRDefault="0084511D" w:rsidP="0084511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D17CE">
        <w:rPr>
          <w:rFonts w:ascii="Times New Roman" w:hAnsi="Times New Roman" w:cs="Times New Roman"/>
          <w:b/>
          <w:sz w:val="28"/>
          <w:szCs w:val="28"/>
          <w:lang w:val="en-US"/>
        </w:rPr>
        <w:t>ARTICLE TITLE</w:t>
      </w:r>
    </w:p>
    <w:p w:rsidR="0084511D" w:rsidRPr="00621E53" w:rsidRDefault="0084511D" w:rsidP="0084511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21E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Ivan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Petrov</w:t>
      </w:r>
      <w:proofErr w:type="spellEnd"/>
      <w:r w:rsidRPr="00621E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621E53">
        <w:rPr>
          <w:rFonts w:ascii="Times New Roman" w:hAnsi="Times New Roman" w:cs="Times New Roman"/>
          <w:sz w:val="28"/>
          <w:szCs w:val="28"/>
          <w:lang w:val="en-US"/>
        </w:rPr>
        <w:t xml:space="preserve">Doctor of </w:t>
      </w:r>
      <w:proofErr w:type="spellStart"/>
      <w:r w:rsidRPr="00621E53">
        <w:rPr>
          <w:rFonts w:ascii="Times New Roman" w:hAnsi="Times New Roman" w:cs="Times New Roman"/>
          <w:sz w:val="28"/>
          <w:szCs w:val="28"/>
          <w:lang w:val="en-US"/>
        </w:rPr>
        <w:t>Agr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21E53">
        <w:rPr>
          <w:rFonts w:ascii="Times New Roman" w:hAnsi="Times New Roman" w:cs="Times New Roman"/>
          <w:sz w:val="28"/>
          <w:szCs w:val="28"/>
          <w:lang w:val="en-US"/>
        </w:rPr>
        <w:t>Sci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21E53">
        <w:rPr>
          <w:rFonts w:ascii="Times New Roman" w:hAnsi="Times New Roman" w:cs="Times New Roman"/>
          <w:sz w:val="28"/>
          <w:szCs w:val="28"/>
          <w:lang w:val="en-US"/>
        </w:rPr>
        <w:t>, Professor, e-mail: petrov_I@mail.ru</w:t>
      </w:r>
    </w:p>
    <w:p w:rsidR="0084511D" w:rsidRDefault="0084511D" w:rsidP="008451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1E5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Ivan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P. </w:t>
      </w:r>
      <w:r w:rsidRPr="00621E53">
        <w:rPr>
          <w:rFonts w:ascii="Times New Roman" w:hAnsi="Times New Roman" w:cs="Times New Roman"/>
          <w:b/>
          <w:sz w:val="28"/>
          <w:szCs w:val="28"/>
          <w:lang w:val="en-US"/>
        </w:rPr>
        <w:t>Ivanov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Candidate</w:t>
      </w:r>
      <w:r w:rsidRPr="00621E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21E53"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1E53">
        <w:rPr>
          <w:rFonts w:ascii="Times New Roman" w:hAnsi="Times New Roman" w:cs="Times New Roman"/>
          <w:sz w:val="28"/>
          <w:szCs w:val="28"/>
          <w:lang w:val="en-US"/>
        </w:rPr>
        <w:t>Biol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21E53">
        <w:rPr>
          <w:rFonts w:ascii="Times New Roman" w:hAnsi="Times New Roman" w:cs="Times New Roman"/>
          <w:sz w:val="28"/>
          <w:szCs w:val="28"/>
          <w:lang w:val="en-US"/>
        </w:rPr>
        <w:t xml:space="preserve"> Sci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21E53">
        <w:rPr>
          <w:rFonts w:ascii="Times New Roman" w:hAnsi="Times New Roman" w:cs="Times New Roman"/>
          <w:sz w:val="28"/>
          <w:szCs w:val="28"/>
          <w:lang w:val="en-US"/>
        </w:rPr>
        <w:t xml:space="preserve">, Associate Professor, e-mail: </w:t>
      </w:r>
      <w:hyperlink r:id="rId7" w:history="1">
        <w:r w:rsidRPr="00575F8C">
          <w:rPr>
            <w:rStyle w:val="a3"/>
            <w:rFonts w:ascii="Times New Roman" w:hAnsi="Times New Roman" w:cs="Times New Roman"/>
            <w:i w:val="0"/>
            <w:sz w:val="28"/>
            <w:szCs w:val="28"/>
            <w:lang w:val="en-US"/>
          </w:rPr>
          <w:t>Ivanov_IP@mail.ru</w:t>
        </w:r>
      </w:hyperlink>
    </w:p>
    <w:p w:rsidR="0084511D" w:rsidRPr="00575F8C" w:rsidRDefault="0084511D" w:rsidP="0084511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75F8C">
        <w:rPr>
          <w:rFonts w:ascii="Times New Roman" w:hAnsi="Times New Roman" w:cs="Times New Roman"/>
          <w:sz w:val="28"/>
          <w:szCs w:val="28"/>
          <w:lang w:val="en-US"/>
        </w:rPr>
        <w:t xml:space="preserve">Buryat State Academy of Agriculture named after V. </w:t>
      </w:r>
      <w:proofErr w:type="spellStart"/>
      <w:r w:rsidRPr="00575F8C">
        <w:rPr>
          <w:rFonts w:ascii="Times New Roman" w:hAnsi="Times New Roman" w:cs="Times New Roman"/>
          <w:sz w:val="28"/>
          <w:szCs w:val="28"/>
          <w:lang w:val="en-US"/>
        </w:rPr>
        <w:t>Philippov</w:t>
      </w:r>
      <w:proofErr w:type="spellEnd"/>
      <w:r w:rsidRPr="00575F8C">
        <w:rPr>
          <w:rFonts w:ascii="Times New Roman" w:hAnsi="Times New Roman" w:cs="Times New Roman"/>
          <w:sz w:val="28"/>
          <w:szCs w:val="28"/>
          <w:lang w:val="en-US"/>
        </w:rPr>
        <w:t xml:space="preserve">, Ulan-Ude, Russia  </w:t>
      </w:r>
    </w:p>
    <w:p w:rsidR="0084511D" w:rsidRPr="00575F8C" w:rsidRDefault="0084511D" w:rsidP="0084511D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:rsidR="0084511D" w:rsidRPr="00575F8C" w:rsidRDefault="0084511D" w:rsidP="0084511D">
      <w:pPr>
        <w:ind w:firstLine="709"/>
        <w:jc w:val="both"/>
        <w:rPr>
          <w:rFonts w:ascii="Times New Roman" w:hAnsi="Times New Roman" w:cs="Times New Roman"/>
          <w:b/>
          <w:i/>
          <w:lang w:val="en-US"/>
        </w:rPr>
      </w:pPr>
      <w:r w:rsidRPr="00575F8C">
        <w:rPr>
          <w:rFonts w:ascii="Times New Roman" w:hAnsi="Times New Roman" w:cs="Times New Roman"/>
          <w:b/>
          <w:lang w:val="en-US"/>
        </w:rPr>
        <w:t>Keywords:</w:t>
      </w:r>
      <w:r w:rsidRPr="00575F8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575F8C">
        <w:rPr>
          <w:rFonts w:ascii="Times New Roman" w:hAnsi="Times New Roman" w:cs="Times New Roman"/>
          <w:lang w:val="en-US"/>
        </w:rPr>
        <w:t>5-7</w:t>
      </w:r>
    </w:p>
    <w:p w:rsidR="0084511D" w:rsidRPr="00575F8C" w:rsidRDefault="0084511D" w:rsidP="0084511D">
      <w:pPr>
        <w:ind w:firstLine="709"/>
        <w:jc w:val="both"/>
        <w:rPr>
          <w:rFonts w:ascii="Times New Roman" w:hAnsi="Times New Roman" w:cs="Times New Roman"/>
          <w:i/>
        </w:rPr>
      </w:pPr>
      <w:r w:rsidRPr="00575F8C">
        <w:rPr>
          <w:rFonts w:ascii="Times New Roman" w:hAnsi="Times New Roman" w:cs="Times New Roman"/>
          <w:i/>
          <w:lang w:val="en-US"/>
        </w:rPr>
        <w:t>Annotation text in accordance with GOST 7.9-95 Abstract and annotations. General</w:t>
      </w:r>
      <w:r w:rsidRPr="0084511D">
        <w:rPr>
          <w:rFonts w:ascii="Times New Roman" w:hAnsi="Times New Roman" w:cs="Times New Roman"/>
          <w:i/>
        </w:rPr>
        <w:t xml:space="preserve"> </w:t>
      </w:r>
      <w:r w:rsidRPr="00575F8C">
        <w:rPr>
          <w:rFonts w:ascii="Times New Roman" w:hAnsi="Times New Roman" w:cs="Times New Roman"/>
          <w:i/>
          <w:lang w:val="en-US"/>
        </w:rPr>
        <w:t>requirements</w:t>
      </w:r>
      <w:r w:rsidRPr="0084511D">
        <w:rPr>
          <w:rFonts w:ascii="Times New Roman" w:hAnsi="Times New Roman" w:cs="Times New Roman"/>
          <w:i/>
        </w:rPr>
        <w:t>. (</w:t>
      </w:r>
      <w:r>
        <w:rPr>
          <w:rFonts w:ascii="Times New Roman" w:hAnsi="Times New Roman" w:cs="Times New Roman"/>
          <w:i/>
        </w:rPr>
        <w:t>70-</w:t>
      </w:r>
      <w:r w:rsidRPr="0084511D">
        <w:rPr>
          <w:rFonts w:ascii="Times New Roman" w:hAnsi="Times New Roman" w:cs="Times New Roman"/>
          <w:i/>
        </w:rPr>
        <w:t xml:space="preserve">80 </w:t>
      </w:r>
      <w:r w:rsidRPr="00575F8C">
        <w:rPr>
          <w:rFonts w:ascii="Times New Roman" w:hAnsi="Times New Roman" w:cs="Times New Roman"/>
          <w:i/>
          <w:lang w:val="en-US"/>
        </w:rPr>
        <w:t>words</w:t>
      </w:r>
      <w:r w:rsidRPr="0084511D">
        <w:rPr>
          <w:rFonts w:ascii="Times New Roman" w:hAnsi="Times New Roman" w:cs="Times New Roman"/>
          <w:i/>
        </w:rPr>
        <w:t>)</w:t>
      </w:r>
    </w:p>
    <w:p w:rsidR="0084511D" w:rsidRPr="00FD17CE" w:rsidRDefault="0084511D" w:rsidP="008451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11D" w:rsidRPr="00FD17CE" w:rsidRDefault="0084511D" w:rsidP="008451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Введение. </w:t>
      </w:r>
    </w:p>
    <w:p w:rsidR="0084511D" w:rsidRPr="00FD17CE" w:rsidRDefault="0084511D" w:rsidP="008451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7CE">
        <w:rPr>
          <w:rFonts w:ascii="Times New Roman" w:hAnsi="Times New Roman" w:cs="Times New Roman"/>
          <w:b/>
          <w:sz w:val="28"/>
          <w:szCs w:val="28"/>
        </w:rPr>
        <w:t>Условия и методы</w:t>
      </w:r>
      <w:r w:rsidRPr="00FD17CE">
        <w:rPr>
          <w:rFonts w:ascii="Times New Roman" w:hAnsi="Times New Roman" w:cs="Times New Roman"/>
          <w:sz w:val="28"/>
          <w:szCs w:val="28"/>
        </w:rPr>
        <w:t xml:space="preserve"> (или Методика исследования/методы исследования).</w:t>
      </w:r>
    </w:p>
    <w:p w:rsidR="0084511D" w:rsidRPr="00FD17CE" w:rsidRDefault="0084511D" w:rsidP="008451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7CE">
        <w:rPr>
          <w:rFonts w:ascii="Times New Roman" w:hAnsi="Times New Roman" w:cs="Times New Roman"/>
          <w:b/>
          <w:sz w:val="28"/>
          <w:szCs w:val="28"/>
        </w:rPr>
        <w:t>Результаты и обсуждение</w:t>
      </w:r>
      <w:r w:rsidRPr="00FD17CE">
        <w:rPr>
          <w:rFonts w:ascii="Times New Roman" w:hAnsi="Times New Roman" w:cs="Times New Roman"/>
          <w:sz w:val="28"/>
          <w:szCs w:val="28"/>
        </w:rPr>
        <w:t>.</w:t>
      </w:r>
    </w:p>
    <w:p w:rsidR="0084511D" w:rsidRPr="00FD17CE" w:rsidRDefault="0084511D" w:rsidP="008451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7CE">
        <w:rPr>
          <w:rFonts w:ascii="Times New Roman" w:hAnsi="Times New Roman" w:cs="Times New Roman"/>
          <w:b/>
          <w:sz w:val="28"/>
          <w:szCs w:val="28"/>
        </w:rPr>
        <w:t>Выводы или заключение</w:t>
      </w:r>
      <w:r w:rsidRPr="00FD17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511D" w:rsidRPr="00FD17CE" w:rsidRDefault="0084511D" w:rsidP="008451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11D" w:rsidRPr="00FD17CE" w:rsidRDefault="0084511D" w:rsidP="008451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7CE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:rsidR="0084511D" w:rsidRDefault="0084511D" w:rsidP="0084511D">
      <w:pPr>
        <w:spacing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7CE">
        <w:rPr>
          <w:rFonts w:ascii="Times New Roman" w:eastAsia="Times New Roman" w:hAnsi="Times New Roman" w:cs="Times New Roman"/>
          <w:sz w:val="28"/>
          <w:szCs w:val="28"/>
        </w:rPr>
        <w:t>5-10 источников</w:t>
      </w:r>
      <w:r w:rsidRPr="00F42D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алфавитном порядке</w:t>
      </w:r>
      <w:r w:rsidRPr="00FD1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D17CE">
        <w:rPr>
          <w:rFonts w:ascii="Times New Roman" w:eastAsia="Times New Roman" w:hAnsi="Times New Roman" w:cs="Times New Roman"/>
          <w:sz w:val="28"/>
          <w:szCs w:val="28"/>
        </w:rPr>
        <w:t>самоцитирование</w:t>
      </w:r>
      <w:proofErr w:type="spellEnd"/>
      <w:r w:rsidRPr="00FD17CE">
        <w:rPr>
          <w:rFonts w:ascii="Times New Roman" w:eastAsia="Times New Roman" w:hAnsi="Times New Roman" w:cs="Times New Roman"/>
          <w:sz w:val="28"/>
          <w:szCs w:val="28"/>
        </w:rPr>
        <w:t xml:space="preserve"> – не более 20%. </w:t>
      </w:r>
    </w:p>
    <w:p w:rsidR="0084511D" w:rsidRDefault="0084511D" w:rsidP="0084511D">
      <w:pPr>
        <w:spacing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Оформляется</w:t>
      </w:r>
      <w:r w:rsidRPr="00661B8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ГОСТ 7.0.5-2008 Библиографическая ссылка. Общие требования и правила составления.</w:t>
      </w:r>
    </w:p>
    <w:p w:rsidR="0084511D" w:rsidRDefault="0084511D" w:rsidP="0084511D">
      <w:pPr>
        <w:spacing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D2A">
        <w:rPr>
          <w:rFonts w:ascii="Times New Roman" w:eastAsia="Times New Roman" w:hAnsi="Times New Roman" w:cs="Times New Roman"/>
          <w:sz w:val="28"/>
          <w:szCs w:val="28"/>
        </w:rPr>
        <w:t xml:space="preserve">Внутри списка литература располагается  в следующем порядке: </w:t>
      </w:r>
    </w:p>
    <w:p w:rsidR="0084511D" w:rsidRDefault="0084511D" w:rsidP="0084511D">
      <w:pPr>
        <w:spacing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D2A">
        <w:rPr>
          <w:rFonts w:ascii="Times New Roman" w:eastAsia="Times New Roman" w:hAnsi="Times New Roman" w:cs="Times New Roman"/>
          <w:sz w:val="28"/>
          <w:szCs w:val="28"/>
        </w:rPr>
        <w:t xml:space="preserve">законы, </w:t>
      </w:r>
    </w:p>
    <w:p w:rsidR="0084511D" w:rsidRDefault="0084511D" w:rsidP="0084511D">
      <w:pPr>
        <w:spacing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D2A">
        <w:rPr>
          <w:rFonts w:ascii="Times New Roman" w:eastAsia="Times New Roman" w:hAnsi="Times New Roman" w:cs="Times New Roman"/>
          <w:sz w:val="28"/>
          <w:szCs w:val="28"/>
        </w:rPr>
        <w:t xml:space="preserve">указы, постановления, ведомственные документы (инструкции, положения, письма, приказы….), </w:t>
      </w:r>
    </w:p>
    <w:p w:rsidR="0084511D" w:rsidRDefault="0084511D" w:rsidP="0084511D">
      <w:pPr>
        <w:spacing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D2A">
        <w:rPr>
          <w:rFonts w:ascii="Times New Roman" w:eastAsia="Times New Roman" w:hAnsi="Times New Roman" w:cs="Times New Roman"/>
          <w:sz w:val="28"/>
          <w:szCs w:val="28"/>
        </w:rPr>
        <w:t xml:space="preserve">книги и статьи из периодики на русском языке, </w:t>
      </w:r>
    </w:p>
    <w:p w:rsidR="0084511D" w:rsidRPr="00FD17CE" w:rsidRDefault="0084511D" w:rsidP="0084511D">
      <w:pPr>
        <w:spacing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D2A">
        <w:rPr>
          <w:rFonts w:ascii="Times New Roman" w:eastAsia="Times New Roman" w:hAnsi="Times New Roman" w:cs="Times New Roman"/>
          <w:sz w:val="28"/>
          <w:szCs w:val="28"/>
        </w:rPr>
        <w:t>книги и статьи на иностранном языке.</w:t>
      </w:r>
    </w:p>
    <w:p w:rsidR="0084511D" w:rsidRPr="00FD17CE" w:rsidRDefault="0084511D" w:rsidP="0084511D">
      <w:pPr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4511D" w:rsidRPr="00FD17CE" w:rsidRDefault="0084511D" w:rsidP="0084511D">
      <w:pPr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943D8" w:rsidRDefault="00D943D8"/>
    <w:sectPr w:rsidR="00D943D8" w:rsidSect="00ED3D3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848C7"/>
    <w:multiLevelType w:val="hybridMultilevel"/>
    <w:tmpl w:val="B5505D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1D"/>
    <w:rsid w:val="000072A5"/>
    <w:rsid w:val="000B52CA"/>
    <w:rsid w:val="000C526C"/>
    <w:rsid w:val="0011788B"/>
    <w:rsid w:val="00124F9F"/>
    <w:rsid w:val="001547CD"/>
    <w:rsid w:val="001D14FC"/>
    <w:rsid w:val="002106EC"/>
    <w:rsid w:val="002A358A"/>
    <w:rsid w:val="002A69E6"/>
    <w:rsid w:val="00307389"/>
    <w:rsid w:val="003925EB"/>
    <w:rsid w:val="004B5A8F"/>
    <w:rsid w:val="004C044D"/>
    <w:rsid w:val="005435D9"/>
    <w:rsid w:val="00551ACD"/>
    <w:rsid w:val="005F3037"/>
    <w:rsid w:val="006424E2"/>
    <w:rsid w:val="006C16A4"/>
    <w:rsid w:val="006C286E"/>
    <w:rsid w:val="006D1F50"/>
    <w:rsid w:val="00742312"/>
    <w:rsid w:val="00752864"/>
    <w:rsid w:val="00787B0F"/>
    <w:rsid w:val="0084511D"/>
    <w:rsid w:val="0088184F"/>
    <w:rsid w:val="008A2A26"/>
    <w:rsid w:val="009D49DB"/>
    <w:rsid w:val="00A02D6B"/>
    <w:rsid w:val="00A607DE"/>
    <w:rsid w:val="00A9657D"/>
    <w:rsid w:val="00AF5863"/>
    <w:rsid w:val="00B941CA"/>
    <w:rsid w:val="00BC24BC"/>
    <w:rsid w:val="00BE6DEE"/>
    <w:rsid w:val="00C45429"/>
    <w:rsid w:val="00CF4B9F"/>
    <w:rsid w:val="00D83CF6"/>
    <w:rsid w:val="00D913EE"/>
    <w:rsid w:val="00D943D8"/>
    <w:rsid w:val="00D94E48"/>
    <w:rsid w:val="00DE0C64"/>
    <w:rsid w:val="00E7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7CDFD-9F48-4101-9950-3FA65D79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11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A2A26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2A26"/>
    <w:rPr>
      <w:rFonts w:ascii="Times New Roman" w:eastAsiaTheme="majorEastAsia" w:hAnsi="Times New Roman" w:cstheme="majorBidi"/>
      <w:b/>
      <w:bCs/>
      <w:sz w:val="24"/>
      <w:szCs w:val="26"/>
    </w:rPr>
  </w:style>
  <w:style w:type="character" w:styleId="a3">
    <w:name w:val="Hyperlink"/>
    <w:rsid w:val="0084511D"/>
    <w:rPr>
      <w:i/>
      <w:iCs/>
      <w:strike w:val="0"/>
      <w:dstrike w:val="0"/>
      <w:color w:val="094C0A"/>
      <w:u w:val="none"/>
      <w:effect w:val="none"/>
    </w:rPr>
  </w:style>
  <w:style w:type="paragraph" w:styleId="a4">
    <w:name w:val="Normal (Web)"/>
    <w:basedOn w:val="a"/>
    <w:rsid w:val="0084511D"/>
    <w:pPr>
      <w:spacing w:before="100" w:after="100" w:line="400" w:lineRule="atLeast"/>
      <w:ind w:left="200" w:right="600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msonormalbullet2gif">
    <w:name w:val="msonormalbullet2.gif"/>
    <w:basedOn w:val="a"/>
    <w:rsid w:val="0084511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ov_I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_IP@mail.ru" TargetMode="External"/><Relationship Id="rId5" Type="http://schemas.openxmlformats.org/officeDocument/2006/relationships/hyperlink" Target="http://docs.cntd.ru/document/120010717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vladimir</cp:lastModifiedBy>
  <cp:revision>2</cp:revision>
  <dcterms:created xsi:type="dcterms:W3CDTF">2020-01-16T09:21:00Z</dcterms:created>
  <dcterms:modified xsi:type="dcterms:W3CDTF">2020-01-16T09:21:00Z</dcterms:modified>
</cp:coreProperties>
</file>