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990" w:type="pct"/>
        <w:jc w:val="center"/>
        <w:tblLayout w:type="fixed"/>
        <w:tblLook w:val="0000"/>
      </w:tblPr>
      <w:tblGrid>
        <w:gridCol w:w="1389"/>
        <w:gridCol w:w="8163"/>
      </w:tblGrid>
      <w:tr w:rsidR="004356D3" w:rsidRPr="00A01735" w:rsidTr="00334332">
        <w:trPr>
          <w:jc w:val="center"/>
        </w:trPr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356D3" w:rsidRPr="004356D3" w:rsidRDefault="006C6D84" w:rsidP="004356D3">
            <w:pPr>
              <w:spacing w:after="0" w:line="240" w:lineRule="auto"/>
              <w:ind w:right="-16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82550</wp:posOffset>
                  </wp:positionV>
                  <wp:extent cx="763270" cy="763270"/>
                  <wp:effectExtent l="19050" t="0" r="0" b="0"/>
                  <wp:wrapNone/>
                  <wp:docPr id="8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270" cy="7632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4356D3" w:rsidRPr="004356D3" w:rsidRDefault="004356D3" w:rsidP="004356D3">
            <w:pPr>
              <w:keepNext/>
              <w:spacing w:before="60" w:after="0" w:line="240" w:lineRule="auto"/>
              <w:ind w:hanging="142"/>
              <w:jc w:val="center"/>
              <w:outlineLvl w:val="0"/>
              <w:rPr>
                <w:rFonts w:ascii="Times New Roman" w:eastAsia="Times New Roman" w:hAnsi="Times New Roman"/>
                <w:b/>
                <w:bCs/>
                <w:caps/>
                <w:sz w:val="13"/>
                <w:szCs w:val="13"/>
                <w:lang w:eastAsia="ru-RU"/>
              </w:rPr>
            </w:pPr>
          </w:p>
        </w:tc>
        <w:tc>
          <w:tcPr>
            <w:tcW w:w="4273" w:type="pct"/>
            <w:tcBorders>
              <w:top w:val="nil"/>
              <w:left w:val="nil"/>
              <w:bottom w:val="nil"/>
              <w:right w:val="nil"/>
            </w:tcBorders>
          </w:tcPr>
          <w:p w:rsidR="004356D3" w:rsidRPr="004356D3" w:rsidRDefault="004356D3" w:rsidP="004356D3">
            <w:pPr>
              <w:keepNext/>
              <w:spacing w:after="20" w:line="240" w:lineRule="auto"/>
              <w:jc w:val="center"/>
              <w:outlineLvl w:val="3"/>
              <w:rPr>
                <w:rFonts w:ascii="Times New Roman" w:eastAsia="Times New Roman" w:hAnsi="Times New Roman"/>
                <w:b/>
                <w:bCs/>
                <w:smallCaps/>
                <w:sz w:val="24"/>
                <w:szCs w:val="24"/>
                <w:lang w:eastAsia="ru-RU"/>
              </w:rPr>
            </w:pPr>
            <w:r w:rsidRPr="004356D3">
              <w:rPr>
                <w:rFonts w:ascii="Times New Roman" w:eastAsia="Times New Roman" w:hAnsi="Times New Roman"/>
                <w:b/>
                <w:bCs/>
                <w:smallCaps/>
                <w:lang w:eastAsia="ru-RU"/>
              </w:rPr>
              <w:t>МИНИСТЕРСТВО СЕЛЬСКОГО ХОЗЯЙСТВА РОССИЙСКОЙ ФЕДЕРАЦИИ</w:t>
            </w:r>
          </w:p>
          <w:p w:rsidR="004356D3" w:rsidRPr="004356D3" w:rsidRDefault="004356D3" w:rsidP="004356D3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"/>
                <w:lang w:eastAsia="ru-RU"/>
              </w:rPr>
            </w:pPr>
          </w:p>
          <w:p w:rsidR="004356D3" w:rsidRPr="004356D3" w:rsidRDefault="004356D3" w:rsidP="004356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aps/>
                <w:sz w:val="14"/>
                <w:szCs w:val="14"/>
                <w:lang w:eastAsia="ru-RU"/>
              </w:rPr>
            </w:pPr>
            <w:r w:rsidRPr="004356D3">
              <w:rPr>
                <w:rFonts w:ascii="Times New Roman" w:eastAsia="Times New Roman" w:hAnsi="Times New Roman"/>
                <w:caps/>
                <w:sz w:val="14"/>
                <w:szCs w:val="14"/>
                <w:lang w:eastAsia="ru-RU"/>
              </w:rPr>
              <w:t>Федеральное государственное Бюджетное образовательное учреждение высшего  образования</w:t>
            </w:r>
          </w:p>
          <w:p w:rsidR="004356D3" w:rsidRPr="004356D3" w:rsidRDefault="004356D3" w:rsidP="004356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aps/>
                <w:sz w:val="2"/>
                <w:szCs w:val="2"/>
                <w:lang w:eastAsia="ru-RU"/>
              </w:rPr>
            </w:pPr>
          </w:p>
          <w:p w:rsidR="004356D3" w:rsidRPr="004356D3" w:rsidRDefault="004356D3" w:rsidP="004356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aps/>
                <w:spacing w:val="-6"/>
                <w:sz w:val="24"/>
                <w:szCs w:val="24"/>
                <w:lang w:eastAsia="ru-RU"/>
              </w:rPr>
            </w:pPr>
            <w:r w:rsidRPr="004356D3">
              <w:rPr>
                <w:rFonts w:ascii="Times New Roman" w:eastAsia="Times New Roman" w:hAnsi="Times New Roman"/>
                <w:b/>
                <w:bCs/>
                <w:caps/>
                <w:sz w:val="24"/>
                <w:szCs w:val="24"/>
                <w:lang w:eastAsia="ru-RU"/>
              </w:rPr>
              <w:t>«</w:t>
            </w:r>
            <w:r w:rsidRPr="004356D3">
              <w:rPr>
                <w:rFonts w:ascii="Times New Roman" w:eastAsia="Times New Roman" w:hAnsi="Times New Roman"/>
                <w:b/>
                <w:bCs/>
                <w:caps/>
                <w:spacing w:val="-6"/>
                <w:sz w:val="24"/>
                <w:szCs w:val="24"/>
                <w:lang w:eastAsia="ru-RU"/>
              </w:rPr>
              <w:t>российский государственный аграрный университет –</w:t>
            </w:r>
          </w:p>
          <w:p w:rsidR="004356D3" w:rsidRPr="004356D3" w:rsidRDefault="004356D3" w:rsidP="004356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aps/>
                <w:spacing w:val="-6"/>
                <w:sz w:val="23"/>
                <w:szCs w:val="23"/>
                <w:lang w:eastAsia="ru-RU"/>
              </w:rPr>
            </w:pPr>
            <w:r w:rsidRPr="004356D3">
              <w:rPr>
                <w:rFonts w:ascii="Times New Roman" w:eastAsia="Times New Roman" w:hAnsi="Times New Roman"/>
                <w:b/>
                <w:bCs/>
                <w:caps/>
                <w:spacing w:val="-6"/>
                <w:sz w:val="24"/>
                <w:szCs w:val="24"/>
                <w:lang w:eastAsia="ru-RU"/>
              </w:rPr>
              <w:t xml:space="preserve">МСха </w:t>
            </w:r>
            <w:r w:rsidRPr="004356D3">
              <w:rPr>
                <w:rFonts w:ascii="Times New Roman" w:eastAsia="Times New Roman" w:hAnsi="Times New Roman"/>
                <w:b/>
                <w:bCs/>
                <w:spacing w:val="-6"/>
                <w:sz w:val="24"/>
                <w:szCs w:val="24"/>
                <w:lang w:eastAsia="ru-RU"/>
              </w:rPr>
              <w:t>имени</w:t>
            </w:r>
            <w:r w:rsidRPr="004356D3">
              <w:rPr>
                <w:rFonts w:ascii="Times New Roman" w:eastAsia="Times New Roman" w:hAnsi="Times New Roman"/>
                <w:b/>
                <w:bCs/>
                <w:caps/>
                <w:spacing w:val="-6"/>
                <w:sz w:val="24"/>
                <w:szCs w:val="24"/>
                <w:lang w:eastAsia="ru-RU"/>
              </w:rPr>
              <w:t xml:space="preserve"> К.А. Тимирязева»</w:t>
            </w:r>
            <w:r w:rsidRPr="004356D3">
              <w:rPr>
                <w:rFonts w:ascii="Times New Roman" w:eastAsia="Times New Roman" w:hAnsi="Times New Roman"/>
                <w:caps/>
                <w:sz w:val="24"/>
                <w:szCs w:val="24"/>
                <w:lang w:eastAsia="ru-RU"/>
              </w:rPr>
              <w:br/>
            </w:r>
            <w:r w:rsidRPr="004356D3">
              <w:rPr>
                <w:rFonts w:ascii="Times New Roman" w:eastAsia="Times New Roman" w:hAnsi="Times New Roman"/>
                <w:b/>
                <w:bCs/>
                <w:caps/>
                <w:sz w:val="20"/>
                <w:szCs w:val="20"/>
                <w:lang w:eastAsia="ru-RU"/>
              </w:rPr>
              <w:t xml:space="preserve"> (ФГБОУ ВО ргау - МСХА </w:t>
            </w:r>
            <w:r w:rsidRPr="004356D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имени К.А. Тимирязева</w:t>
            </w:r>
            <w:r w:rsidRPr="004356D3">
              <w:rPr>
                <w:rFonts w:ascii="Times New Roman" w:eastAsia="Times New Roman" w:hAnsi="Times New Roman"/>
                <w:b/>
                <w:bCs/>
                <w:caps/>
                <w:sz w:val="20"/>
                <w:szCs w:val="20"/>
                <w:lang w:eastAsia="ru-RU"/>
              </w:rPr>
              <w:t>)</w:t>
            </w:r>
          </w:p>
          <w:p w:rsidR="004356D3" w:rsidRPr="004356D3" w:rsidRDefault="004356D3" w:rsidP="004356D3">
            <w:pPr>
              <w:spacing w:after="0" w:line="240" w:lineRule="auto"/>
              <w:rPr>
                <w:rFonts w:ascii="Times New Roman" w:eastAsia="Times New Roman" w:hAnsi="Times New Roman"/>
                <w:sz w:val="8"/>
                <w:szCs w:val="8"/>
                <w:lang w:eastAsia="ru-RU"/>
              </w:rPr>
            </w:pPr>
          </w:p>
        </w:tc>
      </w:tr>
    </w:tbl>
    <w:p w:rsidR="004356D3" w:rsidRPr="004356D3" w:rsidRDefault="0018744E" w:rsidP="004356D3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18744E">
        <w:rPr>
          <w:rFonts w:ascii="Arial" w:eastAsia="Times New Roman" w:hAnsi="Arial" w:cs="Arial"/>
          <w:noProof/>
          <w:sz w:val="24"/>
          <w:szCs w:val="24"/>
          <w:lang w:eastAsia="ru-RU"/>
        </w:rPr>
        <w:pict>
          <v:group id="_x0000_s1029" style="position:absolute;left:0;text-align:left;margin-left:-9pt;margin-top:5.05pt;width:490pt;height:2.65pt;z-index:251657216;mso-position-horizontal-relative:text;mso-position-vertical-relative:text" coordorigin="1589,2190" coordsize="9800,53">
            <v:line id="_x0000_s1030" style="position:absolute;flip:y" from="1589,2190" to="11385,2190" strokeweight="1.25pt"/>
            <v:line id="_x0000_s1031" style="position:absolute;flip:y" from="1593,2243" to="11389,2243" strokeweight="1.25pt"/>
          </v:group>
        </w:pict>
      </w:r>
    </w:p>
    <w:p w:rsidR="004356D3" w:rsidRPr="004356D3" w:rsidRDefault="004356D3" w:rsidP="004356D3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"/>
          <w:szCs w:val="2"/>
          <w:lang w:eastAsia="ru-RU"/>
        </w:rPr>
      </w:pPr>
    </w:p>
    <w:p w:rsidR="004356D3" w:rsidRPr="004356D3" w:rsidRDefault="004356D3" w:rsidP="004356D3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"/>
          <w:szCs w:val="2"/>
          <w:lang w:eastAsia="ru-RU"/>
        </w:rPr>
      </w:pPr>
    </w:p>
    <w:p w:rsidR="004356D3" w:rsidRPr="004356D3" w:rsidRDefault="004356D3" w:rsidP="004356D3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"/>
          <w:szCs w:val="2"/>
          <w:lang w:eastAsia="ru-RU"/>
        </w:rPr>
      </w:pPr>
    </w:p>
    <w:p w:rsidR="004356D3" w:rsidRPr="004356D3" w:rsidRDefault="004356D3" w:rsidP="004356D3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"/>
          <w:szCs w:val="2"/>
          <w:lang w:eastAsia="ru-RU"/>
        </w:rPr>
      </w:pPr>
    </w:p>
    <w:p w:rsidR="004356D3" w:rsidRPr="004356D3" w:rsidRDefault="004356D3" w:rsidP="004356D3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"/>
          <w:szCs w:val="2"/>
          <w:lang w:eastAsia="ru-RU"/>
        </w:rPr>
      </w:pPr>
    </w:p>
    <w:p w:rsidR="004356D3" w:rsidRPr="004356D3" w:rsidRDefault="004356D3" w:rsidP="004356D3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"/>
          <w:szCs w:val="2"/>
          <w:lang w:eastAsia="ru-RU"/>
        </w:rPr>
      </w:pPr>
    </w:p>
    <w:p w:rsidR="004356D3" w:rsidRPr="004356D3" w:rsidRDefault="004356D3" w:rsidP="004356D3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"/>
          <w:szCs w:val="2"/>
          <w:lang w:eastAsia="ru-RU"/>
        </w:rPr>
      </w:pPr>
    </w:p>
    <w:p w:rsidR="004356D3" w:rsidRPr="004356D3" w:rsidRDefault="004356D3" w:rsidP="004356D3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"/>
          <w:szCs w:val="2"/>
          <w:lang w:eastAsia="ru-RU"/>
        </w:rPr>
      </w:pPr>
    </w:p>
    <w:tbl>
      <w:tblPr>
        <w:tblW w:w="0" w:type="auto"/>
        <w:tblLook w:val="01E0"/>
      </w:tblPr>
      <w:tblGrid>
        <w:gridCol w:w="2029"/>
        <w:gridCol w:w="33"/>
        <w:gridCol w:w="2966"/>
        <w:gridCol w:w="42"/>
        <w:gridCol w:w="4501"/>
      </w:tblGrid>
      <w:tr w:rsidR="004B47D8" w:rsidRPr="006F7070" w:rsidTr="00D11CC1">
        <w:tc>
          <w:tcPr>
            <w:tcW w:w="5028" w:type="dxa"/>
            <w:gridSpan w:val="3"/>
          </w:tcPr>
          <w:p w:rsidR="004B47D8" w:rsidRPr="006F7070" w:rsidRDefault="004B47D8" w:rsidP="00D11CC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 w:rsidRPr="006F7070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РАССМОТРЕНО</w:t>
            </w:r>
          </w:p>
          <w:p w:rsidR="004B47D8" w:rsidRPr="006F7070" w:rsidRDefault="004B47D8" w:rsidP="00D11CC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 w:rsidRPr="006F7070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Учёным советом Университета</w:t>
            </w:r>
          </w:p>
          <w:p w:rsidR="004B47D8" w:rsidRPr="006F7070" w:rsidRDefault="004B47D8" w:rsidP="00D11CC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 w:rsidRPr="006F7070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Протокол №________________</w:t>
            </w:r>
          </w:p>
          <w:p w:rsidR="004B47D8" w:rsidRPr="006F7070" w:rsidRDefault="004B47D8" w:rsidP="00D11CC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 w:rsidRPr="006F7070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от «     »_______________2020 г.</w:t>
            </w:r>
          </w:p>
        </w:tc>
        <w:tc>
          <w:tcPr>
            <w:tcW w:w="4543" w:type="dxa"/>
            <w:gridSpan w:val="2"/>
          </w:tcPr>
          <w:p w:rsidR="004B47D8" w:rsidRPr="006F7070" w:rsidRDefault="004B47D8" w:rsidP="00D11CC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 w:rsidRPr="006F7070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УТВЕРЖДАЮ:</w:t>
            </w:r>
          </w:p>
          <w:p w:rsidR="004B47D8" w:rsidRPr="006F7070" w:rsidRDefault="004B47D8" w:rsidP="00D11CC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 w:rsidRPr="006F7070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Ректор Университета</w:t>
            </w:r>
          </w:p>
          <w:p w:rsidR="004B47D8" w:rsidRPr="006F7070" w:rsidRDefault="004B47D8" w:rsidP="00D11CC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 w:rsidRPr="006F7070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 xml:space="preserve">_______________В.И. </w:t>
            </w:r>
            <w:proofErr w:type="spellStart"/>
            <w:r w:rsidRPr="006F7070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Трухачев</w:t>
            </w:r>
            <w:proofErr w:type="spellEnd"/>
          </w:p>
          <w:p w:rsidR="004B47D8" w:rsidRPr="006F7070" w:rsidRDefault="004B47D8" w:rsidP="00D11CC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 w:rsidRPr="006F7070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«   »__________________2020 г.</w:t>
            </w:r>
          </w:p>
          <w:p w:rsidR="004B47D8" w:rsidRPr="006F7070" w:rsidRDefault="004B47D8" w:rsidP="00D11CC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</w:p>
        </w:tc>
      </w:tr>
      <w:tr w:rsidR="006F7070" w:rsidRPr="006F7070" w:rsidTr="00BE54E0">
        <w:tblPrEx>
          <w:tblLook w:val="04A0"/>
        </w:tblPrEx>
        <w:trPr>
          <w:trHeight w:val="1026"/>
        </w:trPr>
        <w:tc>
          <w:tcPr>
            <w:tcW w:w="5070" w:type="dxa"/>
            <w:gridSpan w:val="4"/>
            <w:hideMark/>
          </w:tcPr>
          <w:p w:rsidR="006F7070" w:rsidRPr="00466130" w:rsidRDefault="006F7070" w:rsidP="006F707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6F7070" w:rsidRPr="006F7070" w:rsidRDefault="006F7070" w:rsidP="006F707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6F7070">
              <w:rPr>
                <w:rFonts w:ascii="Times New Roman" w:hAnsi="Times New Roman"/>
                <w:sz w:val="28"/>
                <w:szCs w:val="28"/>
              </w:rPr>
              <w:t>СОГЛАСОВАНО:</w:t>
            </w:r>
          </w:p>
          <w:p w:rsidR="006F7070" w:rsidRPr="006F7070" w:rsidRDefault="006F7070" w:rsidP="006F707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6F7070">
              <w:rPr>
                <w:rFonts w:ascii="Times New Roman" w:hAnsi="Times New Roman"/>
                <w:sz w:val="28"/>
                <w:szCs w:val="28"/>
              </w:rPr>
              <w:t>Председатель Первичной профсоюзной организации студентов</w:t>
            </w:r>
          </w:p>
        </w:tc>
        <w:tc>
          <w:tcPr>
            <w:tcW w:w="4501" w:type="dxa"/>
            <w:vMerge w:val="restart"/>
          </w:tcPr>
          <w:p w:rsidR="006F7070" w:rsidRPr="006F7070" w:rsidRDefault="006F7070" w:rsidP="006F707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F7070" w:rsidRPr="006F7070" w:rsidTr="00BE54E0">
        <w:tblPrEx>
          <w:tblLook w:val="04A0"/>
        </w:tblPrEx>
        <w:trPr>
          <w:trHeight w:val="395"/>
        </w:trPr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F7070" w:rsidRPr="006F7070" w:rsidRDefault="006F7070" w:rsidP="006F707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41" w:type="dxa"/>
            <w:gridSpan w:val="3"/>
            <w:hideMark/>
          </w:tcPr>
          <w:p w:rsidR="006F7070" w:rsidRPr="006F7070" w:rsidRDefault="006F7070" w:rsidP="006F707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6F7070">
              <w:rPr>
                <w:rFonts w:ascii="Times New Roman" w:hAnsi="Times New Roman"/>
                <w:sz w:val="28"/>
                <w:szCs w:val="28"/>
              </w:rPr>
              <w:t xml:space="preserve">А.С. </w:t>
            </w:r>
            <w:proofErr w:type="gramStart"/>
            <w:r w:rsidRPr="006F7070">
              <w:rPr>
                <w:rFonts w:ascii="Times New Roman" w:hAnsi="Times New Roman"/>
                <w:sz w:val="28"/>
                <w:szCs w:val="28"/>
              </w:rPr>
              <w:t>Братков</w:t>
            </w:r>
            <w:proofErr w:type="gramEnd"/>
            <w:r w:rsidRPr="006F707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vMerge/>
            <w:vAlign w:val="center"/>
            <w:hideMark/>
          </w:tcPr>
          <w:p w:rsidR="006F7070" w:rsidRPr="006F7070" w:rsidRDefault="006F7070" w:rsidP="006F707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F7070" w:rsidRPr="006F7070" w:rsidTr="00BE54E0">
        <w:tblPrEx>
          <w:tblLook w:val="04A0"/>
        </w:tblPrEx>
        <w:tc>
          <w:tcPr>
            <w:tcW w:w="5070" w:type="dxa"/>
            <w:gridSpan w:val="4"/>
            <w:hideMark/>
          </w:tcPr>
          <w:p w:rsidR="006F7070" w:rsidRPr="006F7070" w:rsidRDefault="006F7070" w:rsidP="006F707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6F7070">
              <w:rPr>
                <w:rFonts w:ascii="Times New Roman" w:hAnsi="Times New Roman"/>
                <w:sz w:val="28"/>
                <w:szCs w:val="28"/>
              </w:rPr>
              <w:t>Протокол № _______</w:t>
            </w:r>
          </w:p>
          <w:p w:rsidR="006F7070" w:rsidRPr="006F7070" w:rsidRDefault="006F7070" w:rsidP="006F707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6F7070">
              <w:rPr>
                <w:rFonts w:ascii="Times New Roman" w:hAnsi="Times New Roman"/>
                <w:sz w:val="28"/>
                <w:szCs w:val="28"/>
              </w:rPr>
              <w:t xml:space="preserve">от « 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 </w:t>
            </w:r>
            <w:r w:rsidRPr="006F7070">
              <w:rPr>
                <w:rFonts w:ascii="Times New Roman" w:hAnsi="Times New Roman"/>
                <w:sz w:val="28"/>
                <w:szCs w:val="28"/>
              </w:rPr>
              <w:t xml:space="preserve">  » </w:t>
            </w:r>
            <w:r w:rsidRPr="006F7070">
              <w:rPr>
                <w:rFonts w:ascii="Times New Roman" w:hAnsi="Times New Roman"/>
                <w:sz w:val="28"/>
                <w:szCs w:val="28"/>
                <w:u w:val="single"/>
              </w:rPr>
              <w:t xml:space="preserve">                      </w:t>
            </w:r>
            <w:r w:rsidRPr="006F70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smartTag w:uri="urn:schemas-microsoft-com:office:smarttags" w:element="metricconverter">
              <w:smartTagPr>
                <w:attr w:name="ProductID" w:val="2020 г"/>
              </w:smartTagPr>
              <w:r w:rsidRPr="006F7070">
                <w:rPr>
                  <w:rFonts w:ascii="Times New Roman" w:hAnsi="Times New Roman"/>
                  <w:sz w:val="28"/>
                  <w:szCs w:val="28"/>
                </w:rPr>
                <w:t>2020 г</w:t>
              </w:r>
            </w:smartTag>
            <w:r w:rsidRPr="006F7070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501" w:type="dxa"/>
          </w:tcPr>
          <w:p w:rsidR="006F7070" w:rsidRPr="006F7070" w:rsidRDefault="006F7070" w:rsidP="006F707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F7070" w:rsidRPr="006F7070" w:rsidTr="00BE54E0">
        <w:tblPrEx>
          <w:tblLook w:val="04A0"/>
        </w:tblPrEx>
        <w:trPr>
          <w:trHeight w:val="600"/>
        </w:trPr>
        <w:tc>
          <w:tcPr>
            <w:tcW w:w="5070" w:type="dxa"/>
            <w:gridSpan w:val="4"/>
          </w:tcPr>
          <w:p w:rsidR="006F7070" w:rsidRPr="006F7070" w:rsidRDefault="006F7070" w:rsidP="006F707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6F7070" w:rsidRPr="006F7070" w:rsidRDefault="006F7070" w:rsidP="006F707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6F7070">
              <w:rPr>
                <w:rFonts w:ascii="Times New Roman" w:hAnsi="Times New Roman"/>
                <w:sz w:val="28"/>
                <w:szCs w:val="28"/>
              </w:rPr>
              <w:t xml:space="preserve">И.о. председателя совета </w:t>
            </w:r>
            <w:proofErr w:type="gramStart"/>
            <w:r w:rsidRPr="006F7070">
              <w:rPr>
                <w:rFonts w:ascii="Times New Roman" w:hAnsi="Times New Roman"/>
                <w:sz w:val="28"/>
                <w:szCs w:val="28"/>
              </w:rPr>
              <w:t>обучающихся</w:t>
            </w:r>
            <w:proofErr w:type="gramEnd"/>
          </w:p>
        </w:tc>
        <w:tc>
          <w:tcPr>
            <w:tcW w:w="4501" w:type="dxa"/>
            <w:vMerge w:val="restart"/>
          </w:tcPr>
          <w:p w:rsidR="006F7070" w:rsidRPr="006F7070" w:rsidRDefault="006F7070" w:rsidP="006F707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F7070" w:rsidRPr="006F7070" w:rsidTr="00BE54E0">
        <w:tblPrEx>
          <w:tblLook w:val="04A0"/>
        </w:tblPrEx>
        <w:trPr>
          <w:trHeight w:val="360"/>
        </w:trPr>
        <w:tc>
          <w:tcPr>
            <w:tcW w:w="20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F7070" w:rsidRPr="006F7070" w:rsidRDefault="006F7070" w:rsidP="006F707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08" w:type="dxa"/>
            <w:gridSpan w:val="2"/>
            <w:hideMark/>
          </w:tcPr>
          <w:p w:rsidR="006F7070" w:rsidRPr="006F7070" w:rsidRDefault="006F7070" w:rsidP="006F707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6F7070">
              <w:rPr>
                <w:rFonts w:ascii="Times New Roman" w:hAnsi="Times New Roman"/>
                <w:sz w:val="28"/>
                <w:szCs w:val="28"/>
              </w:rPr>
              <w:t xml:space="preserve">В.С. </w:t>
            </w:r>
            <w:proofErr w:type="spellStart"/>
            <w:r w:rsidRPr="006F7070">
              <w:rPr>
                <w:rFonts w:ascii="Times New Roman" w:hAnsi="Times New Roman"/>
                <w:sz w:val="28"/>
                <w:szCs w:val="28"/>
              </w:rPr>
              <w:t>Крайсман</w:t>
            </w:r>
            <w:proofErr w:type="spellEnd"/>
          </w:p>
        </w:tc>
        <w:tc>
          <w:tcPr>
            <w:tcW w:w="0" w:type="auto"/>
            <w:vMerge/>
            <w:vAlign w:val="center"/>
            <w:hideMark/>
          </w:tcPr>
          <w:p w:rsidR="006F7070" w:rsidRPr="006F7070" w:rsidRDefault="006F7070" w:rsidP="006F707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F7070" w:rsidRPr="006F7070" w:rsidTr="00BE54E0">
        <w:tblPrEx>
          <w:tblLook w:val="04A0"/>
        </w:tblPrEx>
        <w:trPr>
          <w:trHeight w:val="644"/>
        </w:trPr>
        <w:tc>
          <w:tcPr>
            <w:tcW w:w="5070" w:type="dxa"/>
            <w:gridSpan w:val="4"/>
            <w:hideMark/>
          </w:tcPr>
          <w:p w:rsidR="006F7070" w:rsidRPr="006F7070" w:rsidRDefault="006F7070" w:rsidP="006F707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6F7070">
              <w:rPr>
                <w:rFonts w:ascii="Times New Roman" w:hAnsi="Times New Roman"/>
                <w:sz w:val="28"/>
                <w:szCs w:val="28"/>
              </w:rPr>
              <w:t>Протокол № _______</w:t>
            </w:r>
          </w:p>
          <w:p w:rsidR="006F7070" w:rsidRPr="006F7070" w:rsidRDefault="006F7070" w:rsidP="006F707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6F7070">
              <w:rPr>
                <w:rFonts w:ascii="Times New Roman" w:hAnsi="Times New Roman"/>
                <w:sz w:val="28"/>
                <w:szCs w:val="28"/>
              </w:rPr>
              <w:t xml:space="preserve">от « 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 </w:t>
            </w:r>
            <w:r w:rsidRPr="006F7070">
              <w:rPr>
                <w:rFonts w:ascii="Times New Roman" w:hAnsi="Times New Roman"/>
                <w:sz w:val="28"/>
                <w:szCs w:val="28"/>
              </w:rPr>
              <w:t xml:space="preserve">  » </w:t>
            </w:r>
            <w:r w:rsidRPr="006F7070">
              <w:rPr>
                <w:rFonts w:ascii="Times New Roman" w:hAnsi="Times New Roman"/>
                <w:sz w:val="28"/>
                <w:szCs w:val="28"/>
                <w:u w:val="single"/>
              </w:rPr>
              <w:t xml:space="preserve">                      </w:t>
            </w:r>
            <w:r w:rsidRPr="006F70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smartTag w:uri="urn:schemas-microsoft-com:office:smarttags" w:element="metricconverter">
              <w:smartTagPr>
                <w:attr w:name="ProductID" w:val="2020 г"/>
              </w:smartTagPr>
              <w:r w:rsidRPr="006F7070">
                <w:rPr>
                  <w:rFonts w:ascii="Times New Roman" w:hAnsi="Times New Roman"/>
                  <w:sz w:val="28"/>
                  <w:szCs w:val="28"/>
                </w:rPr>
                <w:t>2020 г</w:t>
              </w:r>
            </w:smartTag>
            <w:r w:rsidRPr="006F7070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0" w:type="auto"/>
            <w:vMerge/>
            <w:vAlign w:val="center"/>
            <w:hideMark/>
          </w:tcPr>
          <w:p w:rsidR="006F7070" w:rsidRPr="006F7070" w:rsidRDefault="006F7070" w:rsidP="006F707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6F7070" w:rsidRPr="006F7070" w:rsidRDefault="006F7070" w:rsidP="006F707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6F7070" w:rsidRPr="006F7070" w:rsidRDefault="006F7070" w:rsidP="006F707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6F7070">
        <w:rPr>
          <w:rFonts w:ascii="Times New Roman" w:hAnsi="Times New Roman"/>
          <w:sz w:val="28"/>
          <w:szCs w:val="28"/>
        </w:rPr>
        <w:t>Регистрационный №____________</w:t>
      </w:r>
    </w:p>
    <w:p w:rsidR="004B47D8" w:rsidRDefault="004B47D8" w:rsidP="004B47D8">
      <w:pPr>
        <w:jc w:val="center"/>
      </w:pPr>
    </w:p>
    <w:p w:rsidR="004B47D8" w:rsidRPr="004B47D8" w:rsidRDefault="004B47D8" w:rsidP="004B47D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4B47D8">
        <w:rPr>
          <w:rFonts w:ascii="Times New Roman" w:hAnsi="Times New Roman"/>
          <w:b/>
          <w:sz w:val="28"/>
          <w:szCs w:val="28"/>
        </w:rPr>
        <w:t xml:space="preserve">ПОЛОЖЕНИЕ </w:t>
      </w:r>
    </w:p>
    <w:p w:rsidR="004B47D8" w:rsidRDefault="004B47D8" w:rsidP="004B47D8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4B47D8">
        <w:rPr>
          <w:rFonts w:ascii="Times New Roman" w:hAnsi="Times New Roman"/>
          <w:sz w:val="28"/>
          <w:szCs w:val="28"/>
        </w:rPr>
        <w:t>О порядке оплаты за проживание в студенческих общежитиях</w:t>
      </w:r>
    </w:p>
    <w:p w:rsidR="004B47D8" w:rsidRPr="004B47D8" w:rsidRDefault="004B47D8" w:rsidP="004B47D8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4B47D8">
        <w:rPr>
          <w:rFonts w:ascii="Times New Roman" w:hAnsi="Times New Roman"/>
          <w:sz w:val="28"/>
          <w:szCs w:val="28"/>
        </w:rPr>
        <w:t>ФГБОУ ВО РГАУ - МСХА имени К.А. Тимирязева</w:t>
      </w:r>
    </w:p>
    <w:p w:rsidR="004B47D8" w:rsidRDefault="004B47D8" w:rsidP="004B47D8">
      <w:pPr>
        <w:jc w:val="center"/>
      </w:pPr>
    </w:p>
    <w:p w:rsidR="004B47D8" w:rsidRPr="004A1187" w:rsidRDefault="004B47D8" w:rsidP="004B47D8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color w:val="000000"/>
          <w:sz w:val="28"/>
          <w:szCs w:val="26"/>
          <w:lang w:eastAsia="ru-RU"/>
        </w:rPr>
      </w:pPr>
      <w:r w:rsidRPr="004A1187">
        <w:rPr>
          <w:rFonts w:ascii="Times New Roman" w:hAnsi="Times New Roman"/>
          <w:b/>
          <w:bCs/>
          <w:color w:val="000000"/>
          <w:sz w:val="28"/>
          <w:szCs w:val="26"/>
          <w:lang w:eastAsia="ru-RU"/>
        </w:rPr>
        <w:t>1. Общие положения</w:t>
      </w:r>
    </w:p>
    <w:p w:rsidR="004B47D8" w:rsidRPr="004A1187" w:rsidRDefault="004B47D8" w:rsidP="004B47D8">
      <w:pPr>
        <w:pStyle w:val="a3"/>
        <w:numPr>
          <w:ilvl w:val="1"/>
          <w:numId w:val="3"/>
        </w:numPr>
        <w:spacing w:after="0"/>
        <w:ind w:left="0" w:firstLine="709"/>
        <w:jc w:val="both"/>
        <w:rPr>
          <w:rFonts w:ascii="Times New Roman" w:hAnsi="Times New Roman"/>
          <w:color w:val="000000"/>
          <w:sz w:val="32"/>
          <w:szCs w:val="26"/>
          <w:lang w:eastAsia="ru-RU"/>
        </w:rPr>
      </w:pPr>
      <w:proofErr w:type="gramStart"/>
      <w:r w:rsidRPr="004A1187">
        <w:rPr>
          <w:rFonts w:ascii="Times New Roman" w:hAnsi="Times New Roman"/>
          <w:color w:val="000000"/>
          <w:sz w:val="28"/>
          <w:szCs w:val="26"/>
          <w:lang w:eastAsia="ru-RU"/>
        </w:rPr>
        <w:t>Настоящий Порядок оплаты за проживание в студенческих общежитиях РГАУ-МСХА имени К.А. Тимирязева (далее – Университет, Порядок оплаты) разработан в соответствии с Жилищным кодексом Российской Федерации от 29.12.2004 г. №188-ФЗ, Федеральным законом от 29.12.2012 г. №273-Ф3 «Об образовании в Российской Федерации», Федеральным законом РФ от 24.11.1995 г. №181-ФЗ «О социальной защите инвалидов в Российской Федерации», Федеральным законом РФ от 21.12.1996 г</w:t>
      </w:r>
      <w:proofErr w:type="gramEnd"/>
      <w:r w:rsidRPr="004A1187">
        <w:rPr>
          <w:rFonts w:ascii="Times New Roman" w:hAnsi="Times New Roman"/>
          <w:color w:val="000000"/>
          <w:sz w:val="28"/>
          <w:szCs w:val="26"/>
          <w:lang w:eastAsia="ru-RU"/>
        </w:rPr>
        <w:t>. №</w:t>
      </w:r>
      <w:proofErr w:type="gramStart"/>
      <w:r w:rsidRPr="004A1187">
        <w:rPr>
          <w:rFonts w:ascii="Times New Roman" w:hAnsi="Times New Roman"/>
          <w:color w:val="000000"/>
          <w:sz w:val="28"/>
          <w:szCs w:val="26"/>
          <w:lang w:eastAsia="ru-RU"/>
        </w:rPr>
        <w:t xml:space="preserve">159-ФЗ «О дополнительных гарантиях по социальной поддержке детей-сирот и детей, оставшихся без попечения родителей», </w:t>
      </w:r>
      <w:r w:rsidRPr="004A1187">
        <w:rPr>
          <w:rFonts w:ascii="Times New Roman" w:hAnsi="Times New Roman"/>
          <w:color w:val="000000"/>
          <w:sz w:val="28"/>
          <w:szCs w:val="26"/>
          <w:lang w:eastAsia="ru-RU"/>
        </w:rPr>
        <w:lastRenderedPageBreak/>
        <w:t>Постановлением Правительства Российской Федерации от 14.11.2014 г. №1190 «О правилах определения размера платы за коммунальные услуги, вносимой нанимателями жилых помещений в общежитиях, входящих в жилищный фонд организаций, осуществляющих образовательную деятельность, по договорам найма жилого помещения в общежитии», Приказом Министерства образования и науки Российской Федерации от 15.08.2014</w:t>
      </w:r>
      <w:proofErr w:type="gramEnd"/>
      <w:r w:rsidRPr="004A1187">
        <w:rPr>
          <w:rFonts w:ascii="Times New Roman" w:hAnsi="Times New Roman"/>
          <w:color w:val="000000"/>
          <w:sz w:val="28"/>
          <w:szCs w:val="26"/>
          <w:lang w:eastAsia="ru-RU"/>
        </w:rPr>
        <w:t xml:space="preserve"> </w:t>
      </w:r>
      <w:proofErr w:type="gramStart"/>
      <w:r w:rsidRPr="004A1187">
        <w:rPr>
          <w:rFonts w:ascii="Times New Roman" w:hAnsi="Times New Roman"/>
          <w:color w:val="000000"/>
          <w:sz w:val="28"/>
          <w:szCs w:val="26"/>
          <w:lang w:eastAsia="ru-RU"/>
        </w:rPr>
        <w:t>г. №</w:t>
      </w:r>
      <w:r>
        <w:rPr>
          <w:rFonts w:ascii="Times New Roman" w:hAnsi="Times New Roman"/>
          <w:color w:val="000000"/>
          <w:sz w:val="28"/>
          <w:szCs w:val="26"/>
          <w:lang w:eastAsia="ru-RU"/>
        </w:rPr>
        <w:t xml:space="preserve"> </w:t>
      </w:r>
      <w:r w:rsidRPr="004A1187">
        <w:rPr>
          <w:rFonts w:ascii="Times New Roman" w:hAnsi="Times New Roman"/>
          <w:color w:val="000000"/>
          <w:sz w:val="28"/>
          <w:szCs w:val="26"/>
          <w:lang w:eastAsia="ru-RU"/>
        </w:rPr>
        <w:t>1010 «О максимальном размере платы за пользование жилым помещением (платы за наем) в общежитии для обучающихся по основным образовательным программам среднего профессионального и высшего образования по очной форме обучения и на период прохождения промежуточной и итоговой аттестации обучающимся по данным образовательным программам по заочной форме обучения в организациях, осуществляющих образовательную деятельность, функции и полномочия учредителя которых осуществляет министерство образования</w:t>
      </w:r>
      <w:proofErr w:type="gramEnd"/>
      <w:r w:rsidRPr="004A1187">
        <w:rPr>
          <w:rFonts w:ascii="Times New Roman" w:hAnsi="Times New Roman"/>
          <w:color w:val="000000"/>
          <w:sz w:val="28"/>
          <w:szCs w:val="26"/>
          <w:lang w:eastAsia="ru-RU"/>
        </w:rPr>
        <w:t xml:space="preserve"> </w:t>
      </w:r>
      <w:proofErr w:type="gramStart"/>
      <w:r w:rsidRPr="004A1187">
        <w:rPr>
          <w:rFonts w:ascii="Times New Roman" w:hAnsi="Times New Roman"/>
          <w:color w:val="000000"/>
          <w:sz w:val="28"/>
          <w:szCs w:val="26"/>
          <w:lang w:eastAsia="ru-RU"/>
        </w:rPr>
        <w:t>и науки Российской Федерации», Методическими рекомендациями по расчету размера платы за проживание в общежитиях образовательных организаций от 20.03.2014 г. №НТ-362/09, и определяет порядок оплаты за коммунальные услуги и пользование жилым помещением, а так же за предоставление дополнительных коммунальных и бытовых услуг в общежитиях Университета обучающимся РГАУ-МСХА имени К.А. Тимирязева.</w:t>
      </w:r>
      <w:proofErr w:type="gramEnd"/>
    </w:p>
    <w:p w:rsidR="004B47D8" w:rsidRPr="004B47D8" w:rsidRDefault="004B47D8" w:rsidP="004B47D8">
      <w:pPr>
        <w:pStyle w:val="a3"/>
        <w:numPr>
          <w:ilvl w:val="1"/>
          <w:numId w:val="3"/>
        </w:numPr>
        <w:spacing w:after="0"/>
        <w:ind w:left="0" w:firstLine="709"/>
        <w:jc w:val="both"/>
        <w:rPr>
          <w:sz w:val="28"/>
        </w:rPr>
      </w:pPr>
      <w:proofErr w:type="gramStart"/>
      <w:r>
        <w:rPr>
          <w:rFonts w:ascii="Times New Roman" w:hAnsi="Times New Roman"/>
          <w:color w:val="000000"/>
          <w:sz w:val="28"/>
          <w:szCs w:val="26"/>
          <w:lang w:eastAsia="ru-RU"/>
        </w:rPr>
        <w:t>Университет</w:t>
      </w:r>
      <w:r w:rsidRPr="004A1187">
        <w:rPr>
          <w:rFonts w:ascii="Times New Roman" w:hAnsi="Times New Roman"/>
          <w:color w:val="000000"/>
          <w:sz w:val="28"/>
          <w:szCs w:val="26"/>
          <w:lang w:eastAsia="ru-RU"/>
        </w:rPr>
        <w:t xml:space="preserve"> в соответствии с подпунктом «о» пункта 1 части 2 статьи 29 Закона «Об образовании в Российской Федерации» и абзацем 41 подпункта «а» пункта 3 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организации, утвержденных постановлением Правительства Российской Федерации от 10 июля 2013 г. №582, размещает на своем официальном сайте информацию об</w:t>
      </w:r>
      <w:proofErr w:type="gramEnd"/>
      <w:r w:rsidRPr="004A1187">
        <w:rPr>
          <w:rFonts w:ascii="Times New Roman" w:hAnsi="Times New Roman"/>
          <w:color w:val="000000"/>
          <w:sz w:val="28"/>
          <w:szCs w:val="26"/>
          <w:lang w:eastAsia="ru-RU"/>
        </w:rPr>
        <w:t xml:space="preserve"> </w:t>
      </w:r>
      <w:proofErr w:type="gramStart"/>
      <w:r w:rsidRPr="004A1187">
        <w:rPr>
          <w:rFonts w:ascii="Times New Roman" w:hAnsi="Times New Roman"/>
          <w:color w:val="000000"/>
          <w:sz w:val="28"/>
          <w:szCs w:val="26"/>
          <w:lang w:eastAsia="ru-RU"/>
        </w:rPr>
        <w:t>условиях</w:t>
      </w:r>
      <w:proofErr w:type="gramEnd"/>
      <w:r w:rsidRPr="004A1187">
        <w:rPr>
          <w:rFonts w:ascii="Times New Roman" w:hAnsi="Times New Roman"/>
          <w:color w:val="000000"/>
          <w:sz w:val="28"/>
          <w:szCs w:val="26"/>
          <w:lang w:eastAsia="ru-RU"/>
        </w:rPr>
        <w:t xml:space="preserve"> предоставления жилого помещения в общежитии и о размере платы за пользование жилым помещением и коммунальные услуги в общежитии с приложением копии локального нормативного акта, регламентирующего размер платы и обоснованного расчета стоимости платы за проживание в студенческих общежитиях и дополнительные бытовые услуги.</w:t>
      </w:r>
    </w:p>
    <w:p w:rsidR="004B47D8" w:rsidRPr="004A1187" w:rsidRDefault="004B47D8" w:rsidP="004B47D8">
      <w:pPr>
        <w:pStyle w:val="a3"/>
        <w:spacing w:after="0"/>
        <w:ind w:left="0"/>
        <w:jc w:val="both"/>
        <w:rPr>
          <w:sz w:val="28"/>
        </w:rPr>
      </w:pPr>
    </w:p>
    <w:p w:rsidR="004B47D8" w:rsidRPr="004A1187" w:rsidRDefault="004B47D8" w:rsidP="004B47D8">
      <w:pPr>
        <w:spacing w:after="0" w:line="276" w:lineRule="auto"/>
        <w:jc w:val="center"/>
        <w:rPr>
          <w:rFonts w:ascii="Times New Roman" w:hAnsi="Times New Roman"/>
          <w:b/>
          <w:sz w:val="28"/>
        </w:rPr>
      </w:pPr>
      <w:r w:rsidRPr="004A1187">
        <w:rPr>
          <w:rFonts w:ascii="Times New Roman" w:hAnsi="Times New Roman"/>
          <w:b/>
          <w:sz w:val="28"/>
        </w:rPr>
        <w:t>2.Порядок</w:t>
      </w:r>
      <w:r>
        <w:rPr>
          <w:rFonts w:ascii="Times New Roman" w:hAnsi="Times New Roman"/>
          <w:b/>
          <w:sz w:val="28"/>
        </w:rPr>
        <w:t xml:space="preserve"> и размер</w:t>
      </w:r>
      <w:r w:rsidRPr="004A1187">
        <w:rPr>
          <w:rFonts w:ascii="Times New Roman" w:hAnsi="Times New Roman"/>
          <w:b/>
          <w:sz w:val="28"/>
        </w:rPr>
        <w:t xml:space="preserve"> платы за пользование жилым помещением и коммунальные услуги</w:t>
      </w:r>
    </w:p>
    <w:p w:rsidR="004B47D8" w:rsidRDefault="004B47D8" w:rsidP="004B47D8">
      <w:pPr>
        <w:spacing w:after="0" w:line="276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2.1. П</w:t>
      </w:r>
      <w:r w:rsidRPr="008445D4">
        <w:rPr>
          <w:rFonts w:ascii="Times New Roman" w:hAnsi="Times New Roman"/>
          <w:sz w:val="28"/>
        </w:rPr>
        <w:t>ри наличии обучающихся, нуждающихся в жилых помещениях в общежитиях, не допускается использование таких жилых помещений для целей, не связанных с проживанием в них обучающихся</w:t>
      </w:r>
    </w:p>
    <w:p w:rsidR="004B47D8" w:rsidRPr="004A1187" w:rsidRDefault="004B47D8" w:rsidP="004B47D8">
      <w:pPr>
        <w:spacing w:after="0" w:line="276" w:lineRule="auto"/>
        <w:ind w:firstLine="708"/>
        <w:jc w:val="both"/>
        <w:rPr>
          <w:rFonts w:ascii="Times New Roman" w:hAnsi="Times New Roman"/>
          <w:sz w:val="32"/>
        </w:rPr>
      </w:pPr>
      <w:r w:rsidRPr="004A1187">
        <w:rPr>
          <w:rFonts w:ascii="Times New Roman" w:hAnsi="Times New Roman"/>
          <w:color w:val="000000"/>
          <w:sz w:val="28"/>
          <w:szCs w:val="26"/>
          <w:lang w:eastAsia="ru-RU"/>
        </w:rPr>
        <w:lastRenderedPageBreak/>
        <w:t>2.2.</w:t>
      </w:r>
      <w:r>
        <w:rPr>
          <w:rFonts w:ascii="Times New Roman" w:hAnsi="Times New Roman"/>
          <w:color w:val="000000"/>
          <w:sz w:val="28"/>
          <w:szCs w:val="26"/>
          <w:lang w:eastAsia="ru-RU"/>
        </w:rPr>
        <w:t xml:space="preserve"> </w:t>
      </w:r>
      <w:proofErr w:type="gramStart"/>
      <w:r w:rsidRPr="004A1187">
        <w:rPr>
          <w:rFonts w:ascii="Times New Roman" w:hAnsi="Times New Roman"/>
          <w:color w:val="000000"/>
          <w:sz w:val="28"/>
          <w:szCs w:val="26"/>
          <w:lang w:eastAsia="ru-RU"/>
        </w:rPr>
        <w:t>Взимаемая с обучающихся плата направляется на частичное покрытие текущих расходов, связанных с проживанием и эксплуатацией студенческих общежитий.</w:t>
      </w:r>
      <w:proofErr w:type="gramEnd"/>
    </w:p>
    <w:p w:rsidR="004B47D8" w:rsidRDefault="004B47D8" w:rsidP="004B47D8">
      <w:pPr>
        <w:spacing w:after="0" w:line="276" w:lineRule="auto"/>
        <w:ind w:firstLine="708"/>
        <w:jc w:val="both"/>
        <w:rPr>
          <w:rFonts w:ascii="Times New Roman" w:hAnsi="Times New Roman"/>
          <w:sz w:val="28"/>
        </w:rPr>
      </w:pPr>
      <w:r w:rsidRPr="004A1187">
        <w:rPr>
          <w:rFonts w:ascii="Times New Roman" w:hAnsi="Times New Roman"/>
          <w:sz w:val="28"/>
        </w:rPr>
        <w:t>2.</w:t>
      </w:r>
      <w:r>
        <w:rPr>
          <w:rFonts w:ascii="Times New Roman" w:hAnsi="Times New Roman"/>
          <w:sz w:val="28"/>
        </w:rPr>
        <w:t>3</w:t>
      </w:r>
      <w:r w:rsidRPr="004A1187"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 xml:space="preserve"> </w:t>
      </w:r>
      <w:r w:rsidRPr="00D60B12">
        <w:rPr>
          <w:rFonts w:ascii="Times New Roman" w:hAnsi="Times New Roman"/>
          <w:sz w:val="28"/>
        </w:rPr>
        <w:t>С каждым обучающимся, проживающим в жилом помещении в общежитии, заключается договор найма жилого помещения в общежитии в порядке, установленном жилищным законодательством</w:t>
      </w:r>
      <w:r w:rsidRPr="004A1187">
        <w:rPr>
          <w:rFonts w:ascii="Times New Roman" w:hAnsi="Times New Roman"/>
          <w:sz w:val="28"/>
        </w:rPr>
        <w:t>.</w:t>
      </w:r>
    </w:p>
    <w:p w:rsidR="004B47D8" w:rsidRDefault="004B47D8" w:rsidP="004B47D8">
      <w:pPr>
        <w:spacing w:after="0" w:line="276" w:lineRule="auto"/>
        <w:ind w:firstLine="708"/>
        <w:jc w:val="both"/>
        <w:rPr>
          <w:rFonts w:ascii="Times New Roman" w:hAnsi="Times New Roman"/>
          <w:sz w:val="28"/>
        </w:rPr>
      </w:pPr>
      <w:r w:rsidRPr="004A1187">
        <w:rPr>
          <w:rFonts w:ascii="Times New Roman" w:hAnsi="Times New Roman"/>
          <w:sz w:val="28"/>
        </w:rPr>
        <w:t>2.</w:t>
      </w:r>
      <w:r>
        <w:rPr>
          <w:rFonts w:ascii="Times New Roman" w:hAnsi="Times New Roman"/>
          <w:sz w:val="28"/>
        </w:rPr>
        <w:t>4</w:t>
      </w:r>
      <w:r w:rsidRPr="004A1187">
        <w:rPr>
          <w:rFonts w:ascii="Times New Roman" w:hAnsi="Times New Roman"/>
          <w:sz w:val="28"/>
        </w:rPr>
        <w:t>.Наниматели жилых помещений в общежитии вносят плату за пользование жилым помещением (плату за наем) и плату за коммунальные услуги</w:t>
      </w:r>
      <w:r>
        <w:rPr>
          <w:rFonts w:ascii="Times New Roman" w:hAnsi="Times New Roman"/>
          <w:sz w:val="28"/>
        </w:rPr>
        <w:t xml:space="preserve"> в порядке, предусмотренном договором найма</w:t>
      </w:r>
      <w:r w:rsidRPr="004A1187">
        <w:rPr>
          <w:rFonts w:ascii="Times New Roman" w:hAnsi="Times New Roman"/>
          <w:sz w:val="28"/>
        </w:rPr>
        <w:t>.</w:t>
      </w:r>
    </w:p>
    <w:p w:rsidR="004B47D8" w:rsidRDefault="004B47D8" w:rsidP="004B47D8">
      <w:pPr>
        <w:pStyle w:val="a9"/>
        <w:shd w:val="clear" w:color="auto" w:fill="FFFFFF"/>
        <w:spacing w:before="0" w:beforeAutospacing="0" w:after="0" w:afterAutospacing="0" w:line="276" w:lineRule="auto"/>
        <w:ind w:firstLine="708"/>
        <w:jc w:val="both"/>
        <w:textAlignment w:val="baseline"/>
        <w:rPr>
          <w:sz w:val="28"/>
        </w:rPr>
      </w:pPr>
      <w:r w:rsidRPr="003F13DC">
        <w:rPr>
          <w:sz w:val="28"/>
        </w:rPr>
        <w:t>2.5.</w:t>
      </w:r>
      <w:r>
        <w:rPr>
          <w:sz w:val="28"/>
        </w:rPr>
        <w:t xml:space="preserve"> </w:t>
      </w:r>
      <w:r w:rsidRPr="003F13DC">
        <w:rPr>
          <w:sz w:val="28"/>
        </w:rPr>
        <w:t>Размер платы за пользование жилым помещением (платы за наем) в общежитии для обучающихся определяется локальным нормативным актом</w:t>
      </w:r>
      <w:r>
        <w:rPr>
          <w:sz w:val="28"/>
        </w:rPr>
        <w:t xml:space="preserve"> Университета</w:t>
      </w:r>
      <w:r w:rsidRPr="003F13DC">
        <w:rPr>
          <w:sz w:val="28"/>
        </w:rPr>
        <w:t>, принимаемым с учетом мнения советов обучающихся</w:t>
      </w:r>
      <w:r w:rsidR="006C6D84">
        <w:rPr>
          <w:sz w:val="28"/>
        </w:rPr>
        <w:t>.</w:t>
      </w:r>
    </w:p>
    <w:p w:rsidR="004B47D8" w:rsidRDefault="004B47D8" w:rsidP="004B47D8">
      <w:pPr>
        <w:pStyle w:val="a9"/>
        <w:shd w:val="clear" w:color="auto" w:fill="FFFFFF"/>
        <w:spacing w:before="0" w:beforeAutospacing="0" w:after="0" w:afterAutospacing="0" w:line="276" w:lineRule="auto"/>
        <w:ind w:firstLine="708"/>
        <w:jc w:val="both"/>
        <w:textAlignment w:val="baseline"/>
        <w:rPr>
          <w:sz w:val="28"/>
        </w:rPr>
      </w:pPr>
    </w:p>
    <w:p w:rsidR="004B47D8" w:rsidRDefault="004B47D8" w:rsidP="004B47D8">
      <w:pPr>
        <w:pStyle w:val="a9"/>
        <w:shd w:val="clear" w:color="auto" w:fill="FFFFFF"/>
        <w:spacing w:before="0" w:beforeAutospacing="0" w:after="0" w:afterAutospacing="0" w:line="276" w:lineRule="auto"/>
        <w:ind w:firstLine="708"/>
        <w:jc w:val="both"/>
        <w:textAlignment w:val="baseline"/>
        <w:rPr>
          <w:sz w:val="28"/>
        </w:rPr>
      </w:pPr>
      <w:r>
        <w:rPr>
          <w:sz w:val="28"/>
        </w:rPr>
        <w:t xml:space="preserve">2.6. </w:t>
      </w:r>
      <w:r w:rsidRPr="003F13DC">
        <w:rPr>
          <w:sz w:val="28"/>
        </w:rPr>
        <w:t xml:space="preserve">Порядок определения размера платы за коммунальные услуги, вносимой нанимателями жилых помещений в общежитиях, входящих в жилищный фонд </w:t>
      </w:r>
      <w:r>
        <w:rPr>
          <w:sz w:val="28"/>
        </w:rPr>
        <w:t>Университета</w:t>
      </w:r>
      <w:r w:rsidRPr="003F13DC">
        <w:rPr>
          <w:sz w:val="28"/>
        </w:rPr>
        <w:t>, по договорам найма жилого помещения в общежитии, устанавливается Правительством Российской Федерации</w:t>
      </w:r>
    </w:p>
    <w:p w:rsidR="004B47D8" w:rsidRDefault="004B47D8" w:rsidP="004B47D8">
      <w:pPr>
        <w:pStyle w:val="a9"/>
        <w:shd w:val="clear" w:color="auto" w:fill="FFFFFF"/>
        <w:spacing w:before="0" w:beforeAutospacing="0" w:after="0" w:afterAutospacing="0" w:line="276" w:lineRule="auto"/>
        <w:ind w:firstLine="708"/>
        <w:jc w:val="both"/>
        <w:textAlignment w:val="baseline"/>
        <w:rPr>
          <w:sz w:val="28"/>
        </w:rPr>
      </w:pPr>
      <w:r w:rsidRPr="004A1187">
        <w:rPr>
          <w:sz w:val="28"/>
        </w:rPr>
        <w:t>2.</w:t>
      </w:r>
      <w:r>
        <w:rPr>
          <w:sz w:val="28"/>
        </w:rPr>
        <w:t>7</w:t>
      </w:r>
      <w:r w:rsidRPr="004A1187">
        <w:rPr>
          <w:sz w:val="28"/>
        </w:rPr>
        <w:t>.</w:t>
      </w:r>
      <w:r>
        <w:rPr>
          <w:sz w:val="28"/>
        </w:rPr>
        <w:t xml:space="preserve"> </w:t>
      </w:r>
      <w:r w:rsidRPr="004A1187">
        <w:rPr>
          <w:sz w:val="28"/>
        </w:rPr>
        <w:t>Размер платы за пользование жилым помещением определяется исходя из занимаемой площади жилого помещения с учетом существующих нормативов обеспеченности жилыми помещениями в общежитиях из расчета не ме</w:t>
      </w:r>
      <w:r>
        <w:rPr>
          <w:sz w:val="28"/>
        </w:rPr>
        <w:t>нее</w:t>
      </w:r>
      <w:r w:rsidRPr="004A1187">
        <w:rPr>
          <w:sz w:val="28"/>
        </w:rPr>
        <w:t xml:space="preserve"> </w:t>
      </w:r>
      <w:r>
        <w:rPr>
          <w:sz w:val="28"/>
        </w:rPr>
        <w:t>6 (</w:t>
      </w:r>
      <w:r w:rsidRPr="004A1187">
        <w:rPr>
          <w:sz w:val="28"/>
        </w:rPr>
        <w:t>шести</w:t>
      </w:r>
      <w:r>
        <w:rPr>
          <w:sz w:val="28"/>
        </w:rPr>
        <w:t>)</w:t>
      </w:r>
      <w:r w:rsidRPr="004A1187">
        <w:rPr>
          <w:sz w:val="28"/>
        </w:rPr>
        <w:t xml:space="preserve"> квадратных метров жилой площади на человека.</w:t>
      </w:r>
    </w:p>
    <w:p w:rsidR="004B47D8" w:rsidRPr="001139FF" w:rsidRDefault="004B47D8" w:rsidP="004B47D8">
      <w:pPr>
        <w:pStyle w:val="a9"/>
        <w:shd w:val="clear" w:color="auto" w:fill="FFFFFF"/>
        <w:spacing w:before="0" w:beforeAutospacing="0" w:after="0" w:afterAutospacing="0" w:line="276" w:lineRule="auto"/>
        <w:ind w:firstLine="708"/>
        <w:jc w:val="both"/>
        <w:textAlignment w:val="baseline"/>
        <w:rPr>
          <w:sz w:val="28"/>
        </w:rPr>
      </w:pPr>
      <w:r w:rsidRPr="001139FF">
        <w:rPr>
          <w:sz w:val="28"/>
        </w:rPr>
        <w:t>2.</w:t>
      </w:r>
      <w:r w:rsidR="006C6D84">
        <w:rPr>
          <w:sz w:val="28"/>
        </w:rPr>
        <w:t>8</w:t>
      </w:r>
      <w:r w:rsidRPr="001139FF">
        <w:rPr>
          <w:sz w:val="28"/>
        </w:rPr>
        <w:t>.</w:t>
      </w:r>
      <w:r>
        <w:rPr>
          <w:sz w:val="28"/>
        </w:rPr>
        <w:t xml:space="preserve"> </w:t>
      </w:r>
      <w:r w:rsidRPr="001139FF">
        <w:rPr>
          <w:sz w:val="28"/>
        </w:rPr>
        <w:t xml:space="preserve">Плата за коммунальные услуги включает в себя плату за горячее водоснабжение, холодное водоснабжение, водоотведение, электроснабжение, газоснабжение, </w:t>
      </w:r>
      <w:r w:rsidRPr="001139FF">
        <w:rPr>
          <w:sz w:val="28"/>
          <w:szCs w:val="28"/>
        </w:rPr>
        <w:t xml:space="preserve">отопление, </w:t>
      </w:r>
      <w:r w:rsidRPr="001139FF">
        <w:rPr>
          <w:color w:val="000000"/>
          <w:sz w:val="28"/>
          <w:szCs w:val="28"/>
        </w:rPr>
        <w:t>обращение с твердыми коммунальными отходами</w:t>
      </w:r>
      <w:r w:rsidRPr="001139FF">
        <w:rPr>
          <w:sz w:val="28"/>
          <w:szCs w:val="28"/>
        </w:rPr>
        <w:t>.</w:t>
      </w:r>
    </w:p>
    <w:p w:rsidR="004B47D8" w:rsidRPr="004A1187" w:rsidRDefault="004B47D8" w:rsidP="004B47D8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139FF">
        <w:rPr>
          <w:rFonts w:ascii="Times New Roman" w:hAnsi="Times New Roman"/>
          <w:sz w:val="28"/>
        </w:rPr>
        <w:t>2.</w:t>
      </w:r>
      <w:r w:rsidR="006C6D84">
        <w:rPr>
          <w:rFonts w:ascii="Times New Roman" w:hAnsi="Times New Roman"/>
          <w:sz w:val="28"/>
        </w:rPr>
        <w:t>9</w:t>
      </w:r>
      <w:r w:rsidRPr="001139FF">
        <w:rPr>
          <w:rFonts w:ascii="Times New Roman" w:hAnsi="Times New Roman"/>
          <w:sz w:val="28"/>
        </w:rPr>
        <w:t>.</w:t>
      </w:r>
      <w:r w:rsidRPr="001139FF">
        <w:rPr>
          <w:color w:val="000000"/>
          <w:sz w:val="26"/>
          <w:szCs w:val="26"/>
        </w:rPr>
        <w:t xml:space="preserve"> </w:t>
      </w:r>
      <w:proofErr w:type="gramStart"/>
      <w:r w:rsidRPr="001139FF">
        <w:rPr>
          <w:rFonts w:ascii="Times New Roman" w:hAnsi="Times New Roman"/>
          <w:color w:val="000000"/>
          <w:sz w:val="28"/>
          <w:szCs w:val="28"/>
          <w:lang w:eastAsia="ru-RU"/>
        </w:rPr>
        <w:t>Размер платы за коммунальные услуги определяется исходя из объема потребляемых коммунальных услуг, определяемого по показаниям приборов учета, а при их отсутствии</w:t>
      </w:r>
      <w:r w:rsidRPr="004A118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- исходя из нормативов потребления коммунальных услуг, утверждаемых органами государственной власти субъектов Российской</w:t>
      </w:r>
      <w:r w:rsidRPr="004A1187">
        <w:rPr>
          <w:sz w:val="28"/>
          <w:szCs w:val="28"/>
        </w:rPr>
        <w:t xml:space="preserve"> </w:t>
      </w:r>
      <w:r w:rsidRPr="004A1187">
        <w:rPr>
          <w:rFonts w:ascii="Times New Roman" w:hAnsi="Times New Roman"/>
          <w:color w:val="000000"/>
          <w:sz w:val="28"/>
          <w:szCs w:val="28"/>
          <w:lang w:eastAsia="ru-RU"/>
        </w:rPr>
        <w:t>Федерации в порядке, установленном Правилами установления и определения нормативов потребления коммунальных услуг, утвержденными постановлением Правительства Российской Федерации от 23.05.2006 г. № 306 «Об утверждении Правил установления и определения</w:t>
      </w:r>
      <w:proofErr w:type="gramEnd"/>
      <w:r w:rsidRPr="004A118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нормативов потребления коммунальных услуг»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(с изменениями и дополнениями)</w:t>
      </w:r>
      <w:r w:rsidRPr="004A1187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4B47D8" w:rsidRDefault="004B47D8" w:rsidP="004B47D8">
      <w:pPr>
        <w:pStyle w:val="a9"/>
        <w:shd w:val="clear" w:color="auto" w:fill="FFFFFF"/>
        <w:spacing w:before="0" w:beforeAutospacing="0" w:after="0" w:afterAutospacing="0" w:line="276" w:lineRule="auto"/>
        <w:ind w:firstLine="708"/>
        <w:jc w:val="both"/>
        <w:textAlignment w:val="baseline"/>
        <w:rPr>
          <w:color w:val="000000"/>
          <w:sz w:val="28"/>
          <w:szCs w:val="28"/>
        </w:rPr>
      </w:pPr>
      <w:r w:rsidRPr="004A1187">
        <w:rPr>
          <w:color w:val="000000"/>
          <w:sz w:val="28"/>
          <w:szCs w:val="28"/>
        </w:rPr>
        <w:t>Размер платы за коммунальные услуги рассчитывается по тарифам, установленным органами государственной власти субъектов Российской Федерации.</w:t>
      </w:r>
    </w:p>
    <w:p w:rsidR="004B47D8" w:rsidRDefault="004B47D8" w:rsidP="004B47D8">
      <w:pPr>
        <w:pStyle w:val="a9"/>
        <w:shd w:val="clear" w:color="auto" w:fill="FFFFFF"/>
        <w:spacing w:before="0" w:beforeAutospacing="0" w:after="0" w:afterAutospacing="0" w:line="276" w:lineRule="auto"/>
        <w:ind w:firstLine="708"/>
        <w:jc w:val="both"/>
        <w:textAlignment w:val="baseline"/>
        <w:rPr>
          <w:sz w:val="28"/>
        </w:rPr>
      </w:pPr>
      <w:r w:rsidRPr="004A1187">
        <w:rPr>
          <w:sz w:val="28"/>
          <w:szCs w:val="28"/>
        </w:rPr>
        <w:lastRenderedPageBreak/>
        <w:t>2.1</w:t>
      </w:r>
      <w:r w:rsidR="006C6D84">
        <w:rPr>
          <w:sz w:val="28"/>
          <w:szCs w:val="28"/>
        </w:rPr>
        <w:t>0</w:t>
      </w:r>
      <w:r w:rsidRPr="004A1187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4A1187">
        <w:rPr>
          <w:sz w:val="28"/>
          <w:szCs w:val="28"/>
        </w:rPr>
        <w:t>Расчет размера</w:t>
      </w:r>
      <w:r w:rsidRPr="004A1187">
        <w:rPr>
          <w:sz w:val="28"/>
        </w:rPr>
        <w:t xml:space="preserve"> платы за коммунальные услуги производится в соответствии с пунктами 51 и 52 Правил предоставления коммунальных услуг собственникам и пользователям помещений в многоквартирных домах и жилых домах, утвержденных постановлением Правительства Российской Федерации от 06.05.2011 № 354 «О предоставлении коммунальных услуг собственникам и пользователям помещений в многоквартирных домах и жилых домах».</w:t>
      </w:r>
    </w:p>
    <w:p w:rsidR="004B47D8" w:rsidRPr="004A1187" w:rsidRDefault="004B47D8" w:rsidP="004B47D8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A1187">
        <w:rPr>
          <w:rFonts w:ascii="Times New Roman" w:hAnsi="Times New Roman"/>
          <w:color w:val="000000"/>
          <w:sz w:val="28"/>
          <w:szCs w:val="28"/>
        </w:rPr>
        <w:t>2.1</w:t>
      </w:r>
      <w:r w:rsidR="006C6D84">
        <w:rPr>
          <w:rFonts w:ascii="Times New Roman" w:hAnsi="Times New Roman"/>
          <w:color w:val="000000"/>
          <w:sz w:val="28"/>
          <w:szCs w:val="28"/>
        </w:rPr>
        <w:t>1</w:t>
      </w:r>
      <w:r w:rsidRPr="004A1187">
        <w:rPr>
          <w:rFonts w:ascii="Times New Roman" w:hAnsi="Times New Roman"/>
          <w:color w:val="000000"/>
          <w:sz w:val="28"/>
          <w:szCs w:val="28"/>
        </w:rPr>
        <w:t>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gramStart"/>
      <w:r w:rsidRPr="004A1187">
        <w:rPr>
          <w:rFonts w:ascii="Times New Roman" w:hAnsi="Times New Roman"/>
          <w:color w:val="000000"/>
          <w:sz w:val="28"/>
          <w:szCs w:val="28"/>
          <w:lang w:eastAsia="ru-RU"/>
        </w:rPr>
        <w:t>Согласно п.5 постановления Правительства Российской Федерации от 14.11.2014 г. №1190 «О правилах определения размера платы за коммунальные услуги, вносимой нанимателями жилых помещений в общежитиях, входящих в жилищный фонд организаций, осуществляющих образовательную деятельность, по договорам найма жилого помещения в общежитии» при определении размера платы за коммунальные услуги в соответствии с пункт</w:t>
      </w:r>
      <w:r w:rsidRPr="004A1187">
        <w:rPr>
          <w:rFonts w:ascii="Times New Roman" w:hAnsi="Times New Roman"/>
          <w:color w:val="000000"/>
          <w:sz w:val="28"/>
          <w:szCs w:val="28"/>
        </w:rPr>
        <w:t>ом</w:t>
      </w:r>
      <w:r w:rsidRPr="004A118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2.</w:t>
      </w:r>
      <w:r w:rsidRPr="004A1187">
        <w:rPr>
          <w:rFonts w:ascii="Times New Roman" w:hAnsi="Times New Roman"/>
          <w:color w:val="000000"/>
          <w:sz w:val="28"/>
          <w:szCs w:val="28"/>
        </w:rPr>
        <w:t>1</w:t>
      </w:r>
      <w:r w:rsidR="006C6D84">
        <w:rPr>
          <w:rFonts w:ascii="Times New Roman" w:hAnsi="Times New Roman"/>
          <w:color w:val="000000"/>
          <w:sz w:val="28"/>
          <w:szCs w:val="28"/>
        </w:rPr>
        <w:t>0</w:t>
      </w:r>
      <w:r w:rsidRPr="004A1187">
        <w:rPr>
          <w:rFonts w:ascii="Times New Roman" w:hAnsi="Times New Roman"/>
          <w:color w:val="000000"/>
          <w:sz w:val="28"/>
          <w:szCs w:val="28"/>
        </w:rPr>
        <w:t>.</w:t>
      </w:r>
      <w:r w:rsidRPr="004A118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настоящего П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оложения</w:t>
      </w:r>
      <w:r w:rsidRPr="004A118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в отношении нанимателей жилых помещений в</w:t>
      </w:r>
      <w:proofErr w:type="gramEnd"/>
      <w:r w:rsidRPr="004A118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4A1187">
        <w:rPr>
          <w:rFonts w:ascii="Times New Roman" w:hAnsi="Times New Roman"/>
          <w:color w:val="000000"/>
          <w:sz w:val="28"/>
          <w:szCs w:val="28"/>
          <w:lang w:eastAsia="ru-RU"/>
        </w:rPr>
        <w:t>общежитиях</w:t>
      </w:r>
      <w:proofErr w:type="gramEnd"/>
      <w:r w:rsidRPr="004A1187">
        <w:rPr>
          <w:rFonts w:ascii="Times New Roman" w:hAnsi="Times New Roman"/>
          <w:color w:val="000000"/>
          <w:sz w:val="28"/>
          <w:szCs w:val="28"/>
          <w:lang w:eastAsia="ru-RU"/>
        </w:rPr>
        <w:t>, входящих в жилищный фонд организаций, осуществляющих образовательную деятельность, являющихся федеральными государственными учреждениями, применяются следующие коэффициенты:</w:t>
      </w:r>
    </w:p>
    <w:p w:rsidR="004B47D8" w:rsidRPr="004A1187" w:rsidRDefault="004B47D8" w:rsidP="004B47D8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A1187">
        <w:rPr>
          <w:rFonts w:ascii="Times New Roman" w:hAnsi="Times New Roman"/>
          <w:color w:val="000000"/>
          <w:sz w:val="28"/>
          <w:szCs w:val="28"/>
          <w:lang w:eastAsia="ru-RU"/>
        </w:rPr>
        <w:t>- не более 0,9 стоимости платы за коммунальную услугу по электроснабжению;</w:t>
      </w:r>
    </w:p>
    <w:p w:rsidR="004B47D8" w:rsidRPr="004A1187" w:rsidRDefault="004B47D8" w:rsidP="004B47D8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A1187">
        <w:rPr>
          <w:rFonts w:ascii="Times New Roman" w:hAnsi="Times New Roman"/>
          <w:color w:val="000000"/>
          <w:sz w:val="28"/>
          <w:szCs w:val="28"/>
          <w:lang w:eastAsia="ru-RU"/>
        </w:rPr>
        <w:t>- не более 0,5 стоимости платы за коммунальную услугу по отоплению;</w:t>
      </w:r>
    </w:p>
    <w:p w:rsidR="004B47D8" w:rsidRPr="004A1187" w:rsidRDefault="004B47D8" w:rsidP="004B47D8">
      <w:pPr>
        <w:pStyle w:val="a9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sz w:val="28"/>
          <w:szCs w:val="28"/>
        </w:rPr>
      </w:pPr>
      <w:r w:rsidRPr="004A1187">
        <w:rPr>
          <w:color w:val="000000"/>
          <w:sz w:val="28"/>
          <w:szCs w:val="28"/>
        </w:rPr>
        <w:t>- не более 1 стоимости платы за иные коммунальные услуги.</w:t>
      </w:r>
    </w:p>
    <w:p w:rsidR="004B47D8" w:rsidRDefault="004B47D8" w:rsidP="004B47D8">
      <w:pPr>
        <w:pStyle w:val="a9"/>
        <w:shd w:val="clear" w:color="auto" w:fill="FFFFFF"/>
        <w:spacing w:before="0" w:beforeAutospacing="0" w:after="0" w:afterAutospacing="0" w:line="276" w:lineRule="auto"/>
        <w:ind w:firstLine="708"/>
        <w:jc w:val="both"/>
        <w:textAlignment w:val="baseline"/>
        <w:rPr>
          <w:sz w:val="28"/>
        </w:rPr>
      </w:pPr>
      <w:r w:rsidRPr="004A1187">
        <w:rPr>
          <w:sz w:val="28"/>
        </w:rPr>
        <w:t>2.1</w:t>
      </w:r>
      <w:r w:rsidR="006C6D84">
        <w:rPr>
          <w:sz w:val="28"/>
        </w:rPr>
        <w:t>2</w:t>
      </w:r>
      <w:r>
        <w:rPr>
          <w:sz w:val="28"/>
        </w:rPr>
        <w:t xml:space="preserve">. </w:t>
      </w:r>
      <w:r w:rsidRPr="004A1187">
        <w:rPr>
          <w:sz w:val="28"/>
        </w:rPr>
        <w:t xml:space="preserve">Размер платы за проживание в общежитии принимается с учетом мнения Студенческого совета и утверждается приказом </w:t>
      </w:r>
      <w:r>
        <w:rPr>
          <w:sz w:val="28"/>
        </w:rPr>
        <w:t>Ректора</w:t>
      </w:r>
      <w:r w:rsidRPr="004A1187">
        <w:rPr>
          <w:sz w:val="28"/>
        </w:rPr>
        <w:t xml:space="preserve"> </w:t>
      </w:r>
      <w:r>
        <w:rPr>
          <w:sz w:val="28"/>
        </w:rPr>
        <w:t>Университета</w:t>
      </w:r>
      <w:r w:rsidRPr="004A1187">
        <w:rPr>
          <w:sz w:val="28"/>
        </w:rPr>
        <w:t>.</w:t>
      </w:r>
    </w:p>
    <w:p w:rsidR="004B47D8" w:rsidRDefault="004B47D8" w:rsidP="004B47D8">
      <w:pPr>
        <w:pStyle w:val="a9"/>
        <w:shd w:val="clear" w:color="auto" w:fill="FFFFFF"/>
        <w:spacing w:before="0" w:beforeAutospacing="0" w:after="0" w:afterAutospacing="0" w:line="276" w:lineRule="auto"/>
        <w:ind w:firstLine="708"/>
        <w:jc w:val="both"/>
        <w:textAlignment w:val="baseline"/>
        <w:rPr>
          <w:sz w:val="28"/>
        </w:rPr>
      </w:pPr>
      <w:r w:rsidRPr="004A1187">
        <w:rPr>
          <w:sz w:val="28"/>
        </w:rPr>
        <w:t>2.1</w:t>
      </w:r>
      <w:r w:rsidR="006C6D84">
        <w:rPr>
          <w:sz w:val="28"/>
        </w:rPr>
        <w:t>3</w:t>
      </w:r>
      <w:r>
        <w:rPr>
          <w:sz w:val="28"/>
        </w:rPr>
        <w:t xml:space="preserve">. </w:t>
      </w:r>
      <w:r w:rsidRPr="004A1187">
        <w:rPr>
          <w:sz w:val="28"/>
        </w:rPr>
        <w:t xml:space="preserve">Жилые помещения в общежитии </w:t>
      </w:r>
      <w:r>
        <w:rPr>
          <w:sz w:val="28"/>
        </w:rPr>
        <w:t>Университета</w:t>
      </w:r>
      <w:r w:rsidRPr="004A1187">
        <w:rPr>
          <w:sz w:val="28"/>
        </w:rPr>
        <w:t xml:space="preserve"> (с учетом норматива обеспеченности жилыми помещениями в общежитии из расчета шести квадратных метров на одного человека) предоставляются в </w:t>
      </w:r>
      <w:r>
        <w:rPr>
          <w:sz w:val="28"/>
        </w:rPr>
        <w:t>первоочередном порядке следующим категориям</w:t>
      </w:r>
      <w:r w:rsidRPr="004A1187">
        <w:rPr>
          <w:sz w:val="28"/>
        </w:rPr>
        <w:t>:</w:t>
      </w:r>
    </w:p>
    <w:p w:rsidR="004B47D8" w:rsidRDefault="004B47D8" w:rsidP="004B47D8">
      <w:pPr>
        <w:pStyle w:val="a9"/>
        <w:shd w:val="clear" w:color="auto" w:fill="FFFFFF"/>
        <w:spacing w:before="0" w:beforeAutospacing="0" w:after="0" w:afterAutospacing="0" w:line="276" w:lineRule="auto"/>
        <w:ind w:firstLine="708"/>
        <w:jc w:val="both"/>
        <w:textAlignment w:val="baseline"/>
        <w:rPr>
          <w:sz w:val="28"/>
        </w:rPr>
      </w:pPr>
      <w:r w:rsidRPr="004A1187">
        <w:rPr>
          <w:sz w:val="28"/>
        </w:rPr>
        <w:t>а) являющимся детьми-сиротами и детьми, оставшимися без попечения родителей;</w:t>
      </w:r>
    </w:p>
    <w:p w:rsidR="004B47D8" w:rsidRDefault="004B47D8" w:rsidP="004B47D8">
      <w:pPr>
        <w:pStyle w:val="a9"/>
        <w:shd w:val="clear" w:color="auto" w:fill="FFFFFF"/>
        <w:spacing w:before="0" w:beforeAutospacing="0" w:after="0" w:afterAutospacing="0" w:line="276" w:lineRule="auto"/>
        <w:ind w:firstLine="708"/>
        <w:jc w:val="both"/>
        <w:textAlignment w:val="baseline"/>
        <w:rPr>
          <w:sz w:val="28"/>
        </w:rPr>
      </w:pPr>
      <w:r w:rsidRPr="004A1187">
        <w:rPr>
          <w:sz w:val="28"/>
        </w:rPr>
        <w:t>б) лицами из числа детей-сирот и детей, оставшихся без попечения родителей;</w:t>
      </w:r>
    </w:p>
    <w:p w:rsidR="004B47D8" w:rsidRDefault="004B47D8" w:rsidP="004B47D8">
      <w:pPr>
        <w:pStyle w:val="a9"/>
        <w:shd w:val="clear" w:color="auto" w:fill="FFFFFF"/>
        <w:spacing w:before="0" w:beforeAutospacing="0" w:after="0" w:afterAutospacing="0" w:line="276" w:lineRule="auto"/>
        <w:ind w:firstLine="708"/>
        <w:jc w:val="both"/>
        <w:textAlignment w:val="baseline"/>
        <w:rPr>
          <w:sz w:val="28"/>
        </w:rPr>
      </w:pPr>
      <w:r w:rsidRPr="004A1187">
        <w:rPr>
          <w:sz w:val="28"/>
        </w:rPr>
        <w:t>в)</w:t>
      </w:r>
      <w:r>
        <w:rPr>
          <w:sz w:val="28"/>
        </w:rPr>
        <w:t xml:space="preserve"> </w:t>
      </w:r>
      <w:r w:rsidRPr="004A1187">
        <w:rPr>
          <w:sz w:val="28"/>
        </w:rPr>
        <w:t>детьми-инвалидами, инвалидами I и II групп, инвалидами с детства;</w:t>
      </w:r>
    </w:p>
    <w:p w:rsidR="004B47D8" w:rsidRDefault="004B47D8" w:rsidP="004B47D8">
      <w:pPr>
        <w:pStyle w:val="a9"/>
        <w:shd w:val="clear" w:color="auto" w:fill="FFFFFF"/>
        <w:spacing w:before="0" w:beforeAutospacing="0" w:after="0" w:afterAutospacing="0" w:line="276" w:lineRule="auto"/>
        <w:ind w:firstLine="708"/>
        <w:jc w:val="both"/>
        <w:textAlignment w:val="baseline"/>
        <w:rPr>
          <w:sz w:val="28"/>
        </w:rPr>
      </w:pPr>
      <w:proofErr w:type="gramStart"/>
      <w:r w:rsidRPr="004A1187">
        <w:rPr>
          <w:sz w:val="28"/>
        </w:rPr>
        <w:t>г) подвергшимся воздействию радиации вследствие катастрофы на Чернобыльской АЭС и иных радиационных катастроф, вследствие ядерных испытаний на Семипалатинском полигоне;</w:t>
      </w:r>
      <w:proofErr w:type="gramEnd"/>
    </w:p>
    <w:p w:rsidR="004B47D8" w:rsidRDefault="004B47D8" w:rsidP="004B47D8">
      <w:pPr>
        <w:pStyle w:val="a9"/>
        <w:shd w:val="clear" w:color="auto" w:fill="FFFFFF"/>
        <w:spacing w:before="0" w:beforeAutospacing="0" w:after="0" w:afterAutospacing="0" w:line="276" w:lineRule="auto"/>
        <w:ind w:firstLine="708"/>
        <w:jc w:val="both"/>
        <w:textAlignment w:val="baseline"/>
        <w:rPr>
          <w:sz w:val="28"/>
        </w:rPr>
      </w:pPr>
      <w:proofErr w:type="spellStart"/>
      <w:proofErr w:type="gramStart"/>
      <w:r w:rsidRPr="004A1187">
        <w:rPr>
          <w:sz w:val="28"/>
        </w:rPr>
        <w:lastRenderedPageBreak/>
        <w:t>д</w:t>
      </w:r>
      <w:proofErr w:type="spellEnd"/>
      <w:r w:rsidRPr="004A1187">
        <w:rPr>
          <w:sz w:val="28"/>
        </w:rPr>
        <w:t>) являющимся инвалидами вследствие военной травмы или заболевания, полученных в период прохождения военной службы, и ветеранами боевых действий;</w:t>
      </w:r>
      <w:proofErr w:type="gramEnd"/>
    </w:p>
    <w:p w:rsidR="004B47D8" w:rsidRDefault="004B47D8" w:rsidP="004B47D8">
      <w:pPr>
        <w:pStyle w:val="a9"/>
        <w:shd w:val="clear" w:color="auto" w:fill="FFFFFF"/>
        <w:spacing w:before="0" w:beforeAutospacing="0" w:after="0" w:afterAutospacing="0" w:line="276" w:lineRule="auto"/>
        <w:ind w:firstLine="708"/>
        <w:jc w:val="both"/>
        <w:textAlignment w:val="baseline"/>
        <w:rPr>
          <w:sz w:val="28"/>
        </w:rPr>
      </w:pPr>
      <w:r w:rsidRPr="004A1187">
        <w:rPr>
          <w:sz w:val="28"/>
        </w:rPr>
        <w:t>е)</w:t>
      </w:r>
      <w:r>
        <w:rPr>
          <w:sz w:val="28"/>
        </w:rPr>
        <w:t xml:space="preserve"> </w:t>
      </w:r>
      <w:proofErr w:type="gramStart"/>
      <w:r w:rsidRPr="004A1187">
        <w:rPr>
          <w:sz w:val="28"/>
        </w:rPr>
        <w:t>имеющим</w:t>
      </w:r>
      <w:proofErr w:type="gramEnd"/>
      <w:r w:rsidRPr="004A1187">
        <w:rPr>
          <w:sz w:val="28"/>
        </w:rPr>
        <w:t xml:space="preserve"> право на получение государственной социальной помощи;</w:t>
      </w:r>
    </w:p>
    <w:p w:rsidR="004B47D8" w:rsidRDefault="004B47D8" w:rsidP="004B47D8">
      <w:pPr>
        <w:pStyle w:val="a9"/>
        <w:shd w:val="clear" w:color="auto" w:fill="FFFFFF"/>
        <w:spacing w:before="0" w:beforeAutospacing="0" w:after="0" w:afterAutospacing="0" w:line="276" w:lineRule="auto"/>
        <w:ind w:firstLine="708"/>
        <w:jc w:val="both"/>
        <w:textAlignment w:val="baseline"/>
        <w:rPr>
          <w:sz w:val="28"/>
        </w:rPr>
      </w:pPr>
      <w:proofErr w:type="gramStart"/>
      <w:r w:rsidRPr="004A1187">
        <w:rPr>
          <w:sz w:val="28"/>
        </w:rPr>
        <w:t>ж) из числа граждан, проходивших в течение не менее трех лет военную службу по контракту в Вооруженных Силах Российской Федерации, во внутренних войсках Министерства внутренних дел Российской Федерации, в инженерно-технических, дорожно-строительных воинских формированиях при федеральных органах исполнительной власти и в спасательных воинских формированиях федерального органа исполнительной власти, уполномоченного на решение задач в области гражданской обороны, Службе внешней разведки Российской Федерации</w:t>
      </w:r>
      <w:proofErr w:type="gramEnd"/>
      <w:r w:rsidRPr="004A1187">
        <w:rPr>
          <w:sz w:val="28"/>
        </w:rPr>
        <w:t xml:space="preserve">, </w:t>
      </w:r>
      <w:proofErr w:type="gramStart"/>
      <w:r w:rsidRPr="004A1187">
        <w:rPr>
          <w:sz w:val="28"/>
        </w:rPr>
        <w:t>органах федеральной службы безопасности, органах государственной охраны и федеральном органе обеспечения мобилизационной подготовки органов государственной власти Российской Федерации на воинских должностях, подлежащих замещению солдатами, матросами, сержантами, старшинами, и уволенных с военной службы по основаниям, предусмотренным подпунктами «б» - «г» пункта 1, подпунктом «а» пункта 2 и подпунктами «а» - «в» пункта 3 статьи 51 Федерального закона от 28 марта 1998 года №53-Ф3</w:t>
      </w:r>
      <w:proofErr w:type="gramEnd"/>
      <w:r w:rsidRPr="004A1187">
        <w:rPr>
          <w:sz w:val="28"/>
        </w:rPr>
        <w:t xml:space="preserve"> «О воинской обязанности и военной службе».</w:t>
      </w:r>
    </w:p>
    <w:p w:rsidR="004B47D8" w:rsidRDefault="004B47D8" w:rsidP="004B47D8">
      <w:pPr>
        <w:pStyle w:val="a9"/>
        <w:shd w:val="clear" w:color="auto" w:fill="FFFFFF"/>
        <w:spacing w:before="0" w:beforeAutospacing="0" w:after="0" w:afterAutospacing="0" w:line="276" w:lineRule="auto"/>
        <w:ind w:firstLine="708"/>
        <w:jc w:val="both"/>
        <w:textAlignment w:val="baseline"/>
        <w:rPr>
          <w:sz w:val="28"/>
        </w:rPr>
      </w:pPr>
      <w:r w:rsidRPr="004A1187">
        <w:rPr>
          <w:sz w:val="28"/>
        </w:rPr>
        <w:t>2.1</w:t>
      </w:r>
      <w:r w:rsidR="006C6D84">
        <w:rPr>
          <w:sz w:val="28"/>
        </w:rPr>
        <w:t>4</w:t>
      </w:r>
      <w:r>
        <w:rPr>
          <w:sz w:val="28"/>
        </w:rPr>
        <w:t>.</w:t>
      </w:r>
      <w:r w:rsidRPr="006852AB">
        <w:rPr>
          <w:sz w:val="28"/>
        </w:rPr>
        <w:t xml:space="preserve"> </w:t>
      </w:r>
      <w:r w:rsidRPr="004A1187">
        <w:rPr>
          <w:sz w:val="28"/>
        </w:rPr>
        <w:t xml:space="preserve">Все категории </w:t>
      </w:r>
      <w:proofErr w:type="gramStart"/>
      <w:r w:rsidRPr="004A1187">
        <w:rPr>
          <w:sz w:val="28"/>
        </w:rPr>
        <w:t>обучающихся</w:t>
      </w:r>
      <w:proofErr w:type="gramEnd"/>
      <w:r w:rsidRPr="004A1187">
        <w:rPr>
          <w:sz w:val="28"/>
        </w:rPr>
        <w:t xml:space="preserve"> по основным образовательным программам </w:t>
      </w:r>
      <w:r>
        <w:rPr>
          <w:sz w:val="28"/>
        </w:rPr>
        <w:t>высшего</w:t>
      </w:r>
      <w:r w:rsidRPr="004A1187">
        <w:rPr>
          <w:sz w:val="28"/>
        </w:rPr>
        <w:t xml:space="preserve"> профессионального образования очной формы обучения, </w:t>
      </w:r>
      <w:r>
        <w:rPr>
          <w:sz w:val="28"/>
        </w:rPr>
        <w:t>указанные</w:t>
      </w:r>
      <w:r w:rsidRPr="004A1187">
        <w:rPr>
          <w:sz w:val="28"/>
        </w:rPr>
        <w:t xml:space="preserve"> в пункте 2.1</w:t>
      </w:r>
      <w:r w:rsidR="006C6D84">
        <w:rPr>
          <w:sz w:val="28"/>
        </w:rPr>
        <w:t>3</w:t>
      </w:r>
      <w:r w:rsidRPr="004A1187">
        <w:rPr>
          <w:sz w:val="28"/>
        </w:rPr>
        <w:t>, освобождаются от внесения платы за пользование жилым помещением (платы за наем) в общежитии.</w:t>
      </w:r>
    </w:p>
    <w:p w:rsidR="004B47D8" w:rsidRDefault="004B47D8" w:rsidP="004B47D8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</w:t>
      </w:r>
      <w:r w:rsidR="006C6D84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. Университет </w:t>
      </w:r>
      <w:r w:rsidRPr="008626B8">
        <w:rPr>
          <w:rFonts w:ascii="Times New Roman" w:hAnsi="Times New Roman"/>
          <w:sz w:val="28"/>
          <w:szCs w:val="28"/>
        </w:rPr>
        <w:t xml:space="preserve">вправе снизить размер платы за пользование жилым помещением (платы за наем) и (или) размер платы за коммунальные услуги в общежитии для обучающихся или не взимать такую плату с отдельных </w:t>
      </w:r>
      <w:proofErr w:type="gramStart"/>
      <w:r w:rsidRPr="008626B8">
        <w:rPr>
          <w:rFonts w:ascii="Times New Roman" w:hAnsi="Times New Roman"/>
          <w:sz w:val="28"/>
          <w:szCs w:val="28"/>
        </w:rPr>
        <w:t>категорий</w:t>
      </w:r>
      <w:proofErr w:type="gramEnd"/>
      <w:r w:rsidRPr="008626B8">
        <w:rPr>
          <w:rFonts w:ascii="Times New Roman" w:hAnsi="Times New Roman"/>
          <w:sz w:val="28"/>
          <w:szCs w:val="28"/>
        </w:rPr>
        <w:t xml:space="preserve"> обучающихся с учетом мнения советов обучающихся </w:t>
      </w:r>
    </w:p>
    <w:p w:rsidR="004B47D8" w:rsidRPr="004A1187" w:rsidRDefault="004B47D8" w:rsidP="004B47D8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2.1</w:t>
      </w:r>
      <w:r w:rsidR="006C6D84">
        <w:rPr>
          <w:rFonts w:ascii="Times New Roman" w:hAnsi="Times New Roman"/>
          <w:color w:val="000000"/>
          <w:sz w:val="28"/>
          <w:szCs w:val="28"/>
          <w:lang w:eastAsia="ru-RU"/>
        </w:rPr>
        <w:t>6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. </w:t>
      </w:r>
      <w:proofErr w:type="gramStart"/>
      <w:r w:rsidRPr="004A1187">
        <w:rPr>
          <w:rFonts w:ascii="Times New Roman" w:hAnsi="Times New Roman"/>
          <w:color w:val="000000"/>
          <w:sz w:val="28"/>
          <w:szCs w:val="28"/>
          <w:lang w:eastAsia="ru-RU"/>
        </w:rPr>
        <w:t>При определении размера платы за коммунальные услуги для обучающихся за счет средств субсидии на финансовое обеспечение</w:t>
      </w:r>
      <w:proofErr w:type="gramEnd"/>
      <w:r w:rsidRPr="004A118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выполнения государственного задания может быть дополнительно применен коэффициент 0,5. С учетом применения этого коэффициента размер платы за проживание в общежитии рассчитывается следующим образом:</w:t>
      </w:r>
    </w:p>
    <w:p w:rsidR="004B47D8" w:rsidRPr="004A1187" w:rsidRDefault="004B47D8" w:rsidP="004B47D8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4A1187">
        <w:rPr>
          <w:rFonts w:ascii="Times New Roman" w:hAnsi="Times New Roman"/>
          <w:b/>
          <w:bCs/>
          <w:color w:val="000000"/>
          <w:sz w:val="28"/>
          <w:szCs w:val="28"/>
          <w:lang w:val="en-US"/>
        </w:rPr>
        <w:t>R</w:t>
      </w:r>
      <w:proofErr w:type="spellStart"/>
      <w:r>
        <w:rPr>
          <w:rFonts w:ascii="Times New Roman" w:hAnsi="Times New Roman"/>
          <w:b/>
          <w:bCs/>
          <w:color w:val="000000"/>
          <w:sz w:val="28"/>
          <w:szCs w:val="28"/>
          <w:vertAlign w:val="subscript"/>
        </w:rPr>
        <w:t>общ</w:t>
      </w:r>
      <w:r w:rsidRPr="004A1187">
        <w:rPr>
          <w:rFonts w:ascii="Times New Roman" w:hAnsi="Times New Roman"/>
          <w:b/>
          <w:bCs/>
          <w:color w:val="000000"/>
          <w:sz w:val="28"/>
          <w:szCs w:val="28"/>
        </w:rPr>
        <w:t>=</w:t>
      </w:r>
      <w:proofErr w:type="spellEnd"/>
      <w:r w:rsidRPr="004A1187">
        <w:rPr>
          <w:rFonts w:ascii="Times New Roman" w:hAnsi="Times New Roman"/>
          <w:b/>
          <w:bCs/>
          <w:color w:val="000000"/>
          <w:sz w:val="28"/>
          <w:szCs w:val="28"/>
          <w:lang w:val="en-US"/>
        </w:rPr>
        <w:t>P</w:t>
      </w:r>
      <w:proofErr w:type="spellStart"/>
      <w:r>
        <w:rPr>
          <w:rFonts w:ascii="Times New Roman" w:hAnsi="Times New Roman"/>
          <w:b/>
          <w:bCs/>
          <w:color w:val="000000"/>
          <w:sz w:val="28"/>
          <w:szCs w:val="28"/>
          <w:vertAlign w:val="subscript"/>
        </w:rPr>
        <w:t>п</w:t>
      </w:r>
      <w:r w:rsidRPr="004A1187">
        <w:rPr>
          <w:rFonts w:ascii="Times New Roman" w:hAnsi="Times New Roman"/>
          <w:b/>
          <w:bCs/>
          <w:color w:val="000000"/>
          <w:sz w:val="28"/>
          <w:szCs w:val="28"/>
        </w:rPr>
        <w:t>+</w:t>
      </w:r>
      <w:proofErr w:type="spellEnd"/>
      <w:r w:rsidRPr="004A1187">
        <w:rPr>
          <w:rFonts w:ascii="Times New Roman" w:hAnsi="Times New Roman"/>
          <w:b/>
          <w:bCs/>
          <w:color w:val="000000"/>
          <w:sz w:val="28"/>
          <w:szCs w:val="28"/>
          <w:lang w:val="en-US"/>
        </w:rPr>
        <w:t>P</w:t>
      </w:r>
      <w:r>
        <w:rPr>
          <w:rFonts w:ascii="Times New Roman" w:hAnsi="Times New Roman"/>
          <w:b/>
          <w:bCs/>
          <w:color w:val="000000"/>
          <w:sz w:val="28"/>
          <w:szCs w:val="28"/>
          <w:vertAlign w:val="subscript"/>
        </w:rPr>
        <w:t>к</w:t>
      </w:r>
      <w:r w:rsidRPr="004A1187">
        <w:rPr>
          <w:rFonts w:ascii="Times New Roman" w:hAnsi="Times New Roman"/>
          <w:b/>
          <w:bCs/>
          <w:color w:val="000000"/>
          <w:sz w:val="28"/>
          <w:szCs w:val="28"/>
        </w:rPr>
        <w:t>*</w:t>
      </w:r>
      <w:r w:rsidRPr="004A1187">
        <w:rPr>
          <w:rFonts w:ascii="Times New Roman" w:hAnsi="Times New Roman"/>
          <w:b/>
          <w:bCs/>
          <w:color w:val="000000"/>
          <w:sz w:val="28"/>
          <w:szCs w:val="28"/>
          <w:lang w:val="en-US"/>
        </w:rPr>
        <w:t>K</w:t>
      </w:r>
      <w:r>
        <w:rPr>
          <w:rFonts w:ascii="Times New Roman" w:hAnsi="Times New Roman"/>
          <w:b/>
          <w:bCs/>
          <w:color w:val="000000"/>
          <w:sz w:val="28"/>
          <w:szCs w:val="28"/>
          <w:vertAlign w:val="subscript"/>
        </w:rPr>
        <w:t>б</w:t>
      </w:r>
      <w:r w:rsidRPr="004A1187">
        <w:rPr>
          <w:rFonts w:ascii="Times New Roman" w:hAnsi="Times New Roman"/>
          <w:b/>
          <w:bCs/>
          <w:color w:val="000000"/>
          <w:sz w:val="28"/>
          <w:szCs w:val="28"/>
        </w:rPr>
        <w:t xml:space="preserve">, </w:t>
      </w:r>
      <w:r w:rsidRPr="001A54F3">
        <w:rPr>
          <w:rFonts w:ascii="Times New Roman" w:hAnsi="Times New Roman"/>
          <w:bCs/>
          <w:color w:val="000000"/>
          <w:sz w:val="28"/>
          <w:szCs w:val="28"/>
        </w:rPr>
        <w:t>где:</w:t>
      </w:r>
    </w:p>
    <w:p w:rsidR="004B47D8" w:rsidRPr="004A1187" w:rsidRDefault="004B47D8" w:rsidP="004B47D8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4A1187">
        <w:rPr>
          <w:rFonts w:ascii="Times New Roman" w:hAnsi="Times New Roman"/>
          <w:b/>
          <w:bCs/>
          <w:color w:val="000000"/>
          <w:sz w:val="28"/>
          <w:szCs w:val="28"/>
          <w:lang w:val="en-US"/>
        </w:rPr>
        <w:t>R</w:t>
      </w:r>
      <w:r>
        <w:rPr>
          <w:rFonts w:ascii="Times New Roman" w:hAnsi="Times New Roman"/>
          <w:b/>
          <w:bCs/>
          <w:color w:val="000000"/>
          <w:sz w:val="28"/>
          <w:szCs w:val="28"/>
          <w:vertAlign w:val="subscript"/>
        </w:rPr>
        <w:t>общ</w:t>
      </w:r>
      <w:r w:rsidRPr="004A1187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Pr="004A1187">
        <w:rPr>
          <w:rFonts w:ascii="Times New Roman" w:hAnsi="Times New Roman"/>
          <w:color w:val="000000"/>
          <w:sz w:val="28"/>
          <w:szCs w:val="28"/>
        </w:rPr>
        <w:t>- размер платы за проживание в общежитии;</w:t>
      </w:r>
    </w:p>
    <w:p w:rsidR="004B47D8" w:rsidRDefault="004B47D8" w:rsidP="004B47D8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proofErr w:type="spellStart"/>
      <w:r w:rsidRPr="001A54F3">
        <w:rPr>
          <w:rFonts w:ascii="Times New Roman" w:hAnsi="Times New Roman"/>
          <w:b/>
          <w:color w:val="000000"/>
          <w:sz w:val="28"/>
          <w:szCs w:val="28"/>
          <w:lang w:eastAsia="ru-RU"/>
        </w:rPr>
        <w:t>Р</w:t>
      </w:r>
      <w:r w:rsidRPr="001A54F3">
        <w:rPr>
          <w:rFonts w:ascii="Times New Roman" w:hAnsi="Times New Roman"/>
          <w:b/>
          <w:color w:val="000000"/>
          <w:sz w:val="28"/>
          <w:szCs w:val="28"/>
          <w:vertAlign w:val="subscript"/>
          <w:lang w:eastAsia="ru-RU"/>
        </w:rPr>
        <w:t>п</w:t>
      </w:r>
      <w:proofErr w:type="spellEnd"/>
      <w:r w:rsidRPr="004A118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- ежемесячная плата за пользование жилым помещением в общежитии;</w:t>
      </w:r>
    </w:p>
    <w:p w:rsidR="004B47D8" w:rsidRPr="004A1187" w:rsidRDefault="004B47D8" w:rsidP="004B47D8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proofErr w:type="spellStart"/>
      <w:r w:rsidRPr="001A54F3">
        <w:rPr>
          <w:rFonts w:ascii="Times New Roman" w:hAnsi="Times New Roman"/>
          <w:b/>
          <w:color w:val="000000"/>
          <w:sz w:val="28"/>
          <w:szCs w:val="28"/>
          <w:lang w:eastAsia="ru-RU"/>
        </w:rPr>
        <w:t>Р</w:t>
      </w:r>
      <w:r w:rsidRPr="001A54F3">
        <w:rPr>
          <w:rFonts w:ascii="Times New Roman" w:hAnsi="Times New Roman"/>
          <w:b/>
          <w:color w:val="000000"/>
          <w:sz w:val="28"/>
          <w:szCs w:val="28"/>
          <w:vertAlign w:val="subscript"/>
          <w:lang w:eastAsia="ru-RU"/>
        </w:rPr>
        <w:t>к</w:t>
      </w:r>
      <w:proofErr w:type="spellEnd"/>
      <w:r w:rsidRPr="004A118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- размер платы за коммунальные услуги;</w:t>
      </w:r>
    </w:p>
    <w:p w:rsidR="004B47D8" w:rsidRPr="004A1187" w:rsidRDefault="004B47D8" w:rsidP="004B47D8">
      <w:pPr>
        <w:pStyle w:val="a9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sz w:val="28"/>
          <w:szCs w:val="28"/>
        </w:rPr>
      </w:pPr>
      <w:r w:rsidRPr="001A54F3">
        <w:rPr>
          <w:b/>
          <w:color w:val="000000"/>
          <w:sz w:val="28"/>
          <w:szCs w:val="28"/>
        </w:rPr>
        <w:t>К</w:t>
      </w:r>
      <w:r w:rsidRPr="001A54F3">
        <w:rPr>
          <w:b/>
          <w:color w:val="000000"/>
          <w:sz w:val="28"/>
          <w:szCs w:val="28"/>
          <w:vertAlign w:val="subscript"/>
        </w:rPr>
        <w:t>б</w:t>
      </w:r>
      <w:r w:rsidRPr="004A1187">
        <w:rPr>
          <w:color w:val="000000"/>
          <w:sz w:val="28"/>
          <w:szCs w:val="28"/>
        </w:rPr>
        <w:t xml:space="preserve"> - коэффициент, применяемый для обучающихся за счет средств субсидии на финансовое обеспечение выполнения государственного задания.</w:t>
      </w:r>
    </w:p>
    <w:p w:rsidR="004B47D8" w:rsidRPr="004A1187" w:rsidRDefault="004B47D8" w:rsidP="004B47D8">
      <w:pPr>
        <w:pStyle w:val="a9"/>
        <w:shd w:val="clear" w:color="auto" w:fill="FFFFFF"/>
        <w:spacing w:before="0" w:beforeAutospacing="0" w:after="0" w:afterAutospacing="0" w:line="276" w:lineRule="auto"/>
        <w:ind w:firstLine="708"/>
        <w:jc w:val="both"/>
        <w:textAlignment w:val="baseline"/>
        <w:rPr>
          <w:sz w:val="32"/>
        </w:rPr>
      </w:pPr>
      <w:r w:rsidRPr="004A1187">
        <w:rPr>
          <w:sz w:val="28"/>
        </w:rPr>
        <w:lastRenderedPageBreak/>
        <w:t>2.1</w:t>
      </w:r>
      <w:r w:rsidR="006C6D84">
        <w:rPr>
          <w:sz w:val="28"/>
        </w:rPr>
        <w:t>7</w:t>
      </w:r>
      <w:r>
        <w:rPr>
          <w:sz w:val="28"/>
        </w:rPr>
        <w:t xml:space="preserve">. </w:t>
      </w:r>
      <w:r w:rsidRPr="004A1187">
        <w:rPr>
          <w:sz w:val="28"/>
        </w:rPr>
        <w:t xml:space="preserve">Оплата за проживание в общежитии (за наем и коммунальные услуги) производится </w:t>
      </w:r>
      <w:proofErr w:type="gramStart"/>
      <w:r w:rsidRPr="004A1187">
        <w:rPr>
          <w:sz w:val="28"/>
        </w:rPr>
        <w:t>обучающимися</w:t>
      </w:r>
      <w:proofErr w:type="gramEnd"/>
      <w:r w:rsidRPr="004A1187">
        <w:rPr>
          <w:sz w:val="28"/>
        </w:rPr>
        <w:t xml:space="preserve"> </w:t>
      </w:r>
      <w:r>
        <w:rPr>
          <w:sz w:val="28"/>
        </w:rPr>
        <w:t>в порядке, предусмотренном договором найма</w:t>
      </w:r>
    </w:p>
    <w:p w:rsidR="00466130" w:rsidRDefault="00466130" w:rsidP="00466130">
      <w:pPr>
        <w:pStyle w:val="Style5"/>
        <w:widowControl/>
        <w:spacing w:line="240" w:lineRule="auto"/>
        <w:ind w:firstLine="709"/>
        <w:jc w:val="both"/>
        <w:rPr>
          <w:rStyle w:val="FontStyle33"/>
          <w:sz w:val="28"/>
          <w:szCs w:val="28"/>
        </w:rPr>
      </w:pPr>
    </w:p>
    <w:p w:rsidR="00466130" w:rsidRPr="00030855" w:rsidRDefault="00466130" w:rsidP="00466130">
      <w:pPr>
        <w:pStyle w:val="a3"/>
        <w:tabs>
          <w:tab w:val="left" w:pos="851"/>
        </w:tabs>
        <w:ind w:left="0" w:firstLine="567"/>
        <w:jc w:val="center"/>
        <w:rPr>
          <w:rFonts w:ascii="Times New Roman" w:hAnsi="Times New Roman"/>
          <w:b/>
          <w:sz w:val="28"/>
          <w:szCs w:val="28"/>
        </w:rPr>
      </w:pPr>
      <w:r w:rsidRPr="00466130">
        <w:rPr>
          <w:rFonts w:ascii="Times New Roman" w:hAnsi="Times New Roman"/>
          <w:b/>
          <w:sz w:val="28"/>
          <w:szCs w:val="28"/>
        </w:rPr>
        <w:t>3</w:t>
      </w:r>
      <w:r w:rsidRPr="00030855">
        <w:rPr>
          <w:rFonts w:ascii="Times New Roman" w:hAnsi="Times New Roman"/>
          <w:b/>
          <w:sz w:val="28"/>
          <w:szCs w:val="28"/>
        </w:rPr>
        <w:t>. Заключительные положения</w:t>
      </w:r>
    </w:p>
    <w:p w:rsidR="00466130" w:rsidRPr="00F86C6A" w:rsidRDefault="00466130" w:rsidP="0046613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0" w:name="_Hlk28158781"/>
      <w:r w:rsidRPr="00466130">
        <w:rPr>
          <w:rFonts w:ascii="Times New Roman" w:hAnsi="Times New Roman"/>
          <w:sz w:val="28"/>
          <w:szCs w:val="28"/>
        </w:rPr>
        <w:t>3</w:t>
      </w:r>
      <w:r w:rsidRPr="001913BC">
        <w:rPr>
          <w:rFonts w:ascii="Times New Roman" w:hAnsi="Times New Roman"/>
          <w:sz w:val="28"/>
          <w:szCs w:val="28"/>
        </w:rPr>
        <w:t xml:space="preserve">.1. </w:t>
      </w:r>
      <w:bookmarkEnd w:id="0"/>
      <w:r w:rsidRPr="00F86C6A">
        <w:rPr>
          <w:rFonts w:ascii="Times New Roman" w:hAnsi="Times New Roman"/>
          <w:sz w:val="28"/>
          <w:szCs w:val="28"/>
          <w:shd w:val="clear" w:color="auto" w:fill="FFFFFF"/>
        </w:rPr>
        <w:t xml:space="preserve">Настоящее Положение </w:t>
      </w:r>
      <w:r w:rsidRPr="00F86C6A">
        <w:rPr>
          <w:rFonts w:ascii="Times New Roman" w:hAnsi="Times New Roman"/>
          <w:sz w:val="28"/>
          <w:szCs w:val="28"/>
        </w:rPr>
        <w:t>вступает в силу с момента его утверждения ректором Университета на основании решения Ученого совета Университета и действует до принятия нового локального нормативного акта.</w:t>
      </w:r>
    </w:p>
    <w:p w:rsidR="006F7070" w:rsidRPr="00466130" w:rsidRDefault="00466130" w:rsidP="00466130">
      <w:pPr>
        <w:pStyle w:val="a9"/>
        <w:shd w:val="clear" w:color="auto" w:fill="FFFFFF"/>
        <w:spacing w:before="0" w:beforeAutospacing="0" w:after="0" w:afterAutospacing="0" w:line="276" w:lineRule="auto"/>
        <w:ind w:firstLine="708"/>
        <w:jc w:val="both"/>
        <w:textAlignment w:val="baseline"/>
        <w:rPr>
          <w:sz w:val="28"/>
        </w:rPr>
      </w:pPr>
      <w:r w:rsidRPr="00AD1C7D">
        <w:rPr>
          <w:rFonts w:eastAsia="Calibri"/>
          <w:sz w:val="28"/>
          <w:szCs w:val="28"/>
        </w:rPr>
        <w:t>3</w:t>
      </w:r>
      <w:r w:rsidRPr="00F86C6A">
        <w:rPr>
          <w:rFonts w:eastAsia="Calibri"/>
          <w:sz w:val="28"/>
          <w:szCs w:val="28"/>
        </w:rPr>
        <w:t xml:space="preserve">.2. </w:t>
      </w:r>
      <w:r w:rsidRPr="00F86C6A">
        <w:rPr>
          <w:rFonts w:eastAsia="Calibri"/>
          <w:sz w:val="28"/>
          <w:szCs w:val="28"/>
          <w:shd w:val="clear" w:color="auto" w:fill="FFFFFF"/>
        </w:rPr>
        <w:t xml:space="preserve">Внесение изменений и дополнений в настоящее Положение утверждается ректором на основании решения </w:t>
      </w:r>
      <w:hyperlink r:id="rId8" w:history="1">
        <w:r w:rsidRPr="00F86C6A">
          <w:rPr>
            <w:rFonts w:eastAsia="Calibri"/>
            <w:sz w:val="28"/>
          </w:rPr>
          <w:t>Ученого совета</w:t>
        </w:r>
      </w:hyperlink>
      <w:r w:rsidRPr="00F86C6A">
        <w:rPr>
          <w:rFonts w:eastAsia="Calibri"/>
          <w:sz w:val="28"/>
          <w:szCs w:val="28"/>
          <w:shd w:val="clear" w:color="auto" w:fill="FFFFFF"/>
        </w:rPr>
        <w:t xml:space="preserve"> Университета.</w:t>
      </w:r>
      <w:r w:rsidR="006F7070" w:rsidRPr="00466130">
        <w:rPr>
          <w:sz w:val="28"/>
        </w:rPr>
        <w:br w:type="page"/>
      </w:r>
    </w:p>
    <w:p w:rsidR="006C6D84" w:rsidRDefault="006C6D84" w:rsidP="00F04297">
      <w:pPr>
        <w:jc w:val="both"/>
      </w:pPr>
    </w:p>
    <w:tbl>
      <w:tblPr>
        <w:tblW w:w="10171" w:type="dxa"/>
        <w:jc w:val="center"/>
        <w:tblLook w:val="04A0"/>
      </w:tblPr>
      <w:tblGrid>
        <w:gridCol w:w="5244"/>
        <w:gridCol w:w="4927"/>
      </w:tblGrid>
      <w:tr w:rsidR="006C6D84" w:rsidRPr="006C6D84" w:rsidTr="006F7070">
        <w:trPr>
          <w:jc w:val="center"/>
        </w:trPr>
        <w:tc>
          <w:tcPr>
            <w:tcW w:w="5244" w:type="dxa"/>
          </w:tcPr>
          <w:p w:rsidR="006C6D84" w:rsidRPr="006C6D84" w:rsidRDefault="006C6D84" w:rsidP="006F7070">
            <w:pPr>
              <w:tabs>
                <w:tab w:val="left" w:pos="126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27" w:type="dxa"/>
          </w:tcPr>
          <w:p w:rsidR="006C6D84" w:rsidRPr="006C6D84" w:rsidRDefault="006C6D84" w:rsidP="006F7070">
            <w:pPr>
              <w:rPr>
                <w:rFonts w:ascii="Times New Roman" w:hAnsi="Times New Roman"/>
                <w:sz w:val="28"/>
                <w:szCs w:val="28"/>
              </w:rPr>
            </w:pPr>
            <w:r w:rsidRPr="006C6D84">
              <w:rPr>
                <w:rFonts w:ascii="Times New Roman" w:hAnsi="Times New Roman"/>
                <w:sz w:val="28"/>
                <w:szCs w:val="28"/>
              </w:rPr>
              <w:t>Лист согласования к положению</w:t>
            </w:r>
          </w:p>
          <w:p w:rsidR="006C6D84" w:rsidRPr="006C6D84" w:rsidRDefault="006C6D84" w:rsidP="006F7070">
            <w:pPr>
              <w:pStyle w:val="1"/>
              <w:shd w:val="clear" w:color="auto" w:fill="auto"/>
              <w:spacing w:after="0"/>
              <w:jc w:val="both"/>
              <w:rPr>
                <w:rFonts w:ascii="Times New Roman" w:hAnsi="Times New Roman"/>
                <w:color w:val="auto"/>
              </w:rPr>
            </w:pPr>
            <w:r w:rsidRPr="006C6D84">
              <w:rPr>
                <w:rFonts w:ascii="Times New Roman" w:hAnsi="Times New Roman"/>
              </w:rPr>
              <w:t>«</w:t>
            </w:r>
            <w:r w:rsidRPr="006C6D84">
              <w:rPr>
                <w:rFonts w:ascii="Times New Roman" w:hAnsi="Times New Roman"/>
                <w:color w:val="auto"/>
              </w:rPr>
              <w:t>О порядке оплаты за проживание</w:t>
            </w:r>
          </w:p>
          <w:p w:rsidR="006C6D84" w:rsidRPr="006C6D84" w:rsidRDefault="006C6D84" w:rsidP="006F7070">
            <w:pPr>
              <w:pStyle w:val="1"/>
              <w:shd w:val="clear" w:color="auto" w:fill="auto"/>
              <w:spacing w:after="0"/>
              <w:jc w:val="both"/>
              <w:rPr>
                <w:rFonts w:ascii="Times New Roman" w:hAnsi="Times New Roman"/>
                <w:color w:val="auto"/>
              </w:rPr>
            </w:pPr>
            <w:r w:rsidRPr="006C6D84">
              <w:rPr>
                <w:rFonts w:ascii="Times New Roman" w:hAnsi="Times New Roman"/>
                <w:color w:val="auto"/>
              </w:rPr>
              <w:t xml:space="preserve">в студенческих общежитиях» </w:t>
            </w:r>
          </w:p>
          <w:p w:rsidR="006C6D84" w:rsidRPr="006C6D84" w:rsidRDefault="006C6D84" w:rsidP="006F7070">
            <w:pPr>
              <w:rPr>
                <w:rFonts w:ascii="Times New Roman" w:hAnsi="Times New Roman"/>
                <w:sz w:val="28"/>
                <w:szCs w:val="28"/>
              </w:rPr>
            </w:pPr>
            <w:r w:rsidRPr="006C6D84">
              <w:rPr>
                <w:rFonts w:ascii="Times New Roman" w:hAnsi="Times New Roman"/>
                <w:sz w:val="28"/>
                <w:szCs w:val="28"/>
              </w:rPr>
              <w:t>от «___»__________2020 г. №_______</w:t>
            </w:r>
          </w:p>
        </w:tc>
      </w:tr>
    </w:tbl>
    <w:p w:rsidR="006C6D84" w:rsidRPr="006C6D84" w:rsidRDefault="006C6D84" w:rsidP="006C6D84">
      <w:pPr>
        <w:jc w:val="both"/>
        <w:rPr>
          <w:rFonts w:ascii="Times New Roman" w:hAnsi="Times New Roman"/>
          <w:sz w:val="28"/>
          <w:szCs w:val="28"/>
        </w:rPr>
      </w:pPr>
    </w:p>
    <w:p w:rsidR="006C6D84" w:rsidRPr="006C6D84" w:rsidRDefault="006C6D84" w:rsidP="006C6D84">
      <w:pPr>
        <w:spacing w:line="240" w:lineRule="auto"/>
        <w:rPr>
          <w:rFonts w:ascii="Times New Roman" w:hAnsi="Times New Roman"/>
          <w:sz w:val="28"/>
          <w:szCs w:val="28"/>
        </w:rPr>
      </w:pPr>
      <w:r w:rsidRPr="006C6D84">
        <w:rPr>
          <w:rFonts w:ascii="Times New Roman" w:hAnsi="Times New Roman"/>
          <w:sz w:val="28"/>
          <w:szCs w:val="28"/>
        </w:rPr>
        <w:t>СОГЛАСОВАНО:</w:t>
      </w:r>
    </w:p>
    <w:p w:rsidR="006C6D84" w:rsidRPr="006C6D84" w:rsidRDefault="006C6D84" w:rsidP="006C6D84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6C6D84" w:rsidRPr="006C6D84" w:rsidRDefault="006C6D84" w:rsidP="006C6D84">
      <w:pPr>
        <w:spacing w:line="240" w:lineRule="auto"/>
        <w:rPr>
          <w:rFonts w:ascii="Times New Roman" w:hAnsi="Times New Roman"/>
          <w:sz w:val="28"/>
          <w:szCs w:val="28"/>
        </w:rPr>
      </w:pPr>
      <w:r w:rsidRPr="006C6D84">
        <w:rPr>
          <w:rFonts w:ascii="Times New Roman" w:hAnsi="Times New Roman"/>
          <w:sz w:val="28"/>
          <w:szCs w:val="28"/>
        </w:rPr>
        <w:t xml:space="preserve">И.о. проректора по </w:t>
      </w:r>
      <w:proofErr w:type="gramStart"/>
      <w:r w:rsidRPr="006C6D84">
        <w:rPr>
          <w:rFonts w:ascii="Times New Roman" w:hAnsi="Times New Roman"/>
          <w:sz w:val="28"/>
          <w:szCs w:val="28"/>
        </w:rPr>
        <w:t>учебно-методической</w:t>
      </w:r>
      <w:proofErr w:type="gramEnd"/>
    </w:p>
    <w:p w:rsidR="006C6D84" w:rsidRPr="006C6D84" w:rsidRDefault="006C6D84" w:rsidP="006C6D84">
      <w:pPr>
        <w:spacing w:line="240" w:lineRule="auto"/>
        <w:rPr>
          <w:rFonts w:ascii="Times New Roman" w:hAnsi="Times New Roman"/>
          <w:sz w:val="28"/>
          <w:szCs w:val="28"/>
        </w:rPr>
      </w:pPr>
      <w:r w:rsidRPr="006C6D84">
        <w:rPr>
          <w:rFonts w:ascii="Times New Roman" w:hAnsi="Times New Roman"/>
          <w:sz w:val="28"/>
          <w:szCs w:val="28"/>
        </w:rPr>
        <w:t>и воспитательной работе                                                                 С.В. Золотарев</w:t>
      </w:r>
    </w:p>
    <w:p w:rsidR="00AD1C7D" w:rsidRPr="00AD1C7D" w:rsidRDefault="00AD1C7D" w:rsidP="006C6D84">
      <w:pPr>
        <w:spacing w:line="240" w:lineRule="auto"/>
        <w:rPr>
          <w:rFonts w:ascii="Times New Roman" w:hAnsi="Times New Roman"/>
          <w:sz w:val="10"/>
          <w:szCs w:val="10"/>
          <w:lang w:val="en-US"/>
        </w:rPr>
      </w:pPr>
    </w:p>
    <w:p w:rsidR="006C6D84" w:rsidRPr="006C6D84" w:rsidRDefault="006C6D84" w:rsidP="006C6D84">
      <w:pPr>
        <w:spacing w:line="240" w:lineRule="auto"/>
        <w:rPr>
          <w:rFonts w:ascii="Times New Roman" w:hAnsi="Times New Roman"/>
          <w:sz w:val="28"/>
          <w:szCs w:val="28"/>
        </w:rPr>
      </w:pPr>
      <w:r w:rsidRPr="006C6D84">
        <w:rPr>
          <w:rFonts w:ascii="Times New Roman" w:hAnsi="Times New Roman"/>
          <w:sz w:val="28"/>
          <w:szCs w:val="28"/>
        </w:rPr>
        <w:t xml:space="preserve">Проректор </w:t>
      </w:r>
      <w:proofErr w:type="gramStart"/>
      <w:r w:rsidRPr="006C6D84">
        <w:rPr>
          <w:rFonts w:ascii="Times New Roman" w:hAnsi="Times New Roman"/>
          <w:sz w:val="28"/>
          <w:szCs w:val="28"/>
        </w:rPr>
        <w:t>по</w:t>
      </w:r>
      <w:proofErr w:type="gramEnd"/>
      <w:r w:rsidRPr="006C6D84">
        <w:rPr>
          <w:rFonts w:ascii="Times New Roman" w:hAnsi="Times New Roman"/>
          <w:sz w:val="28"/>
          <w:szCs w:val="28"/>
        </w:rPr>
        <w:t xml:space="preserve"> административно-</w:t>
      </w:r>
    </w:p>
    <w:p w:rsidR="006C6D84" w:rsidRPr="006F7070" w:rsidRDefault="006C6D84" w:rsidP="006C6D84">
      <w:pPr>
        <w:spacing w:line="240" w:lineRule="auto"/>
        <w:rPr>
          <w:rFonts w:ascii="Times New Roman" w:hAnsi="Times New Roman"/>
          <w:sz w:val="28"/>
          <w:szCs w:val="28"/>
        </w:rPr>
      </w:pPr>
      <w:r w:rsidRPr="006F7070">
        <w:rPr>
          <w:rFonts w:ascii="Times New Roman" w:hAnsi="Times New Roman"/>
          <w:sz w:val="28"/>
          <w:szCs w:val="28"/>
        </w:rPr>
        <w:t xml:space="preserve">хозяйственной работе и </w:t>
      </w:r>
    </w:p>
    <w:p w:rsidR="006C6D84" w:rsidRPr="006C6D84" w:rsidRDefault="006C6D84" w:rsidP="006C6D84">
      <w:pPr>
        <w:spacing w:line="240" w:lineRule="auto"/>
        <w:rPr>
          <w:rFonts w:ascii="Times New Roman" w:hAnsi="Times New Roman"/>
          <w:sz w:val="28"/>
          <w:szCs w:val="28"/>
        </w:rPr>
      </w:pPr>
      <w:r w:rsidRPr="006C6D84">
        <w:rPr>
          <w:rFonts w:ascii="Times New Roman" w:hAnsi="Times New Roman"/>
          <w:sz w:val="28"/>
          <w:szCs w:val="28"/>
        </w:rPr>
        <w:t>капитальному строительству                                                             С.П. Куликов</w:t>
      </w:r>
    </w:p>
    <w:p w:rsidR="006F7070" w:rsidRPr="00466130" w:rsidRDefault="006F7070" w:rsidP="006C6D84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6C6D84" w:rsidRPr="006C6D84" w:rsidRDefault="006C6D84" w:rsidP="006C6D84">
      <w:pPr>
        <w:spacing w:line="240" w:lineRule="auto"/>
        <w:rPr>
          <w:rFonts w:ascii="Times New Roman" w:hAnsi="Times New Roman"/>
          <w:sz w:val="28"/>
          <w:szCs w:val="28"/>
        </w:rPr>
      </w:pPr>
      <w:r w:rsidRPr="006C6D84">
        <w:rPr>
          <w:rFonts w:ascii="Times New Roman" w:hAnsi="Times New Roman"/>
          <w:sz w:val="28"/>
          <w:szCs w:val="28"/>
        </w:rPr>
        <w:t>И.о. главного бухгалтера                                                              О.А. Чернявская</w:t>
      </w:r>
    </w:p>
    <w:p w:rsidR="00AD1C7D" w:rsidRPr="00AD1C7D" w:rsidRDefault="00AD1C7D" w:rsidP="006C6D84">
      <w:pPr>
        <w:spacing w:line="240" w:lineRule="auto"/>
        <w:rPr>
          <w:rFonts w:ascii="Times New Roman" w:hAnsi="Times New Roman"/>
          <w:sz w:val="10"/>
          <w:szCs w:val="10"/>
          <w:lang w:val="en-US"/>
        </w:rPr>
      </w:pPr>
    </w:p>
    <w:p w:rsidR="006C6D84" w:rsidRPr="006C6D84" w:rsidRDefault="006C6D84" w:rsidP="006C6D84">
      <w:pPr>
        <w:spacing w:line="240" w:lineRule="auto"/>
        <w:rPr>
          <w:rFonts w:ascii="Times New Roman" w:hAnsi="Times New Roman"/>
          <w:sz w:val="28"/>
          <w:szCs w:val="28"/>
        </w:rPr>
      </w:pPr>
      <w:r w:rsidRPr="006C6D84">
        <w:rPr>
          <w:rFonts w:ascii="Times New Roman" w:hAnsi="Times New Roman"/>
          <w:sz w:val="28"/>
          <w:szCs w:val="28"/>
        </w:rPr>
        <w:t>И.о. начальника Управления</w:t>
      </w:r>
    </w:p>
    <w:p w:rsidR="006C6D84" w:rsidRPr="006C6D84" w:rsidRDefault="006C6D84" w:rsidP="006C6D84">
      <w:pPr>
        <w:spacing w:line="240" w:lineRule="auto"/>
        <w:rPr>
          <w:rFonts w:ascii="Times New Roman" w:hAnsi="Times New Roman"/>
          <w:sz w:val="28"/>
          <w:szCs w:val="28"/>
        </w:rPr>
      </w:pPr>
      <w:r w:rsidRPr="006C6D84">
        <w:rPr>
          <w:rFonts w:ascii="Times New Roman" w:hAnsi="Times New Roman"/>
          <w:sz w:val="28"/>
          <w:szCs w:val="28"/>
        </w:rPr>
        <w:t xml:space="preserve">экономики и финансов                                                                   </w:t>
      </w:r>
      <w:r w:rsidRPr="006C6D84">
        <w:rPr>
          <w:rFonts w:ascii="Times New Roman" w:hAnsi="Times New Roman"/>
          <w:bCs/>
          <w:sz w:val="28"/>
          <w:szCs w:val="28"/>
        </w:rPr>
        <w:t xml:space="preserve">Г. К. </w:t>
      </w:r>
      <w:proofErr w:type="spellStart"/>
      <w:r w:rsidRPr="006C6D84">
        <w:rPr>
          <w:rFonts w:ascii="Times New Roman" w:hAnsi="Times New Roman"/>
          <w:bCs/>
          <w:sz w:val="28"/>
          <w:szCs w:val="28"/>
        </w:rPr>
        <w:t>Байбикова</w:t>
      </w:r>
      <w:proofErr w:type="spellEnd"/>
    </w:p>
    <w:p w:rsidR="00AD1C7D" w:rsidRPr="00AD1C7D" w:rsidRDefault="00AD1C7D" w:rsidP="006C6D84">
      <w:pPr>
        <w:spacing w:line="240" w:lineRule="auto"/>
        <w:rPr>
          <w:rFonts w:ascii="Times New Roman" w:hAnsi="Times New Roman"/>
          <w:sz w:val="10"/>
          <w:szCs w:val="10"/>
          <w:lang w:val="en-US"/>
        </w:rPr>
      </w:pPr>
    </w:p>
    <w:p w:rsidR="006C6D84" w:rsidRPr="006C6D84" w:rsidRDefault="006C6D84" w:rsidP="006C6D84">
      <w:pPr>
        <w:spacing w:line="240" w:lineRule="auto"/>
        <w:rPr>
          <w:rFonts w:ascii="Times New Roman" w:hAnsi="Times New Roman"/>
          <w:sz w:val="28"/>
          <w:szCs w:val="28"/>
        </w:rPr>
      </w:pPr>
      <w:r w:rsidRPr="006C6D84">
        <w:rPr>
          <w:rFonts w:ascii="Times New Roman" w:hAnsi="Times New Roman"/>
          <w:sz w:val="28"/>
          <w:szCs w:val="28"/>
        </w:rPr>
        <w:t>Начальник</w:t>
      </w:r>
    </w:p>
    <w:p w:rsidR="006C6D84" w:rsidRPr="006C6D84" w:rsidRDefault="006C6D84" w:rsidP="006C6D84">
      <w:pPr>
        <w:spacing w:line="240" w:lineRule="auto"/>
        <w:rPr>
          <w:rFonts w:ascii="Times New Roman" w:hAnsi="Times New Roman"/>
          <w:sz w:val="28"/>
          <w:szCs w:val="28"/>
        </w:rPr>
      </w:pPr>
      <w:r w:rsidRPr="006C6D84">
        <w:rPr>
          <w:rFonts w:ascii="Times New Roman" w:hAnsi="Times New Roman"/>
          <w:sz w:val="28"/>
          <w:szCs w:val="28"/>
        </w:rPr>
        <w:t xml:space="preserve">Правового управления                                                                    И.О. </w:t>
      </w:r>
      <w:proofErr w:type="spellStart"/>
      <w:r w:rsidRPr="006C6D84">
        <w:rPr>
          <w:rFonts w:ascii="Times New Roman" w:hAnsi="Times New Roman"/>
          <w:sz w:val="28"/>
          <w:szCs w:val="28"/>
        </w:rPr>
        <w:t>Степанель</w:t>
      </w:r>
      <w:proofErr w:type="spellEnd"/>
    </w:p>
    <w:p w:rsidR="006C6D84" w:rsidRPr="006C6D84" w:rsidRDefault="006C6D84" w:rsidP="006C6D84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6C6D84" w:rsidRPr="006C6D84" w:rsidRDefault="006C6D84" w:rsidP="006C6D84">
      <w:pPr>
        <w:spacing w:line="240" w:lineRule="auto"/>
        <w:rPr>
          <w:rFonts w:ascii="Times New Roman" w:hAnsi="Times New Roman"/>
          <w:sz w:val="28"/>
          <w:szCs w:val="28"/>
        </w:rPr>
      </w:pPr>
      <w:r w:rsidRPr="006C6D84">
        <w:rPr>
          <w:rFonts w:ascii="Times New Roman" w:hAnsi="Times New Roman"/>
          <w:sz w:val="28"/>
          <w:szCs w:val="28"/>
        </w:rPr>
        <w:t>ПРОЕКТ ВНОСИТ:</w:t>
      </w:r>
    </w:p>
    <w:p w:rsidR="006C6D84" w:rsidRPr="006C6D84" w:rsidRDefault="006C6D84" w:rsidP="006C6D84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6C6D84" w:rsidRPr="006C6D84" w:rsidRDefault="006C6D84" w:rsidP="006C6D84">
      <w:pPr>
        <w:spacing w:line="240" w:lineRule="auto"/>
        <w:rPr>
          <w:rFonts w:ascii="Times New Roman" w:hAnsi="Times New Roman"/>
          <w:sz w:val="28"/>
          <w:szCs w:val="28"/>
        </w:rPr>
      </w:pPr>
      <w:r w:rsidRPr="006C6D84">
        <w:rPr>
          <w:rFonts w:ascii="Times New Roman" w:hAnsi="Times New Roman"/>
          <w:sz w:val="28"/>
          <w:szCs w:val="28"/>
        </w:rPr>
        <w:t xml:space="preserve">Руководитель  </w:t>
      </w:r>
    </w:p>
    <w:p w:rsidR="006C6D84" w:rsidRPr="006C6D84" w:rsidRDefault="006C6D84" w:rsidP="006C6D84">
      <w:pPr>
        <w:tabs>
          <w:tab w:val="left" w:pos="7088"/>
        </w:tabs>
        <w:spacing w:line="240" w:lineRule="auto"/>
        <w:rPr>
          <w:rFonts w:ascii="Times New Roman" w:hAnsi="Times New Roman"/>
          <w:sz w:val="28"/>
          <w:szCs w:val="28"/>
        </w:rPr>
      </w:pPr>
      <w:r w:rsidRPr="006C6D84">
        <w:rPr>
          <w:rFonts w:ascii="Times New Roman" w:hAnsi="Times New Roman"/>
          <w:sz w:val="28"/>
          <w:szCs w:val="28"/>
        </w:rPr>
        <w:t xml:space="preserve">Студенческого городка                                                                   И.И. </w:t>
      </w:r>
      <w:proofErr w:type="spellStart"/>
      <w:r w:rsidRPr="006C6D84">
        <w:rPr>
          <w:rFonts w:ascii="Times New Roman" w:hAnsi="Times New Roman"/>
          <w:sz w:val="28"/>
          <w:szCs w:val="28"/>
        </w:rPr>
        <w:t>Берестнев</w:t>
      </w:r>
      <w:proofErr w:type="spellEnd"/>
    </w:p>
    <w:p w:rsidR="006C6D84" w:rsidRPr="006C6D84" w:rsidRDefault="006C6D84" w:rsidP="006C6D84">
      <w:pPr>
        <w:tabs>
          <w:tab w:val="left" w:pos="7088"/>
        </w:tabs>
        <w:jc w:val="both"/>
        <w:rPr>
          <w:rFonts w:ascii="Times New Roman" w:hAnsi="Times New Roman"/>
          <w:sz w:val="24"/>
          <w:szCs w:val="28"/>
        </w:rPr>
      </w:pPr>
    </w:p>
    <w:sectPr w:rsidR="006C6D84" w:rsidRPr="006C6D84" w:rsidSect="004C4518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11D5" w:rsidRDefault="001C11D5" w:rsidP="004C4518">
      <w:pPr>
        <w:spacing w:after="0" w:line="240" w:lineRule="auto"/>
      </w:pPr>
      <w:r>
        <w:separator/>
      </w:r>
    </w:p>
  </w:endnote>
  <w:endnote w:type="continuationSeparator" w:id="0">
    <w:p w:rsidR="001C11D5" w:rsidRDefault="001C11D5" w:rsidP="004C45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11D5" w:rsidRDefault="001C11D5" w:rsidP="004C4518">
      <w:pPr>
        <w:spacing w:after="0" w:line="240" w:lineRule="auto"/>
      </w:pPr>
      <w:r>
        <w:separator/>
      </w:r>
    </w:p>
  </w:footnote>
  <w:footnote w:type="continuationSeparator" w:id="0">
    <w:p w:rsidR="001C11D5" w:rsidRDefault="001C11D5" w:rsidP="004C45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47D8" w:rsidRPr="004B47D8" w:rsidRDefault="0018744E">
    <w:pPr>
      <w:pStyle w:val="a5"/>
      <w:jc w:val="center"/>
      <w:rPr>
        <w:rFonts w:ascii="Times New Roman" w:hAnsi="Times New Roman"/>
        <w:sz w:val="18"/>
        <w:szCs w:val="18"/>
      </w:rPr>
    </w:pPr>
    <w:r w:rsidRPr="004B47D8">
      <w:rPr>
        <w:rFonts w:ascii="Times New Roman" w:hAnsi="Times New Roman"/>
        <w:sz w:val="18"/>
        <w:szCs w:val="18"/>
      </w:rPr>
      <w:fldChar w:fldCharType="begin"/>
    </w:r>
    <w:r w:rsidR="004B47D8" w:rsidRPr="004B47D8">
      <w:rPr>
        <w:rFonts w:ascii="Times New Roman" w:hAnsi="Times New Roman"/>
        <w:sz w:val="18"/>
        <w:szCs w:val="18"/>
      </w:rPr>
      <w:instrText xml:space="preserve"> PAGE   \* MERGEFORMAT </w:instrText>
    </w:r>
    <w:r w:rsidRPr="004B47D8">
      <w:rPr>
        <w:rFonts w:ascii="Times New Roman" w:hAnsi="Times New Roman"/>
        <w:sz w:val="18"/>
        <w:szCs w:val="18"/>
      </w:rPr>
      <w:fldChar w:fldCharType="separate"/>
    </w:r>
    <w:r w:rsidR="00AD1C7D">
      <w:rPr>
        <w:rFonts w:ascii="Times New Roman" w:hAnsi="Times New Roman"/>
        <w:noProof/>
        <w:sz w:val="18"/>
        <w:szCs w:val="18"/>
      </w:rPr>
      <w:t>7</w:t>
    </w:r>
    <w:r w:rsidRPr="004B47D8">
      <w:rPr>
        <w:rFonts w:ascii="Times New Roman" w:hAnsi="Times New Roman"/>
        <w:sz w:val="18"/>
        <w:szCs w:val="18"/>
      </w:rPr>
      <w:fldChar w:fldCharType="end"/>
    </w:r>
  </w:p>
  <w:p w:rsidR="004B47D8" w:rsidRDefault="004B47D8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FF1C3C"/>
    <w:multiLevelType w:val="multilevel"/>
    <w:tmpl w:val="C8C00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648144C"/>
    <w:multiLevelType w:val="multilevel"/>
    <w:tmpl w:val="97C4B52E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58" w:hanging="135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2766" w:hanging="13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74" w:hanging="135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82" w:hanging="135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90" w:hanging="135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2">
    <w:nsid w:val="56FD76C1"/>
    <w:multiLevelType w:val="singleLevel"/>
    <w:tmpl w:val="47F0406C"/>
    <w:lvl w:ilvl="0">
      <w:start w:val="1"/>
      <w:numFmt w:val="decimal"/>
      <w:lvlText w:val="7.%1."/>
      <w:legacy w:legacy="1" w:legacySpace="0" w:legacyIndent="681"/>
      <w:lvlJc w:val="left"/>
      <w:rPr>
        <w:rFonts w:ascii="Times New Roman" w:hAnsi="Times New Roman" w:cs="Times New Roman" w:hint="default"/>
      </w:rPr>
    </w:lvl>
  </w:abstractNum>
  <w:abstractNum w:abstractNumId="3">
    <w:nsid w:val="6C887B8A"/>
    <w:multiLevelType w:val="hybridMultilevel"/>
    <w:tmpl w:val="402C64A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2"/>
    <w:lvlOverride w:ilvl="0">
      <w:lvl w:ilvl="0">
        <w:start w:val="1"/>
        <w:numFmt w:val="decimal"/>
        <w:lvlText w:val="7.%1."/>
        <w:legacy w:legacy="1" w:legacySpace="0" w:legacyIndent="591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04297"/>
    <w:rsid w:val="0018744E"/>
    <w:rsid w:val="001B2593"/>
    <w:rsid w:val="001C11D5"/>
    <w:rsid w:val="00215332"/>
    <w:rsid w:val="00242B22"/>
    <w:rsid w:val="00334332"/>
    <w:rsid w:val="00373D2F"/>
    <w:rsid w:val="003A5F60"/>
    <w:rsid w:val="004356D3"/>
    <w:rsid w:val="00452AAD"/>
    <w:rsid w:val="00466130"/>
    <w:rsid w:val="004B47D8"/>
    <w:rsid w:val="004C4518"/>
    <w:rsid w:val="004F4623"/>
    <w:rsid w:val="005006DF"/>
    <w:rsid w:val="00656711"/>
    <w:rsid w:val="006C6D84"/>
    <w:rsid w:val="006F7070"/>
    <w:rsid w:val="00891A7A"/>
    <w:rsid w:val="008D788F"/>
    <w:rsid w:val="00930E88"/>
    <w:rsid w:val="00A01735"/>
    <w:rsid w:val="00A70B5F"/>
    <w:rsid w:val="00AB5630"/>
    <w:rsid w:val="00AD1C7D"/>
    <w:rsid w:val="00CD4D03"/>
    <w:rsid w:val="00D11CC1"/>
    <w:rsid w:val="00D67A92"/>
    <w:rsid w:val="00EC5EC3"/>
    <w:rsid w:val="00F04297"/>
    <w:rsid w:val="00F13E47"/>
    <w:rsid w:val="00FD33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2593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4297"/>
    <w:pPr>
      <w:spacing w:after="200" w:line="276" w:lineRule="auto"/>
      <w:ind w:left="720"/>
      <w:contextualSpacing/>
    </w:pPr>
  </w:style>
  <w:style w:type="table" w:styleId="a4">
    <w:name w:val="Table Grid"/>
    <w:basedOn w:val="a1"/>
    <w:uiPriority w:val="39"/>
    <w:rsid w:val="00F0429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4C45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C4518"/>
  </w:style>
  <w:style w:type="paragraph" w:styleId="a7">
    <w:name w:val="footer"/>
    <w:basedOn w:val="a"/>
    <w:link w:val="a8"/>
    <w:uiPriority w:val="99"/>
    <w:unhideWhenUsed/>
    <w:rsid w:val="004C45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C4518"/>
  </w:style>
  <w:style w:type="paragraph" w:styleId="a9">
    <w:name w:val="Normal (Web)"/>
    <w:basedOn w:val="a"/>
    <w:uiPriority w:val="99"/>
    <w:unhideWhenUsed/>
    <w:rsid w:val="004B47D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a">
    <w:name w:val="Основной текст_"/>
    <w:basedOn w:val="a0"/>
    <w:link w:val="1"/>
    <w:rsid w:val="006C6D84"/>
    <w:rPr>
      <w:color w:val="444444"/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a"/>
    <w:rsid w:val="006C6D84"/>
    <w:pPr>
      <w:widowControl w:val="0"/>
      <w:shd w:val="clear" w:color="auto" w:fill="FFFFFF"/>
      <w:spacing w:after="300" w:line="240" w:lineRule="auto"/>
    </w:pPr>
    <w:rPr>
      <w:color w:val="444444"/>
      <w:sz w:val="28"/>
      <w:szCs w:val="28"/>
      <w:lang w:eastAsia="ru-RU"/>
    </w:rPr>
  </w:style>
  <w:style w:type="paragraph" w:customStyle="1" w:styleId="Style5">
    <w:name w:val="Style5"/>
    <w:basedOn w:val="a"/>
    <w:uiPriority w:val="99"/>
    <w:rsid w:val="00466130"/>
    <w:pPr>
      <w:widowControl w:val="0"/>
      <w:autoSpaceDE w:val="0"/>
      <w:autoSpaceDN w:val="0"/>
      <w:adjustRightInd w:val="0"/>
      <w:spacing w:after="0" w:line="322" w:lineRule="exact"/>
      <w:jc w:val="center"/>
    </w:pPr>
    <w:rPr>
      <w:rFonts w:ascii="Times New Roman" w:eastAsiaTheme="minorEastAsia" w:hAnsi="Times New Roman"/>
      <w:sz w:val="24"/>
      <w:szCs w:val="24"/>
      <w:lang w:eastAsia="ru-RU"/>
    </w:rPr>
  </w:style>
  <w:style w:type="paragraph" w:customStyle="1" w:styleId="Style14">
    <w:name w:val="Style14"/>
    <w:basedOn w:val="a"/>
    <w:uiPriority w:val="99"/>
    <w:rsid w:val="00466130"/>
    <w:pPr>
      <w:widowControl w:val="0"/>
      <w:autoSpaceDE w:val="0"/>
      <w:autoSpaceDN w:val="0"/>
      <w:adjustRightInd w:val="0"/>
      <w:spacing w:after="0" w:line="322" w:lineRule="exact"/>
      <w:ind w:firstLine="749"/>
      <w:jc w:val="both"/>
    </w:pPr>
    <w:rPr>
      <w:rFonts w:ascii="Times New Roman" w:eastAsiaTheme="minorEastAsia" w:hAnsi="Times New Roman"/>
      <w:sz w:val="24"/>
      <w:szCs w:val="24"/>
      <w:lang w:eastAsia="ru-RU"/>
    </w:rPr>
  </w:style>
  <w:style w:type="character" w:customStyle="1" w:styleId="FontStyle29">
    <w:name w:val="Font Style29"/>
    <w:basedOn w:val="a0"/>
    <w:uiPriority w:val="99"/>
    <w:rsid w:val="00466130"/>
    <w:rPr>
      <w:rFonts w:ascii="Times New Roman" w:hAnsi="Times New Roman" w:cs="Times New Roman"/>
      <w:i/>
      <w:iCs/>
      <w:sz w:val="24"/>
      <w:szCs w:val="24"/>
    </w:rPr>
  </w:style>
  <w:style w:type="character" w:customStyle="1" w:styleId="FontStyle32">
    <w:name w:val="Font Style32"/>
    <w:basedOn w:val="a0"/>
    <w:uiPriority w:val="99"/>
    <w:rsid w:val="00466130"/>
    <w:rPr>
      <w:rFonts w:ascii="Times New Roman" w:hAnsi="Times New Roman" w:cs="Times New Roman"/>
      <w:sz w:val="24"/>
      <w:szCs w:val="24"/>
    </w:rPr>
  </w:style>
  <w:style w:type="character" w:customStyle="1" w:styleId="FontStyle33">
    <w:name w:val="Font Style33"/>
    <w:basedOn w:val="a0"/>
    <w:uiPriority w:val="99"/>
    <w:rsid w:val="00466130"/>
    <w:rPr>
      <w:rFonts w:ascii="Times New Roman" w:hAnsi="Times New Roman" w:cs="Times New Roman"/>
      <w:b/>
      <w:bCs/>
      <w:spacing w:val="1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064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su.ru/doc/57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1783</Words>
  <Characters>10165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Владимирович Акчурин</dc:creator>
  <cp:lastModifiedBy>Admin</cp:lastModifiedBy>
  <cp:revision>6</cp:revision>
  <cp:lastPrinted>2020-02-13T05:15:00Z</cp:lastPrinted>
  <dcterms:created xsi:type="dcterms:W3CDTF">2020-02-13T14:12:00Z</dcterms:created>
  <dcterms:modified xsi:type="dcterms:W3CDTF">2020-02-14T06:14:00Z</dcterms:modified>
</cp:coreProperties>
</file>