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66" w:type="pct"/>
        <w:jc w:val="center"/>
        <w:tblLayout w:type="fixed"/>
        <w:tblLook w:val="0000"/>
      </w:tblPr>
      <w:tblGrid>
        <w:gridCol w:w="817"/>
        <w:gridCol w:w="9071"/>
      </w:tblGrid>
      <w:tr w:rsidR="00C1318B" w:rsidRPr="00EB689B" w:rsidTr="00C1318B">
        <w:trPr>
          <w:jc w:val="center"/>
        </w:trPr>
        <w:tc>
          <w:tcPr>
            <w:tcW w:w="413" w:type="pct"/>
            <w:vAlign w:val="center"/>
          </w:tcPr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-281940</wp:posOffset>
                  </wp:positionH>
                  <wp:positionV relativeFrom="paragraph">
                    <wp:posOffset>-103505</wp:posOffset>
                  </wp:positionV>
                  <wp:extent cx="740410" cy="742950"/>
                  <wp:effectExtent l="19050" t="0" r="2540" b="0"/>
                  <wp:wrapNone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1318B" w:rsidRPr="00EB689B" w:rsidRDefault="00C1318B" w:rsidP="00C1318B">
            <w:pPr>
              <w:keepNext/>
              <w:spacing w:before="60" w:after="0" w:line="240" w:lineRule="auto"/>
              <w:ind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13"/>
                <w:szCs w:val="13"/>
                <w:lang w:eastAsia="ru-RU"/>
              </w:rPr>
            </w:pPr>
          </w:p>
        </w:tc>
        <w:tc>
          <w:tcPr>
            <w:tcW w:w="4587" w:type="pct"/>
          </w:tcPr>
          <w:p w:rsidR="00C1318B" w:rsidRPr="00EB689B" w:rsidRDefault="00C1318B" w:rsidP="00C1318B">
            <w:pPr>
              <w:keepNext/>
              <w:spacing w:after="20" w:line="240" w:lineRule="auto"/>
              <w:ind w:left="-248" w:right="-163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МИНИСТЕРСТВО СЕЛЬСКОГО ХОЗЯЙСТВА РОССИЙСКОЙ ФЕДЕРАЦИИ</w:t>
            </w:r>
          </w:p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"/>
                <w:szCs w:val="2"/>
                <w:lang w:eastAsia="ru-RU"/>
              </w:rPr>
            </w:pPr>
          </w:p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«</w:t>
            </w:r>
            <w:r w:rsidRPr="00EB689B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>российский государственный аграрный университет –</w:t>
            </w:r>
          </w:p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МСха </w:t>
            </w:r>
            <w:r w:rsidRPr="00EB689B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имени</w:t>
            </w:r>
            <w:r w:rsidRPr="00EB689B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 К.А. Тимирязева»</w:t>
            </w:r>
          </w:p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3"/>
                <w:szCs w:val="23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(ФГБОУ ВО ргау - МСХА </w:t>
            </w:r>
            <w:r w:rsidRPr="00EB6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имени К.А. Тимирязева</w:t>
            </w:r>
            <w:r w:rsidRPr="00EB689B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)</w:t>
            </w:r>
          </w:p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C1318B" w:rsidRPr="00EB689B" w:rsidRDefault="00C1318B" w:rsidP="00C13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18B" w:rsidRPr="00EB689B" w:rsidRDefault="00C1318B" w:rsidP="00C13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2028"/>
        <w:gridCol w:w="33"/>
        <w:gridCol w:w="3008"/>
        <w:gridCol w:w="4501"/>
      </w:tblGrid>
      <w:tr w:rsidR="00C1318B" w:rsidRPr="00EB689B" w:rsidTr="00C1318B">
        <w:tc>
          <w:tcPr>
            <w:tcW w:w="5070" w:type="dxa"/>
            <w:gridSpan w:val="3"/>
          </w:tcPr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ПРИНЯТО:</w:t>
            </w:r>
          </w:p>
        </w:tc>
        <w:tc>
          <w:tcPr>
            <w:tcW w:w="4501" w:type="dxa"/>
          </w:tcPr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</w:tc>
      </w:tr>
      <w:tr w:rsidR="00C1318B" w:rsidRPr="00EB689B" w:rsidTr="00C1318B">
        <w:tc>
          <w:tcPr>
            <w:tcW w:w="5070" w:type="dxa"/>
            <w:gridSpan w:val="3"/>
          </w:tcPr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Ученым советом Университета </w:t>
            </w:r>
          </w:p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_______</w:t>
            </w:r>
          </w:p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«____» ___________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B689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2020 г</w:t>
              </w:r>
            </w:smartTag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C1318B" w:rsidRPr="00EB689B" w:rsidRDefault="006D72DE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</w:t>
            </w:r>
            <w:r w:rsidR="00C1318B"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ФГБОУ ВО РГАУ – МСХА имени К.А. Тимирязева</w:t>
            </w:r>
          </w:p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 В.И. Трухачев</w:t>
            </w:r>
          </w:p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_____________2020 г.</w:t>
            </w:r>
          </w:p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318B" w:rsidRPr="00EB689B" w:rsidTr="00C1318B">
        <w:trPr>
          <w:trHeight w:val="1026"/>
        </w:trPr>
        <w:tc>
          <w:tcPr>
            <w:tcW w:w="5070" w:type="dxa"/>
            <w:gridSpan w:val="3"/>
          </w:tcPr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Первичной профсоюзной организации студентов</w:t>
            </w:r>
          </w:p>
        </w:tc>
        <w:tc>
          <w:tcPr>
            <w:tcW w:w="4501" w:type="dxa"/>
            <w:vMerge w:val="restart"/>
          </w:tcPr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318B" w:rsidRPr="00EB689B" w:rsidTr="00C1318B">
        <w:trPr>
          <w:trHeight w:val="395"/>
        </w:trPr>
        <w:tc>
          <w:tcPr>
            <w:tcW w:w="2029" w:type="dxa"/>
            <w:tcBorders>
              <w:bottom w:val="single" w:sz="4" w:space="0" w:color="auto"/>
            </w:tcBorders>
          </w:tcPr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1" w:type="dxa"/>
            <w:gridSpan w:val="2"/>
          </w:tcPr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А.С. Братков </w:t>
            </w:r>
          </w:p>
        </w:tc>
        <w:tc>
          <w:tcPr>
            <w:tcW w:w="4501" w:type="dxa"/>
            <w:vMerge/>
          </w:tcPr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318B" w:rsidRPr="00EB689B" w:rsidTr="00C1318B">
        <w:tc>
          <w:tcPr>
            <w:tcW w:w="5070" w:type="dxa"/>
            <w:gridSpan w:val="3"/>
          </w:tcPr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_______</w:t>
            </w:r>
          </w:p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«    » </w:t>
            </w: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  </w:t>
            </w: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B689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2020 г</w:t>
              </w:r>
            </w:smartTag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01" w:type="dxa"/>
          </w:tcPr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318B" w:rsidRPr="00EB689B" w:rsidTr="00C1318B">
        <w:trPr>
          <w:trHeight w:val="600"/>
        </w:trPr>
        <w:tc>
          <w:tcPr>
            <w:tcW w:w="5070" w:type="dxa"/>
            <w:gridSpan w:val="3"/>
          </w:tcPr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18B" w:rsidRPr="00EB689B" w:rsidRDefault="00C71BF2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И.о. председателя </w:t>
            </w:r>
            <w:r w:rsidR="00C1318B"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Объединённого совета </w:t>
            </w:r>
            <w:proofErr w:type="gramStart"/>
            <w:r w:rsidR="00C1318B"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4501" w:type="dxa"/>
            <w:vMerge w:val="restart"/>
          </w:tcPr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318B" w:rsidRPr="00EB689B" w:rsidTr="00C1318B">
        <w:trPr>
          <w:trHeight w:val="360"/>
        </w:trPr>
        <w:tc>
          <w:tcPr>
            <w:tcW w:w="2062" w:type="dxa"/>
            <w:gridSpan w:val="2"/>
            <w:tcBorders>
              <w:bottom w:val="single" w:sz="4" w:space="0" w:color="auto"/>
            </w:tcBorders>
          </w:tcPr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</w:tcPr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В.С. </w:t>
            </w:r>
            <w:proofErr w:type="spellStart"/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Крайсман</w:t>
            </w:r>
            <w:proofErr w:type="spellEnd"/>
          </w:p>
        </w:tc>
        <w:tc>
          <w:tcPr>
            <w:tcW w:w="4501" w:type="dxa"/>
            <w:vMerge/>
          </w:tcPr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318B" w:rsidRPr="00EB689B" w:rsidTr="00C1318B">
        <w:trPr>
          <w:trHeight w:val="644"/>
        </w:trPr>
        <w:tc>
          <w:tcPr>
            <w:tcW w:w="5070" w:type="dxa"/>
            <w:gridSpan w:val="3"/>
          </w:tcPr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_______</w:t>
            </w:r>
          </w:p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«    » </w:t>
            </w: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  </w:t>
            </w: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B689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2020 г</w:t>
              </w:r>
            </w:smartTag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01" w:type="dxa"/>
            <w:vMerge/>
          </w:tcPr>
          <w:p w:rsidR="00C1318B" w:rsidRPr="00EB689B" w:rsidRDefault="00C1318B" w:rsidP="00C1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318B" w:rsidRPr="00EB689B" w:rsidRDefault="00C1318B" w:rsidP="00C131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18B" w:rsidRPr="00EB689B" w:rsidRDefault="00C1318B" w:rsidP="00C131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8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№____________</w:t>
      </w:r>
    </w:p>
    <w:p w:rsidR="00B10BF7" w:rsidRDefault="00B10BF7" w:rsidP="00B10B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BF7" w:rsidRPr="00B10BF7" w:rsidRDefault="00C1318B" w:rsidP="00B10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10BF7" w:rsidRPr="00B10BF7" w:rsidRDefault="006D72DE" w:rsidP="006D72DE">
      <w:pPr>
        <w:tabs>
          <w:tab w:val="left" w:pos="722"/>
        </w:tabs>
        <w:spacing w:after="0" w:line="278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о</w:t>
      </w:r>
      <w:r w:rsidR="00C1318B">
        <w:rPr>
          <w:rFonts w:ascii="Times New Roman" w:hAnsi="Times New Roman" w:cs="Times New Roman"/>
          <w:b/>
          <w:sz w:val="28"/>
        </w:rPr>
        <w:t xml:space="preserve">б </w:t>
      </w:r>
      <w:r w:rsidR="00B10BF7" w:rsidRPr="00B10BF7">
        <w:rPr>
          <w:rFonts w:ascii="Times New Roman" w:hAnsi="Times New Roman" w:cs="Times New Roman"/>
          <w:b/>
          <w:sz w:val="28"/>
        </w:rPr>
        <w:t>обучени</w:t>
      </w:r>
      <w:r w:rsidR="00C1318B">
        <w:rPr>
          <w:rFonts w:ascii="Times New Roman" w:hAnsi="Times New Roman" w:cs="Times New Roman"/>
          <w:b/>
          <w:sz w:val="28"/>
        </w:rPr>
        <w:t>и</w:t>
      </w:r>
      <w:r w:rsidR="00B10BF7" w:rsidRPr="00B10BF7">
        <w:rPr>
          <w:rFonts w:ascii="Times New Roman" w:hAnsi="Times New Roman" w:cs="Times New Roman"/>
          <w:b/>
          <w:sz w:val="28"/>
        </w:rPr>
        <w:t xml:space="preserve"> студентов по индивидуальному учебному плану</w:t>
      </w:r>
      <w:r w:rsidR="00631212">
        <w:rPr>
          <w:rFonts w:ascii="Times New Roman" w:hAnsi="Times New Roman" w:cs="Times New Roman"/>
          <w:b/>
          <w:sz w:val="28"/>
        </w:rPr>
        <w:t xml:space="preserve">, в том числе при </w:t>
      </w:r>
      <w:r w:rsidR="00B10BF7" w:rsidRPr="00B10BF7">
        <w:rPr>
          <w:rFonts w:ascii="Times New Roman" w:hAnsi="Times New Roman" w:cs="Times New Roman"/>
          <w:b/>
          <w:sz w:val="28"/>
        </w:rPr>
        <w:t>ускоренно</w:t>
      </w:r>
      <w:r w:rsidR="00631212">
        <w:rPr>
          <w:rFonts w:ascii="Times New Roman" w:hAnsi="Times New Roman" w:cs="Times New Roman"/>
          <w:b/>
          <w:sz w:val="28"/>
        </w:rPr>
        <w:t>м</w:t>
      </w:r>
      <w:r w:rsidR="00B10BF7" w:rsidRPr="00B10BF7">
        <w:rPr>
          <w:rFonts w:ascii="Times New Roman" w:hAnsi="Times New Roman" w:cs="Times New Roman"/>
          <w:b/>
          <w:sz w:val="28"/>
        </w:rPr>
        <w:t xml:space="preserve"> обучени</w:t>
      </w:r>
      <w:r w:rsidR="00631212">
        <w:rPr>
          <w:rFonts w:ascii="Times New Roman" w:hAnsi="Times New Roman" w:cs="Times New Roman"/>
          <w:b/>
          <w:sz w:val="28"/>
        </w:rPr>
        <w:t>и лиц, осваивающих образовательные программ высшего образования</w:t>
      </w:r>
      <w:r w:rsidR="00B10BF7" w:rsidRPr="00B10BF7">
        <w:rPr>
          <w:rFonts w:ascii="Times New Roman" w:hAnsi="Times New Roman" w:cs="Times New Roman"/>
          <w:b/>
          <w:sz w:val="28"/>
        </w:rPr>
        <w:t xml:space="preserve"> в федеральном </w:t>
      </w:r>
      <w:r w:rsidR="00B10BF7">
        <w:rPr>
          <w:rFonts w:ascii="Times New Roman" w:hAnsi="Times New Roman" w:cs="Times New Roman"/>
          <w:b/>
          <w:sz w:val="28"/>
        </w:rPr>
        <w:t>г</w:t>
      </w:r>
      <w:r w:rsidR="00B10BF7" w:rsidRPr="00B10BF7">
        <w:rPr>
          <w:rFonts w:ascii="Times New Roman" w:hAnsi="Times New Roman" w:cs="Times New Roman"/>
          <w:b/>
          <w:sz w:val="28"/>
        </w:rPr>
        <w:t>осударственном бюджетном образовательном учреждении высшего образования «Российский государственный аграрный университет – МСХА имени К.А. Тимирязева»</w:t>
      </w:r>
      <w:proofErr w:type="gramEnd"/>
    </w:p>
    <w:p w:rsidR="00B10BF7" w:rsidRPr="00A479D9" w:rsidRDefault="00B10BF7" w:rsidP="00B10BF7">
      <w:pPr>
        <w:rPr>
          <w:rFonts w:ascii="Times New Roman" w:hAnsi="Times New Roman" w:cs="Times New Roman"/>
          <w:sz w:val="28"/>
          <w:szCs w:val="28"/>
        </w:rPr>
      </w:pPr>
    </w:p>
    <w:p w:rsidR="009D5221" w:rsidRDefault="006A3DB0" w:rsidP="0050747A">
      <w:pPr>
        <w:pStyle w:val="a4"/>
        <w:tabs>
          <w:tab w:val="left" w:pos="0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B10BF7" w:rsidRPr="006367B1">
        <w:rPr>
          <w:b/>
          <w:sz w:val="28"/>
          <w:szCs w:val="28"/>
        </w:rPr>
        <w:t>Общие положения</w:t>
      </w:r>
    </w:p>
    <w:p w:rsidR="006367B1" w:rsidRPr="006367B1" w:rsidRDefault="006367B1" w:rsidP="00C1318B">
      <w:pPr>
        <w:pStyle w:val="a4"/>
        <w:tabs>
          <w:tab w:val="left" w:pos="993"/>
        </w:tabs>
        <w:ind w:left="0" w:firstLine="709"/>
        <w:rPr>
          <w:b/>
          <w:sz w:val="28"/>
          <w:szCs w:val="28"/>
        </w:rPr>
      </w:pPr>
    </w:p>
    <w:p w:rsidR="006367B1" w:rsidRPr="00DE7AE3" w:rsidRDefault="006367B1" w:rsidP="0030541C">
      <w:pPr>
        <w:pStyle w:val="a4"/>
        <w:numPr>
          <w:ilvl w:val="1"/>
          <w:numId w:val="8"/>
        </w:numPr>
        <w:tabs>
          <w:tab w:val="left" w:pos="0"/>
          <w:tab w:val="left" w:pos="1134"/>
        </w:tabs>
        <w:spacing w:line="276" w:lineRule="auto"/>
        <w:ind w:left="0" w:firstLine="567"/>
        <w:rPr>
          <w:sz w:val="28"/>
        </w:rPr>
      </w:pPr>
      <w:r w:rsidRPr="00DE7AE3">
        <w:rPr>
          <w:sz w:val="28"/>
        </w:rPr>
        <w:t xml:space="preserve">Настоящее Положение </w:t>
      </w:r>
      <w:r w:rsidR="00DE7AE3" w:rsidRPr="00DE7AE3">
        <w:rPr>
          <w:sz w:val="28"/>
        </w:rPr>
        <w:t>определяет порядок, условия и сроки освоения  образовательных программ высшего образования программ бакалавриата, специалитета, магистратуры по индивидуальному учебному плану, в том числе при ускоренном обучении</w:t>
      </w:r>
      <w:r w:rsidR="0035434F">
        <w:rPr>
          <w:sz w:val="28"/>
        </w:rPr>
        <w:t xml:space="preserve">, в </w:t>
      </w:r>
      <w:r w:rsidR="0035434F" w:rsidRPr="0035434F">
        <w:rPr>
          <w:sz w:val="28"/>
        </w:rPr>
        <w:t>федеральном государственном бюджетном образовательном учреждении высшего образования «Российский государственный аграрный университет – МСХА имени К.А. Тимирязева»</w:t>
      </w:r>
      <w:r w:rsidR="0035434F">
        <w:rPr>
          <w:sz w:val="28"/>
        </w:rPr>
        <w:t xml:space="preserve"> (далее – Университет)</w:t>
      </w:r>
      <w:r w:rsidR="00DE7AE3" w:rsidRPr="0035434F">
        <w:rPr>
          <w:sz w:val="28"/>
        </w:rPr>
        <w:t>.</w:t>
      </w:r>
    </w:p>
    <w:p w:rsidR="006367B1" w:rsidRDefault="006367B1" w:rsidP="0030541C">
      <w:pPr>
        <w:pStyle w:val="a4"/>
        <w:numPr>
          <w:ilvl w:val="1"/>
          <w:numId w:val="8"/>
        </w:numPr>
        <w:tabs>
          <w:tab w:val="left" w:pos="0"/>
          <w:tab w:val="left" w:pos="1134"/>
        </w:tabs>
        <w:spacing w:line="276" w:lineRule="auto"/>
        <w:ind w:left="0" w:firstLine="567"/>
        <w:rPr>
          <w:sz w:val="28"/>
        </w:rPr>
      </w:pPr>
      <w:r>
        <w:rPr>
          <w:sz w:val="28"/>
        </w:rPr>
        <w:lastRenderedPageBreak/>
        <w:t>Настоящее Положение разработано в соответствии</w:t>
      </w:r>
      <w:r w:rsidR="00631212">
        <w:rPr>
          <w:sz w:val="28"/>
        </w:rPr>
        <w:t xml:space="preserve"> с</w:t>
      </w:r>
      <w:r>
        <w:rPr>
          <w:sz w:val="28"/>
        </w:rPr>
        <w:t>:</w:t>
      </w:r>
    </w:p>
    <w:p w:rsidR="006367B1" w:rsidRDefault="006367B1" w:rsidP="0030541C">
      <w:pPr>
        <w:pStyle w:val="a4"/>
        <w:numPr>
          <w:ilvl w:val="2"/>
          <w:numId w:val="8"/>
        </w:numPr>
        <w:tabs>
          <w:tab w:val="left" w:pos="0"/>
          <w:tab w:val="left" w:pos="1134"/>
          <w:tab w:val="left" w:pos="1552"/>
        </w:tabs>
        <w:spacing w:line="276" w:lineRule="auto"/>
        <w:ind w:left="0" w:firstLine="567"/>
        <w:rPr>
          <w:sz w:val="28"/>
        </w:rPr>
      </w:pPr>
      <w:r>
        <w:rPr>
          <w:sz w:val="28"/>
        </w:rPr>
        <w:t>Федеральным законом от 29.12.2012 г. № 273-ФЗ «Об образовании в Российской Федерации»;</w:t>
      </w:r>
    </w:p>
    <w:p w:rsidR="006367B1" w:rsidRDefault="006367B1" w:rsidP="0030541C">
      <w:pPr>
        <w:pStyle w:val="a4"/>
        <w:numPr>
          <w:ilvl w:val="2"/>
          <w:numId w:val="8"/>
        </w:numPr>
        <w:tabs>
          <w:tab w:val="left" w:pos="0"/>
          <w:tab w:val="left" w:pos="1134"/>
          <w:tab w:val="left" w:pos="1552"/>
        </w:tabs>
        <w:spacing w:line="276" w:lineRule="auto"/>
        <w:ind w:left="0" w:firstLine="567"/>
        <w:rPr>
          <w:sz w:val="28"/>
        </w:rPr>
      </w:pPr>
      <w:r>
        <w:rPr>
          <w:sz w:val="28"/>
        </w:rPr>
        <w:t>федеральными государственными образовательными стандартами</w:t>
      </w:r>
      <w:r w:rsidR="00631212">
        <w:rPr>
          <w:sz w:val="28"/>
        </w:rPr>
        <w:t xml:space="preserve"> высшего образования</w:t>
      </w:r>
      <w:r>
        <w:rPr>
          <w:sz w:val="28"/>
        </w:rPr>
        <w:t>;</w:t>
      </w:r>
    </w:p>
    <w:p w:rsidR="006367B1" w:rsidRPr="00631212" w:rsidRDefault="00C1318B" w:rsidP="0030541C">
      <w:pPr>
        <w:pStyle w:val="a4"/>
        <w:numPr>
          <w:ilvl w:val="2"/>
          <w:numId w:val="8"/>
        </w:numPr>
        <w:tabs>
          <w:tab w:val="left" w:pos="0"/>
          <w:tab w:val="left" w:pos="1134"/>
          <w:tab w:val="left" w:pos="1552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Pr="00EB689B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EB689B">
        <w:rPr>
          <w:sz w:val="28"/>
          <w:szCs w:val="28"/>
        </w:rPr>
        <w:t xml:space="preserve"> Министерства образования и науки Российской Федерации от 05.04.2017 № 301 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</w:t>
      </w:r>
      <w:r w:rsidR="00631212">
        <w:rPr>
          <w:sz w:val="28"/>
          <w:szCs w:val="28"/>
        </w:rPr>
        <w:t>;</w:t>
      </w:r>
    </w:p>
    <w:p w:rsidR="006367B1" w:rsidRDefault="006367B1" w:rsidP="0030541C">
      <w:pPr>
        <w:pStyle w:val="a4"/>
        <w:numPr>
          <w:ilvl w:val="2"/>
          <w:numId w:val="8"/>
        </w:numPr>
        <w:tabs>
          <w:tab w:val="left" w:pos="0"/>
          <w:tab w:val="left" w:pos="1134"/>
          <w:tab w:val="left" w:pos="1552"/>
        </w:tabs>
        <w:spacing w:line="276" w:lineRule="auto"/>
        <w:ind w:left="0" w:firstLine="567"/>
        <w:rPr>
          <w:sz w:val="28"/>
        </w:rPr>
      </w:pPr>
      <w:r>
        <w:rPr>
          <w:sz w:val="28"/>
        </w:rPr>
        <w:t>Уставом</w:t>
      </w:r>
      <w:r>
        <w:rPr>
          <w:spacing w:val="2"/>
          <w:sz w:val="28"/>
        </w:rPr>
        <w:t xml:space="preserve"> </w:t>
      </w:r>
      <w:r>
        <w:rPr>
          <w:sz w:val="28"/>
        </w:rPr>
        <w:t>Университета;</w:t>
      </w:r>
    </w:p>
    <w:p w:rsidR="006367B1" w:rsidRDefault="006367B1" w:rsidP="0030541C">
      <w:pPr>
        <w:pStyle w:val="a4"/>
        <w:numPr>
          <w:ilvl w:val="2"/>
          <w:numId w:val="8"/>
        </w:numPr>
        <w:tabs>
          <w:tab w:val="left" w:pos="0"/>
          <w:tab w:val="left" w:pos="1134"/>
          <w:tab w:val="left" w:pos="1552"/>
        </w:tabs>
        <w:spacing w:line="276" w:lineRule="auto"/>
        <w:ind w:left="0" w:firstLine="567"/>
        <w:rPr>
          <w:sz w:val="28"/>
        </w:rPr>
      </w:pPr>
      <w:r>
        <w:rPr>
          <w:sz w:val="28"/>
        </w:rPr>
        <w:t>локальными нормативными актами</w:t>
      </w:r>
      <w:r>
        <w:rPr>
          <w:spacing w:val="2"/>
          <w:sz w:val="28"/>
        </w:rPr>
        <w:t xml:space="preserve"> </w:t>
      </w:r>
      <w:r>
        <w:rPr>
          <w:sz w:val="28"/>
        </w:rPr>
        <w:t>Университета.</w:t>
      </w:r>
    </w:p>
    <w:p w:rsidR="006367B1" w:rsidRPr="007235EF" w:rsidRDefault="006367B1" w:rsidP="0030541C">
      <w:pPr>
        <w:pStyle w:val="a4"/>
        <w:numPr>
          <w:ilvl w:val="1"/>
          <w:numId w:val="8"/>
        </w:numPr>
        <w:tabs>
          <w:tab w:val="left" w:pos="0"/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7235EF">
        <w:rPr>
          <w:sz w:val="28"/>
          <w:szCs w:val="28"/>
        </w:rPr>
        <w:t>Термины</w:t>
      </w:r>
      <w:r w:rsidR="00BF60F3" w:rsidRPr="007235EF">
        <w:rPr>
          <w:sz w:val="28"/>
          <w:szCs w:val="28"/>
        </w:rPr>
        <w:t xml:space="preserve"> и определения</w:t>
      </w:r>
      <w:r w:rsidRPr="007235EF">
        <w:rPr>
          <w:sz w:val="28"/>
          <w:szCs w:val="28"/>
        </w:rPr>
        <w:t>, используемые в настоящем</w:t>
      </w:r>
      <w:r w:rsidRPr="007235EF">
        <w:rPr>
          <w:spacing w:val="5"/>
          <w:sz w:val="28"/>
          <w:szCs w:val="28"/>
        </w:rPr>
        <w:t xml:space="preserve"> </w:t>
      </w:r>
      <w:r w:rsidRPr="007235EF">
        <w:rPr>
          <w:sz w:val="28"/>
          <w:szCs w:val="28"/>
        </w:rPr>
        <w:t>Положении</w:t>
      </w:r>
      <w:r w:rsidR="00AA1FCF">
        <w:rPr>
          <w:sz w:val="28"/>
          <w:szCs w:val="28"/>
        </w:rPr>
        <w:t>.</w:t>
      </w:r>
    </w:p>
    <w:p w:rsidR="006367B1" w:rsidRPr="00F10F73" w:rsidRDefault="007235EF" w:rsidP="0030541C">
      <w:pPr>
        <w:pStyle w:val="a5"/>
        <w:tabs>
          <w:tab w:val="left" w:pos="0"/>
          <w:tab w:val="left" w:pos="1134"/>
        </w:tabs>
        <w:spacing w:line="276" w:lineRule="auto"/>
        <w:ind w:left="0" w:firstLine="567"/>
      </w:pPr>
      <w:r w:rsidRPr="00F10F73">
        <w:rPr>
          <w:b/>
        </w:rPr>
        <w:t>Ф</w:t>
      </w:r>
      <w:r w:rsidR="006367B1" w:rsidRPr="00F10F73">
        <w:rPr>
          <w:b/>
        </w:rPr>
        <w:t xml:space="preserve">едеральный государственный образовательный стандарт </w:t>
      </w:r>
      <w:r w:rsidRPr="00F10F73">
        <w:rPr>
          <w:b/>
        </w:rPr>
        <w:t xml:space="preserve">(ФГОС) </w:t>
      </w:r>
      <w:r w:rsidRPr="00F10F73">
        <w:t xml:space="preserve">– </w:t>
      </w:r>
      <w:r w:rsidRPr="00F10F73">
        <w:rPr>
          <w:color w:val="222222"/>
          <w:shd w:val="clear" w:color="auto" w:fill="FFFFFF"/>
        </w:rPr>
        <w:t>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="00B04692" w:rsidRPr="00F10F73">
        <w:rPr>
          <w:color w:val="222222"/>
          <w:shd w:val="clear" w:color="auto" w:fill="FFFFFF"/>
        </w:rPr>
        <w:t xml:space="preserve"> ФГОС ВО </w:t>
      </w:r>
      <w:r w:rsidR="00B04692" w:rsidRPr="00F10F73">
        <w:t>–</w:t>
      </w:r>
      <w:r w:rsidR="00B04692" w:rsidRPr="00F10F73">
        <w:rPr>
          <w:color w:val="222222"/>
          <w:shd w:val="clear" w:color="auto" w:fill="FFFFFF"/>
        </w:rPr>
        <w:t xml:space="preserve"> </w:t>
      </w:r>
      <w:r w:rsidR="00B04692" w:rsidRPr="00F10F73">
        <w:t>федеральный государственный образовательный стандарт высшего образования.</w:t>
      </w:r>
    </w:p>
    <w:p w:rsidR="00C640C5" w:rsidRPr="00F10F73" w:rsidRDefault="007235EF" w:rsidP="0030541C">
      <w:pPr>
        <w:pStyle w:val="a5"/>
        <w:tabs>
          <w:tab w:val="left" w:pos="0"/>
          <w:tab w:val="left" w:pos="1134"/>
        </w:tabs>
        <w:spacing w:line="276" w:lineRule="auto"/>
        <w:ind w:left="0" w:firstLine="567"/>
      </w:pPr>
      <w:r w:rsidRPr="00F10F73">
        <w:rPr>
          <w:b/>
        </w:rPr>
        <w:t>О</w:t>
      </w:r>
      <w:r w:rsidR="00C640C5" w:rsidRPr="00F10F73">
        <w:rPr>
          <w:b/>
        </w:rPr>
        <w:t>сновная образовательная программа</w:t>
      </w:r>
      <w:r w:rsidRPr="00F10F73">
        <w:rPr>
          <w:b/>
        </w:rPr>
        <w:t xml:space="preserve"> (ООП)</w:t>
      </w:r>
      <w:r w:rsidRPr="00F10F73">
        <w:t xml:space="preserve"> –</w:t>
      </w:r>
      <w:r w:rsidR="00C640C5" w:rsidRPr="00F10F73">
        <w:t xml:space="preserve"> </w:t>
      </w:r>
      <w:r w:rsidRPr="00F10F73">
        <w:t>ко</w:t>
      </w:r>
      <w:r w:rsidR="00C640C5" w:rsidRPr="00F10F73">
        <w:t>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представлен в виде общей характеристики образовательной программы, учебного плана, календарного учебного графика, рабочих программ дисциплин (модулей), программ практик, оценочных средств и методических материалов.</w:t>
      </w:r>
    </w:p>
    <w:p w:rsidR="00C640C5" w:rsidRPr="00F10F73" w:rsidRDefault="00C640C5" w:rsidP="0030541C">
      <w:pPr>
        <w:pStyle w:val="a5"/>
        <w:tabs>
          <w:tab w:val="left" w:pos="0"/>
          <w:tab w:val="left" w:pos="1134"/>
        </w:tabs>
        <w:spacing w:line="276" w:lineRule="auto"/>
        <w:ind w:left="0" w:firstLine="567"/>
      </w:pPr>
      <w:r w:rsidRPr="00F10F73">
        <w:rPr>
          <w:b/>
        </w:rPr>
        <w:t>Ускоренное обучение</w:t>
      </w:r>
      <w:r w:rsidRPr="00F10F73">
        <w:t xml:space="preserve"> </w:t>
      </w:r>
      <w:r w:rsidR="0053763A" w:rsidRPr="00F10F73">
        <w:t>–</w:t>
      </w:r>
      <w:r w:rsidR="007235EF" w:rsidRPr="00F10F73">
        <w:t xml:space="preserve"> </w:t>
      </w:r>
      <w:r w:rsidRPr="00F10F73">
        <w:t>процесс освоения ООП в более короткий срок по сравнению со сроком, установленным</w:t>
      </w:r>
      <w:r w:rsidR="0053763A" w:rsidRPr="00F10F73">
        <w:t xml:space="preserve"> </w:t>
      </w:r>
      <w:r w:rsidR="00AA1FCF" w:rsidRPr="00F10F73">
        <w:t>У</w:t>
      </w:r>
      <w:r w:rsidR="0053763A" w:rsidRPr="00F10F73">
        <w:t>ниверситетом в соответствии с</w:t>
      </w:r>
      <w:r w:rsidRPr="00F10F73">
        <w:t xml:space="preserve"> ФГОС ВО, с учетом предшествующей подготовки обучающегося и (или) его способностей</w:t>
      </w:r>
      <w:r w:rsidR="0053763A" w:rsidRPr="00F10F73">
        <w:t xml:space="preserve"> и уровня развития, позволяющих освоить образовательную программу в более короткие сроки.</w:t>
      </w:r>
    </w:p>
    <w:p w:rsidR="00C640C5" w:rsidRPr="00F10F73" w:rsidRDefault="00C640C5" w:rsidP="0030541C">
      <w:pPr>
        <w:pStyle w:val="a5"/>
        <w:tabs>
          <w:tab w:val="left" w:pos="0"/>
          <w:tab w:val="left" w:pos="1134"/>
        </w:tabs>
        <w:spacing w:line="276" w:lineRule="auto"/>
        <w:ind w:left="0" w:firstLine="567"/>
      </w:pPr>
      <w:r w:rsidRPr="00F10F73">
        <w:rPr>
          <w:b/>
        </w:rPr>
        <w:t>Индивидуальный учебный план (ИУП)</w:t>
      </w:r>
      <w:r w:rsidRPr="00F10F73">
        <w:t xml:space="preserve"> </w:t>
      </w:r>
      <w:r w:rsidR="0053763A" w:rsidRPr="00F10F73">
        <w:t>–</w:t>
      </w:r>
      <w:r w:rsidRPr="00F10F73">
        <w:t xml:space="preserve"> учебный план, обеспечивающий освоение основной образовательной программы на основе индивидуализации ее содержания с учетом особенностей и образовательных потребностей обучающегося, а также путём выбора темпов и сроков освоения основной образовательной программы.</w:t>
      </w:r>
    </w:p>
    <w:p w:rsidR="00087DC9" w:rsidRPr="00F10F73" w:rsidRDefault="00087DC9" w:rsidP="0030541C">
      <w:pPr>
        <w:pStyle w:val="a5"/>
        <w:tabs>
          <w:tab w:val="left" w:pos="0"/>
          <w:tab w:val="left" w:pos="1134"/>
        </w:tabs>
        <w:spacing w:line="276" w:lineRule="auto"/>
        <w:ind w:left="0" w:right="323" w:firstLine="567"/>
        <w:contextualSpacing/>
      </w:pPr>
      <w:r w:rsidRPr="00F10F73">
        <w:rPr>
          <w:b/>
        </w:rPr>
        <w:t xml:space="preserve">Ускоренная программа </w:t>
      </w:r>
      <w:r w:rsidRPr="00F10F73">
        <w:t xml:space="preserve">– образовательная программа, по которой </w:t>
      </w:r>
      <w:r w:rsidRPr="00F10F73">
        <w:lastRenderedPageBreak/>
        <w:t>Университет реализует ускоренное обучение в соответствии с индивидуальным учебным планом.</w:t>
      </w:r>
    </w:p>
    <w:p w:rsidR="00236BB1" w:rsidRPr="00F10F73" w:rsidRDefault="00236BB1" w:rsidP="0030541C">
      <w:pPr>
        <w:pStyle w:val="a5"/>
        <w:tabs>
          <w:tab w:val="left" w:pos="0"/>
          <w:tab w:val="left" w:pos="1134"/>
        </w:tabs>
        <w:spacing w:line="276" w:lineRule="auto"/>
        <w:ind w:left="0" w:right="326" w:firstLine="567"/>
      </w:pPr>
      <w:proofErr w:type="spellStart"/>
      <w:r w:rsidRPr="00F10F73">
        <w:rPr>
          <w:b/>
        </w:rPr>
        <w:t>Перезачет</w:t>
      </w:r>
      <w:proofErr w:type="spellEnd"/>
      <w:r w:rsidRPr="00F10F73">
        <w:rPr>
          <w:b/>
        </w:rPr>
        <w:t xml:space="preserve"> </w:t>
      </w:r>
      <w:r w:rsidRPr="00F10F73">
        <w:t>– перенос дисциплины (раздела), практики, освоенных лицом при получении предыдущего высшего образования, с полученной оценкой или зачетом как изученных в документы об освоении программы получаемого высшего образования.</w:t>
      </w:r>
    </w:p>
    <w:p w:rsidR="00236BB1" w:rsidRDefault="00236BB1" w:rsidP="0030541C">
      <w:pPr>
        <w:pStyle w:val="a5"/>
        <w:tabs>
          <w:tab w:val="left" w:pos="0"/>
          <w:tab w:val="left" w:pos="1134"/>
        </w:tabs>
        <w:spacing w:line="276" w:lineRule="auto"/>
        <w:ind w:left="0" w:right="327" w:firstLine="567"/>
      </w:pPr>
      <w:r w:rsidRPr="00F10F73">
        <w:rPr>
          <w:b/>
        </w:rPr>
        <w:t>Переаттестация</w:t>
      </w:r>
      <w:r w:rsidRPr="00F10F73">
        <w:rPr>
          <w:b/>
          <w:i/>
        </w:rPr>
        <w:t xml:space="preserve"> </w:t>
      </w:r>
      <w:r w:rsidRPr="00F10F73">
        <w:t>– дополнительная процедура, проводимая для подтверждения качества и объема знаний у студента по дисциплинам и практикам, изученным им при получении среднего профессионального образования.</w:t>
      </w:r>
    </w:p>
    <w:p w:rsidR="0035434F" w:rsidRDefault="0035434F" w:rsidP="0030541C">
      <w:pPr>
        <w:pStyle w:val="a5"/>
        <w:numPr>
          <w:ilvl w:val="1"/>
          <w:numId w:val="8"/>
        </w:numPr>
        <w:tabs>
          <w:tab w:val="left" w:pos="0"/>
          <w:tab w:val="left" w:pos="1134"/>
        </w:tabs>
        <w:spacing w:line="276" w:lineRule="auto"/>
        <w:ind w:left="0" w:firstLine="567"/>
      </w:pPr>
      <w:r>
        <w:t xml:space="preserve">Индивидуальный учебный план может быть предоставлен следующим категориям обучающихся по программам бакалавриата, специалитета, магистратуры всех форм обучения: </w:t>
      </w:r>
    </w:p>
    <w:p w:rsidR="0035434F" w:rsidRDefault="0035434F" w:rsidP="0030541C">
      <w:pPr>
        <w:pStyle w:val="a5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firstLine="567"/>
      </w:pPr>
      <w:r>
        <w:t>обучающиеся, переведенные из другого вуза</w:t>
      </w:r>
      <w:r w:rsidR="00080A15">
        <w:t>,</w:t>
      </w:r>
      <w:r>
        <w:t xml:space="preserve"> при наличии разницы в основных образовательных программах;</w:t>
      </w:r>
    </w:p>
    <w:p w:rsidR="0035434F" w:rsidRDefault="0035434F" w:rsidP="0030541C">
      <w:pPr>
        <w:pStyle w:val="a5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firstLine="567"/>
      </w:pPr>
      <w:r>
        <w:t>обучающиеся, переведенные с одной образовательной программы на другую;</w:t>
      </w:r>
    </w:p>
    <w:p w:rsidR="0035434F" w:rsidRDefault="0035434F" w:rsidP="0030541C">
      <w:pPr>
        <w:pStyle w:val="a5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firstLine="567"/>
      </w:pPr>
      <w:r>
        <w:t>обучающиеся, переведенные с одной формы обучения на другую;</w:t>
      </w:r>
    </w:p>
    <w:p w:rsidR="0035434F" w:rsidRDefault="0035434F" w:rsidP="0030541C">
      <w:pPr>
        <w:pStyle w:val="a5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firstLine="567"/>
      </w:pPr>
      <w:r>
        <w:t>обучающиеся, восстан</w:t>
      </w:r>
      <w:r w:rsidR="00D67F58">
        <w:t>овившиеся</w:t>
      </w:r>
      <w:r>
        <w:t xml:space="preserve"> для продолжения обучения в </w:t>
      </w:r>
      <w:r w:rsidR="00D67F58">
        <w:t>У</w:t>
      </w:r>
      <w:r>
        <w:t>ниверситете, при наличии разницы в основных образовательных программах;</w:t>
      </w:r>
    </w:p>
    <w:p w:rsidR="0035434F" w:rsidRDefault="0035434F" w:rsidP="0030541C">
      <w:pPr>
        <w:pStyle w:val="a5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firstLine="567"/>
      </w:pPr>
      <w:r>
        <w:t>обучающиеся, получающие второе высшее образование;</w:t>
      </w:r>
    </w:p>
    <w:p w:rsidR="0035434F" w:rsidRDefault="0035434F" w:rsidP="0030541C">
      <w:pPr>
        <w:pStyle w:val="a5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firstLine="567"/>
      </w:pPr>
      <w:r>
        <w:t xml:space="preserve">обучающиеся, получающиеся высшее образование на базе среднего </w:t>
      </w:r>
      <w:r w:rsidR="00AA1FCF">
        <w:t>профессионального</w:t>
      </w:r>
      <w:r>
        <w:t xml:space="preserve"> образования;</w:t>
      </w:r>
    </w:p>
    <w:p w:rsidR="0035434F" w:rsidRDefault="0035434F" w:rsidP="0030541C">
      <w:pPr>
        <w:pStyle w:val="a5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firstLine="567"/>
      </w:pPr>
      <w:r>
        <w:t>обучающиеся, параллельно получающие высшее образование по другим направлениям подготовки (специальностям);</w:t>
      </w:r>
    </w:p>
    <w:p w:rsidR="0035434F" w:rsidRDefault="001B3D47" w:rsidP="0030541C">
      <w:pPr>
        <w:pStyle w:val="a5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firstLine="567"/>
      </w:pPr>
      <w:r>
        <w:t>обучающиеся</w:t>
      </w:r>
      <w:r w:rsidR="00B06607">
        <w:t xml:space="preserve"> – члены </w:t>
      </w:r>
      <w:r w:rsidR="0035434F">
        <w:t>сборн</w:t>
      </w:r>
      <w:r w:rsidR="00B06607">
        <w:t>ых</w:t>
      </w:r>
      <w:r w:rsidR="0035434F">
        <w:t xml:space="preserve"> Российской Федерации</w:t>
      </w:r>
      <w:r w:rsidR="00AC7A3E">
        <w:t>;</w:t>
      </w:r>
    </w:p>
    <w:p w:rsidR="0035434F" w:rsidRDefault="007C52AA" w:rsidP="0030541C">
      <w:pPr>
        <w:pStyle w:val="a5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firstLine="567"/>
      </w:pPr>
      <w:r>
        <w:t>обучающиеся</w:t>
      </w:r>
      <w:r w:rsidR="0035434F">
        <w:t>, участвующие в длительных учебно-тренировочных сборах по подготовке к соревнованиям различного уровня;</w:t>
      </w:r>
    </w:p>
    <w:p w:rsidR="0035434F" w:rsidRDefault="0035434F" w:rsidP="0030541C">
      <w:pPr>
        <w:pStyle w:val="a5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firstLine="567"/>
      </w:pPr>
      <w:r>
        <w:t>обучающиеся, находящиеся на стажировке, обучении за границей или в других</w:t>
      </w:r>
      <w:r w:rsidR="00AC7A3E">
        <w:t xml:space="preserve"> </w:t>
      </w:r>
      <w:r>
        <w:t>образовательных учреждениях РФ</w:t>
      </w:r>
      <w:r w:rsidR="00AC7A3E">
        <w:t>;</w:t>
      </w:r>
    </w:p>
    <w:p w:rsidR="00AC7A3E" w:rsidRDefault="00AC7A3E" w:rsidP="0030541C">
      <w:pPr>
        <w:pStyle w:val="a5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firstLine="567"/>
      </w:pPr>
      <w:r>
        <w:t>обучающиеся, совмещающие учебу в Университете с трудовой деятельностью при предоставлении справки с места работы, копии трудовой книжки;</w:t>
      </w:r>
    </w:p>
    <w:p w:rsidR="00AC7A3E" w:rsidRDefault="00AC7A3E" w:rsidP="0030541C">
      <w:pPr>
        <w:pStyle w:val="a5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firstLine="567"/>
      </w:pPr>
      <w:r>
        <w:t>обучающиеся, которые по состоянию здоровья не имеют возможности посещать учебные занятия по утвержденному расписанию;</w:t>
      </w:r>
    </w:p>
    <w:p w:rsidR="00AC7A3E" w:rsidRDefault="00AC7A3E" w:rsidP="0030541C">
      <w:pPr>
        <w:pStyle w:val="a5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firstLine="567"/>
      </w:pPr>
      <w:r>
        <w:t>обучающиеся, имеющие ребенка в возрасте до трех лет;</w:t>
      </w:r>
    </w:p>
    <w:p w:rsidR="00AC7A3E" w:rsidRDefault="00AC7A3E" w:rsidP="0030541C">
      <w:pPr>
        <w:pStyle w:val="a5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firstLine="567"/>
      </w:pPr>
      <w:r>
        <w:t>обучающиеся, которые проходят военную службу по контракту;</w:t>
      </w:r>
    </w:p>
    <w:p w:rsidR="00582E94" w:rsidRDefault="00AC7A3E" w:rsidP="0030541C">
      <w:pPr>
        <w:pStyle w:val="a5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firstLine="567"/>
      </w:pPr>
      <w:r>
        <w:t>обучающиеся</w:t>
      </w:r>
      <w:r w:rsidR="00582E94">
        <w:t xml:space="preserve"> иных категорий по ходатайству декана</w:t>
      </w:r>
      <w:r w:rsidR="00582E94" w:rsidRPr="00582E94">
        <w:t xml:space="preserve"> </w:t>
      </w:r>
      <w:r w:rsidR="00582E94">
        <w:t>факультета/директора института на</w:t>
      </w:r>
      <w:r w:rsidR="009D17F7">
        <w:t xml:space="preserve"> основании </w:t>
      </w:r>
      <w:r>
        <w:t>уважительн</w:t>
      </w:r>
      <w:r w:rsidR="009D17F7">
        <w:t>ой</w:t>
      </w:r>
      <w:r>
        <w:t xml:space="preserve"> причин</w:t>
      </w:r>
      <w:r w:rsidR="009D17F7">
        <w:t>ы</w:t>
      </w:r>
      <w:r w:rsidR="00582E94">
        <w:t>.</w:t>
      </w:r>
    </w:p>
    <w:p w:rsidR="00A06621" w:rsidRDefault="009D17F7" w:rsidP="0030541C">
      <w:pPr>
        <w:pStyle w:val="a5"/>
        <w:numPr>
          <w:ilvl w:val="1"/>
          <w:numId w:val="8"/>
        </w:numPr>
        <w:tabs>
          <w:tab w:val="left" w:pos="0"/>
          <w:tab w:val="left" w:pos="1134"/>
        </w:tabs>
        <w:spacing w:line="276" w:lineRule="auto"/>
        <w:ind w:left="0" w:firstLine="567"/>
      </w:pPr>
      <w:r>
        <w:lastRenderedPageBreak/>
        <w:t>Образовательные программы бакалавриата</w:t>
      </w:r>
      <w:r w:rsidR="008645D8">
        <w:t>,</w:t>
      </w:r>
      <w:r>
        <w:t xml:space="preserve"> </w:t>
      </w:r>
      <w:r w:rsidR="008645D8">
        <w:t xml:space="preserve">специалитета </w:t>
      </w:r>
      <w:r>
        <w:t xml:space="preserve">и магистратуры могут реализовываться в ускоренные сроки (далее </w:t>
      </w:r>
      <w:r w:rsidR="004C2DEE">
        <w:t>–</w:t>
      </w:r>
      <w:r>
        <w:t xml:space="preserve"> ускоренные программы) для лиц, имеющих среднее профессиональное образование или высшее образование различных уровней, и (или) обучающихся по иной образовательной программе высшего образования, и (или) имеющих способности и уровень развития, позволяющие освоить образовательную программу в более короткий срок по сравнению со сроком получения высшего образования по данному направлению (специальности), установленным федеральным государственным образовательным стандартом высшего образования (ФГОС ВО).</w:t>
      </w:r>
    </w:p>
    <w:p w:rsidR="00A06621" w:rsidRDefault="009D17F7" w:rsidP="0030541C">
      <w:pPr>
        <w:pStyle w:val="a5"/>
        <w:numPr>
          <w:ilvl w:val="1"/>
          <w:numId w:val="27"/>
        </w:numPr>
        <w:tabs>
          <w:tab w:val="left" w:pos="0"/>
          <w:tab w:val="left" w:pos="1134"/>
        </w:tabs>
        <w:spacing w:line="276" w:lineRule="auto"/>
        <w:ind w:left="0" w:firstLine="567"/>
      </w:pPr>
      <w:r>
        <w:t>Обучение по индивидуальному плану, в том числе в ускоренные сроки</w:t>
      </w:r>
      <w:r w:rsidR="00B04692">
        <w:t>,</w:t>
      </w:r>
      <w:r>
        <w:t xml:space="preserve"> реализуется по индивидуальному учебному плану</w:t>
      </w:r>
      <w:r w:rsidR="004C2DEE">
        <w:t>.</w:t>
      </w:r>
    </w:p>
    <w:p w:rsidR="00A06621" w:rsidRDefault="0067148F" w:rsidP="0030541C">
      <w:pPr>
        <w:pStyle w:val="a5"/>
        <w:numPr>
          <w:ilvl w:val="1"/>
          <w:numId w:val="27"/>
        </w:numPr>
        <w:tabs>
          <w:tab w:val="left" w:pos="0"/>
          <w:tab w:val="left" w:pos="1134"/>
        </w:tabs>
        <w:spacing w:line="276" w:lineRule="auto"/>
        <w:ind w:left="0" w:firstLine="567"/>
      </w:pPr>
      <w:r>
        <w:t xml:space="preserve">Срок освоения ускоренной программы </w:t>
      </w:r>
      <w:r w:rsidR="00532738">
        <w:t xml:space="preserve">определяется аттестационной комиссией в соответствии с требованиями </w:t>
      </w:r>
      <w:r>
        <w:t>ФГОС ВО</w:t>
      </w:r>
      <w:r w:rsidR="00532738">
        <w:t>.</w:t>
      </w:r>
    </w:p>
    <w:p w:rsidR="00A06621" w:rsidRDefault="003A26F3" w:rsidP="0030541C">
      <w:pPr>
        <w:pStyle w:val="a5"/>
        <w:numPr>
          <w:ilvl w:val="1"/>
          <w:numId w:val="27"/>
        </w:numPr>
        <w:tabs>
          <w:tab w:val="left" w:pos="0"/>
          <w:tab w:val="left" w:pos="1134"/>
        </w:tabs>
        <w:spacing w:line="276" w:lineRule="auto"/>
        <w:ind w:left="0" w:firstLine="567"/>
      </w:pPr>
      <w:r w:rsidRPr="00A06621">
        <w:t>Сокращение объёма подготовки студентов по программам бакалавриата, специалитета, магистратуры в учебных планах производится на основании сравнения учебных планов направлений подготовки (специальностей) с полным нормативным сроком обучения с предоставленными обучающимися документами при поступлении.</w:t>
      </w:r>
    </w:p>
    <w:p w:rsidR="0067148F" w:rsidRDefault="0067148F" w:rsidP="0030541C">
      <w:pPr>
        <w:pStyle w:val="a5"/>
        <w:numPr>
          <w:ilvl w:val="1"/>
          <w:numId w:val="27"/>
        </w:numPr>
        <w:tabs>
          <w:tab w:val="left" w:pos="0"/>
          <w:tab w:val="left" w:pos="1134"/>
        </w:tabs>
        <w:spacing w:line="276" w:lineRule="auto"/>
        <w:ind w:left="0" w:firstLine="567"/>
      </w:pPr>
      <w:r>
        <w:t xml:space="preserve">Сокращение сроков освоения основной образовательной программы осуществляется на основе имеющихся знаний, умений и навыков студента, полученных на предшествующем этапе обучения, посредством зачета (в форме переаттестации или </w:t>
      </w:r>
      <w:proofErr w:type="spellStart"/>
      <w:r>
        <w:t>перезачета</w:t>
      </w:r>
      <w:proofErr w:type="spellEnd"/>
      <w:r>
        <w:t xml:space="preserve">) полностью или частично результатов предыдущего обучения по отдельным дисциплинам (модулям) и (или) отдельным практикам. Для лиц, имеющих среднее профессиональное образование, сроки обучения могут быть сокращены за счет переаттестации, для лиц, имеющих высшее образование </w:t>
      </w:r>
      <w:r w:rsidR="00174358">
        <w:t>–</w:t>
      </w:r>
      <w:r>
        <w:t xml:space="preserve"> за счет </w:t>
      </w:r>
      <w:proofErr w:type="spellStart"/>
      <w:r>
        <w:t>перезачета</w:t>
      </w:r>
      <w:proofErr w:type="spellEnd"/>
      <w:r w:rsidR="00532738">
        <w:t xml:space="preserve"> и (или) переаттестации</w:t>
      </w:r>
      <w:r>
        <w:t xml:space="preserve"> дисциплин (модулей).</w:t>
      </w:r>
    </w:p>
    <w:p w:rsidR="00136FD0" w:rsidRDefault="00136FD0" w:rsidP="0030541C">
      <w:pPr>
        <w:pStyle w:val="a5"/>
        <w:tabs>
          <w:tab w:val="left" w:pos="993"/>
          <w:tab w:val="left" w:pos="1134"/>
        </w:tabs>
        <w:spacing w:line="276" w:lineRule="auto"/>
        <w:ind w:left="0" w:firstLine="567"/>
      </w:pPr>
    </w:p>
    <w:p w:rsidR="00136FD0" w:rsidRDefault="00136FD0" w:rsidP="00F64A72">
      <w:pPr>
        <w:pStyle w:val="a5"/>
        <w:numPr>
          <w:ilvl w:val="0"/>
          <w:numId w:val="16"/>
        </w:numPr>
        <w:tabs>
          <w:tab w:val="left" w:pos="284"/>
          <w:tab w:val="left" w:pos="993"/>
        </w:tabs>
        <w:spacing w:line="276" w:lineRule="auto"/>
        <w:ind w:left="0" w:firstLine="0"/>
        <w:jc w:val="center"/>
        <w:rPr>
          <w:b/>
        </w:rPr>
      </w:pPr>
      <w:r w:rsidRPr="00136FD0">
        <w:rPr>
          <w:b/>
        </w:rPr>
        <w:t>Основание и порядок перевода обучающихся на ускоренное обучение</w:t>
      </w:r>
    </w:p>
    <w:p w:rsidR="00136FD0" w:rsidRPr="00136FD0" w:rsidRDefault="00136FD0" w:rsidP="00F10F73">
      <w:pPr>
        <w:pStyle w:val="a5"/>
        <w:tabs>
          <w:tab w:val="left" w:pos="993"/>
        </w:tabs>
        <w:spacing w:line="276" w:lineRule="auto"/>
        <w:ind w:left="0" w:firstLine="709"/>
        <w:rPr>
          <w:b/>
        </w:rPr>
      </w:pPr>
    </w:p>
    <w:p w:rsidR="00C1318B" w:rsidRDefault="00136FD0" w:rsidP="0030541C">
      <w:pPr>
        <w:pStyle w:val="a5"/>
        <w:numPr>
          <w:ilvl w:val="1"/>
          <w:numId w:val="18"/>
        </w:numPr>
        <w:tabs>
          <w:tab w:val="left" w:pos="0"/>
          <w:tab w:val="left" w:pos="851"/>
        </w:tabs>
        <w:spacing w:line="276" w:lineRule="auto"/>
        <w:ind w:left="0" w:firstLine="567"/>
      </w:pPr>
      <w:r>
        <w:t xml:space="preserve">Перевод обучающегося на ускоренное обучение осуществляется на добровольной основе на основании заявления </w:t>
      </w:r>
      <w:r w:rsidR="00B73345">
        <w:t xml:space="preserve">(приложение </w:t>
      </w:r>
      <w:r w:rsidR="00CE0C0A">
        <w:t>1</w:t>
      </w:r>
      <w:r w:rsidR="00B73345">
        <w:t xml:space="preserve">) </w:t>
      </w:r>
      <w:r>
        <w:t xml:space="preserve">на имя ректора </w:t>
      </w:r>
      <w:r w:rsidR="00CE0C0A">
        <w:t>или профильного проректора.</w:t>
      </w:r>
    </w:p>
    <w:p w:rsidR="001C695B" w:rsidRDefault="001C695B" w:rsidP="0030541C">
      <w:pPr>
        <w:pStyle w:val="a5"/>
        <w:numPr>
          <w:ilvl w:val="1"/>
          <w:numId w:val="18"/>
        </w:numPr>
        <w:tabs>
          <w:tab w:val="left" w:pos="0"/>
          <w:tab w:val="left" w:pos="851"/>
          <w:tab w:val="left" w:pos="1417"/>
        </w:tabs>
        <w:spacing w:line="276" w:lineRule="auto"/>
        <w:ind w:left="0" w:firstLine="567"/>
      </w:pPr>
      <w:r w:rsidRPr="00085A45">
        <w:t>П</w:t>
      </w:r>
      <w:r>
        <w:t xml:space="preserve">роцедура переаттестации и </w:t>
      </w:r>
      <w:proofErr w:type="spellStart"/>
      <w:r>
        <w:t>перезачета</w:t>
      </w:r>
      <w:proofErr w:type="spellEnd"/>
      <w:r>
        <w:t xml:space="preserve"> осуществляется в соответствии с Положением о порядке зачёта результатов обучения студентов в ф</w:t>
      </w:r>
      <w:r w:rsidRPr="00085A45">
        <w:t>едерально</w:t>
      </w:r>
      <w:r>
        <w:t>м</w:t>
      </w:r>
      <w:r w:rsidRPr="00085A45">
        <w:t xml:space="preserve"> государственно</w:t>
      </w:r>
      <w:r>
        <w:t>м</w:t>
      </w:r>
      <w:r w:rsidRPr="00085A45">
        <w:t xml:space="preserve"> бюджетно</w:t>
      </w:r>
      <w:r>
        <w:t>м</w:t>
      </w:r>
      <w:r w:rsidRPr="00085A45">
        <w:t xml:space="preserve"> образовательно</w:t>
      </w:r>
      <w:r>
        <w:t>м</w:t>
      </w:r>
      <w:r w:rsidRPr="00085A45">
        <w:t xml:space="preserve"> учреждени</w:t>
      </w:r>
      <w:r>
        <w:t>и</w:t>
      </w:r>
      <w:r w:rsidRPr="00085A45">
        <w:t xml:space="preserve"> высшего образования «Российский государственный аграрный университет – МСХА имени К.А.Тимирязева»</w:t>
      </w:r>
      <w:r>
        <w:t>.</w:t>
      </w:r>
    </w:p>
    <w:p w:rsidR="00C1318B" w:rsidRDefault="00A451DA" w:rsidP="0030541C">
      <w:pPr>
        <w:pStyle w:val="a5"/>
        <w:numPr>
          <w:ilvl w:val="1"/>
          <w:numId w:val="18"/>
        </w:numPr>
        <w:tabs>
          <w:tab w:val="left" w:pos="0"/>
          <w:tab w:val="left" w:pos="851"/>
          <w:tab w:val="left" w:pos="993"/>
          <w:tab w:val="left" w:pos="1417"/>
          <w:tab w:val="left" w:pos="2565"/>
        </w:tabs>
        <w:spacing w:line="276" w:lineRule="auto"/>
        <w:ind w:left="0" w:firstLine="567"/>
      </w:pPr>
      <w:r w:rsidRPr="00C1318B">
        <w:t xml:space="preserve">Решение о возможности обучения студента по ускоренной </w:t>
      </w:r>
      <w:r w:rsidRPr="00C1318B">
        <w:lastRenderedPageBreak/>
        <w:t>программ</w:t>
      </w:r>
      <w:r w:rsidR="0011267B" w:rsidRPr="00C1318B">
        <w:t>е</w:t>
      </w:r>
      <w:r w:rsidRPr="00C1318B">
        <w:t xml:space="preserve"> принимается ученым советом факультета</w:t>
      </w:r>
      <w:r w:rsidR="00020B37" w:rsidRPr="00C1318B">
        <w:t>/</w:t>
      </w:r>
      <w:r w:rsidR="00085A45">
        <w:t xml:space="preserve"> </w:t>
      </w:r>
      <w:r w:rsidR="00020B37" w:rsidRPr="00C1318B">
        <w:t xml:space="preserve">института </w:t>
      </w:r>
      <w:r w:rsidRPr="00C1318B">
        <w:t xml:space="preserve">и оформляется приказом ректора </w:t>
      </w:r>
      <w:r w:rsidR="00C1318B">
        <w:t>или профильного проректора</w:t>
      </w:r>
      <w:r w:rsidR="00020B37" w:rsidRPr="00C1318B">
        <w:t>.</w:t>
      </w:r>
    </w:p>
    <w:p w:rsidR="00C1318B" w:rsidRDefault="00A451DA" w:rsidP="0030541C">
      <w:pPr>
        <w:pStyle w:val="a5"/>
        <w:numPr>
          <w:ilvl w:val="1"/>
          <w:numId w:val="18"/>
        </w:numPr>
        <w:tabs>
          <w:tab w:val="left" w:pos="0"/>
          <w:tab w:val="left" w:pos="851"/>
          <w:tab w:val="left" w:pos="993"/>
          <w:tab w:val="left" w:pos="1356"/>
          <w:tab w:val="left" w:pos="1417"/>
          <w:tab w:val="left" w:pos="2565"/>
        </w:tabs>
        <w:spacing w:line="276" w:lineRule="auto"/>
        <w:ind w:left="0" w:firstLine="567"/>
      </w:pPr>
      <w:r w:rsidRPr="00C1318B">
        <w:t>Перевод обучающегося на ускоренное обучение может быть осуществлен не позднее, чем за год до предполагаемого срока окончания обучения.</w:t>
      </w:r>
    </w:p>
    <w:p w:rsidR="00C1318B" w:rsidRDefault="00A451DA" w:rsidP="0030541C">
      <w:pPr>
        <w:pStyle w:val="a5"/>
        <w:numPr>
          <w:ilvl w:val="1"/>
          <w:numId w:val="18"/>
        </w:numPr>
        <w:tabs>
          <w:tab w:val="left" w:pos="0"/>
          <w:tab w:val="left" w:pos="851"/>
          <w:tab w:val="left" w:pos="993"/>
          <w:tab w:val="left" w:pos="1356"/>
          <w:tab w:val="left" w:pos="1417"/>
          <w:tab w:val="left" w:pos="2565"/>
        </w:tabs>
        <w:spacing w:line="276" w:lineRule="auto"/>
        <w:ind w:left="0" w:firstLine="567"/>
      </w:pPr>
      <w:r w:rsidRPr="00C1318B">
        <w:t xml:space="preserve">Если студент, обучающийся по </w:t>
      </w:r>
      <w:r w:rsidR="00C243E4" w:rsidRPr="00C1318B">
        <w:t xml:space="preserve">ускоренной </w:t>
      </w:r>
      <w:r w:rsidRPr="00C1318B">
        <w:t xml:space="preserve">программе, в силу различных причин не может продолжить обучение в данном формате, то он имеет право перевода на обучение по соответствующей основной образовательной программе с полным сроком обучения (при наличии </w:t>
      </w:r>
      <w:r w:rsidR="00C243E4" w:rsidRPr="00C1318B">
        <w:t>ООП</w:t>
      </w:r>
      <w:r w:rsidRPr="00C1318B">
        <w:t xml:space="preserve"> и вакантных мест).</w:t>
      </w:r>
    </w:p>
    <w:p w:rsidR="00C1318B" w:rsidRDefault="00A451DA" w:rsidP="0030541C">
      <w:pPr>
        <w:pStyle w:val="a5"/>
        <w:numPr>
          <w:ilvl w:val="1"/>
          <w:numId w:val="18"/>
        </w:numPr>
        <w:tabs>
          <w:tab w:val="left" w:pos="0"/>
          <w:tab w:val="left" w:pos="851"/>
          <w:tab w:val="left" w:pos="993"/>
          <w:tab w:val="left" w:pos="1356"/>
          <w:tab w:val="left" w:pos="1417"/>
          <w:tab w:val="left" w:pos="2565"/>
        </w:tabs>
        <w:spacing w:line="276" w:lineRule="auto"/>
        <w:ind w:left="0" w:firstLine="567"/>
      </w:pPr>
      <w:r w:rsidRPr="00C1318B">
        <w:t>Ускоренное обучение лиц с ограниченными возможностями здоровья осуществляется в соответствии с требованиями норм получения образования указанными обучающимися.</w:t>
      </w:r>
    </w:p>
    <w:p w:rsidR="00A451DA" w:rsidRPr="00C1318B" w:rsidRDefault="00A451DA" w:rsidP="0030541C">
      <w:pPr>
        <w:pStyle w:val="a5"/>
        <w:numPr>
          <w:ilvl w:val="1"/>
          <w:numId w:val="18"/>
        </w:numPr>
        <w:tabs>
          <w:tab w:val="left" w:pos="0"/>
          <w:tab w:val="left" w:pos="851"/>
          <w:tab w:val="left" w:pos="993"/>
          <w:tab w:val="left" w:pos="1356"/>
          <w:tab w:val="left" w:pos="1417"/>
          <w:tab w:val="left" w:pos="2565"/>
        </w:tabs>
        <w:spacing w:line="276" w:lineRule="auto"/>
        <w:ind w:left="0" w:firstLine="567"/>
      </w:pPr>
      <w:r w:rsidRPr="00C1318B">
        <w:t>При оформлении диплома о высшем образовании в приложении к</w:t>
      </w:r>
      <w:r w:rsidR="0014602E" w:rsidRPr="00C1318B">
        <w:t xml:space="preserve"> </w:t>
      </w:r>
      <w:r w:rsidRPr="00C1318B">
        <w:t>диплому обязательно указывается информация о том, что по образовательной программе пройдено ускоренное обучение.</w:t>
      </w:r>
    </w:p>
    <w:p w:rsidR="0014602E" w:rsidRPr="00722084" w:rsidRDefault="0014602E" w:rsidP="00F10F73">
      <w:pPr>
        <w:pStyle w:val="1"/>
        <w:tabs>
          <w:tab w:val="left" w:pos="993"/>
          <w:tab w:val="left" w:pos="2565"/>
        </w:tabs>
        <w:spacing w:line="276" w:lineRule="auto"/>
        <w:ind w:firstLine="567"/>
        <w:jc w:val="both"/>
        <w:rPr>
          <w:b w:val="0"/>
        </w:rPr>
      </w:pPr>
    </w:p>
    <w:p w:rsidR="00A451DA" w:rsidRPr="00B75599" w:rsidRDefault="00A451DA" w:rsidP="00F64A72">
      <w:pPr>
        <w:pStyle w:val="1"/>
        <w:numPr>
          <w:ilvl w:val="0"/>
          <w:numId w:val="16"/>
        </w:numPr>
        <w:tabs>
          <w:tab w:val="left" w:pos="0"/>
          <w:tab w:val="left" w:pos="851"/>
        </w:tabs>
        <w:spacing w:line="276" w:lineRule="auto"/>
        <w:ind w:left="567" w:firstLine="0"/>
        <w:jc w:val="center"/>
      </w:pPr>
      <w:r w:rsidRPr="00B75599">
        <w:t>Организа</w:t>
      </w:r>
      <w:r w:rsidR="008577CA">
        <w:t>ция учебного процесса</w:t>
      </w:r>
      <w:r w:rsidRPr="00B75599">
        <w:t xml:space="preserve"> при ускоренном обучении</w:t>
      </w:r>
    </w:p>
    <w:p w:rsidR="00B75599" w:rsidRDefault="00B75599" w:rsidP="00F10F73">
      <w:pPr>
        <w:pStyle w:val="1"/>
        <w:tabs>
          <w:tab w:val="left" w:pos="0"/>
        </w:tabs>
        <w:spacing w:line="276" w:lineRule="auto"/>
        <w:ind w:firstLine="709"/>
        <w:jc w:val="both"/>
        <w:rPr>
          <w:b w:val="0"/>
        </w:rPr>
      </w:pPr>
    </w:p>
    <w:p w:rsidR="00C51E7A" w:rsidRDefault="00A451DA" w:rsidP="0030541C">
      <w:pPr>
        <w:pStyle w:val="1"/>
        <w:numPr>
          <w:ilvl w:val="1"/>
          <w:numId w:val="16"/>
        </w:numPr>
        <w:tabs>
          <w:tab w:val="left" w:pos="0"/>
          <w:tab w:val="left" w:pos="851"/>
          <w:tab w:val="left" w:pos="993"/>
        </w:tabs>
        <w:spacing w:line="276" w:lineRule="auto"/>
        <w:ind w:left="0" w:firstLine="567"/>
        <w:jc w:val="both"/>
        <w:rPr>
          <w:b w:val="0"/>
        </w:rPr>
      </w:pPr>
      <w:r w:rsidRPr="00C51E7A">
        <w:rPr>
          <w:b w:val="0"/>
        </w:rPr>
        <w:t xml:space="preserve">Организация учебного процесса по </w:t>
      </w:r>
      <w:r w:rsidR="00680125" w:rsidRPr="00C51E7A">
        <w:rPr>
          <w:b w:val="0"/>
        </w:rPr>
        <w:t>ускоренной программе</w:t>
      </w:r>
      <w:r w:rsidRPr="00C51E7A">
        <w:rPr>
          <w:b w:val="0"/>
        </w:rPr>
        <w:t xml:space="preserve"> регламентируется</w:t>
      </w:r>
      <w:r w:rsidR="003A26F3">
        <w:rPr>
          <w:b w:val="0"/>
        </w:rPr>
        <w:t xml:space="preserve"> календарным</w:t>
      </w:r>
      <w:r w:rsidRPr="00C51E7A">
        <w:rPr>
          <w:b w:val="0"/>
        </w:rPr>
        <w:t xml:space="preserve"> графиком учебного процесса, индивидуальным учебным планом, которые разрабатываются и утверждаются на основе федерального государственного </w:t>
      </w:r>
      <w:r w:rsidR="00680125" w:rsidRPr="00C51E7A">
        <w:rPr>
          <w:b w:val="0"/>
        </w:rPr>
        <w:t xml:space="preserve">образовательного </w:t>
      </w:r>
      <w:r w:rsidRPr="00C51E7A">
        <w:rPr>
          <w:b w:val="0"/>
        </w:rPr>
        <w:t>стандарта</w:t>
      </w:r>
      <w:r w:rsidR="00680125" w:rsidRPr="00C51E7A">
        <w:rPr>
          <w:b w:val="0"/>
        </w:rPr>
        <w:t xml:space="preserve"> высшего образования</w:t>
      </w:r>
      <w:r w:rsidRPr="00C51E7A">
        <w:rPr>
          <w:b w:val="0"/>
        </w:rPr>
        <w:t xml:space="preserve">, учебных планов </w:t>
      </w:r>
      <w:r w:rsidR="00680125" w:rsidRPr="00C51E7A">
        <w:rPr>
          <w:b w:val="0"/>
        </w:rPr>
        <w:t>ООП</w:t>
      </w:r>
      <w:r w:rsidRPr="00C51E7A">
        <w:rPr>
          <w:b w:val="0"/>
        </w:rPr>
        <w:t xml:space="preserve"> с нормативным сроком обучения.</w:t>
      </w:r>
    </w:p>
    <w:p w:rsidR="00C51E7A" w:rsidRDefault="00A451DA" w:rsidP="0030541C">
      <w:pPr>
        <w:pStyle w:val="1"/>
        <w:numPr>
          <w:ilvl w:val="1"/>
          <w:numId w:val="16"/>
        </w:numPr>
        <w:tabs>
          <w:tab w:val="left" w:pos="0"/>
          <w:tab w:val="left" w:pos="851"/>
          <w:tab w:val="left" w:pos="993"/>
        </w:tabs>
        <w:spacing w:line="276" w:lineRule="auto"/>
        <w:ind w:left="0" w:firstLine="567"/>
        <w:jc w:val="both"/>
        <w:rPr>
          <w:b w:val="0"/>
        </w:rPr>
      </w:pPr>
      <w:r w:rsidRPr="00C51E7A">
        <w:rPr>
          <w:b w:val="0"/>
        </w:rPr>
        <w:t xml:space="preserve">Индивидуальный учебный план может составляться на весь период обучения, начиная с </w:t>
      </w:r>
      <w:r w:rsidR="00C51E7A">
        <w:rPr>
          <w:b w:val="0"/>
        </w:rPr>
        <w:t>первого</w:t>
      </w:r>
      <w:r w:rsidRPr="00C51E7A">
        <w:rPr>
          <w:b w:val="0"/>
        </w:rPr>
        <w:t xml:space="preserve"> курса, либо на отдельный учебный год.</w:t>
      </w:r>
    </w:p>
    <w:p w:rsidR="00C51E7A" w:rsidRDefault="00A451DA" w:rsidP="0030541C">
      <w:pPr>
        <w:pStyle w:val="1"/>
        <w:numPr>
          <w:ilvl w:val="1"/>
          <w:numId w:val="16"/>
        </w:numPr>
        <w:tabs>
          <w:tab w:val="left" w:pos="0"/>
          <w:tab w:val="left" w:pos="851"/>
          <w:tab w:val="left" w:pos="993"/>
        </w:tabs>
        <w:spacing w:line="276" w:lineRule="auto"/>
        <w:ind w:left="0" w:firstLine="567"/>
        <w:jc w:val="both"/>
        <w:rPr>
          <w:b w:val="0"/>
        </w:rPr>
      </w:pPr>
      <w:r w:rsidRPr="00C51E7A">
        <w:rPr>
          <w:b w:val="0"/>
        </w:rPr>
        <w:t xml:space="preserve">Наименование дисциплин в индивидуальных </w:t>
      </w:r>
      <w:r w:rsidR="008B2732" w:rsidRPr="00C51E7A">
        <w:rPr>
          <w:b w:val="0"/>
        </w:rPr>
        <w:t xml:space="preserve">учебных </w:t>
      </w:r>
      <w:r w:rsidRPr="00C51E7A">
        <w:rPr>
          <w:b w:val="0"/>
        </w:rPr>
        <w:t xml:space="preserve">планах обучающихся должно быть идентичным учебным планам, рассчитанным на полный нормативный срок обучения. При составлении индивидуальных </w:t>
      </w:r>
      <w:r w:rsidR="008B2732" w:rsidRPr="00C51E7A">
        <w:rPr>
          <w:b w:val="0"/>
        </w:rPr>
        <w:t xml:space="preserve">учебных </w:t>
      </w:r>
      <w:r w:rsidRPr="00C51E7A">
        <w:rPr>
          <w:b w:val="0"/>
        </w:rPr>
        <w:t>планов распределение учебного времени предусматривает большую долю самостоятельной работы по сравнению с базовым учебным планом.</w:t>
      </w:r>
    </w:p>
    <w:p w:rsidR="00C51E7A" w:rsidRDefault="00A451DA" w:rsidP="0030541C">
      <w:pPr>
        <w:pStyle w:val="1"/>
        <w:numPr>
          <w:ilvl w:val="1"/>
          <w:numId w:val="16"/>
        </w:numPr>
        <w:tabs>
          <w:tab w:val="left" w:pos="0"/>
          <w:tab w:val="left" w:pos="851"/>
          <w:tab w:val="left" w:pos="993"/>
        </w:tabs>
        <w:spacing w:line="276" w:lineRule="auto"/>
        <w:ind w:left="0" w:firstLine="567"/>
        <w:jc w:val="both"/>
        <w:rPr>
          <w:b w:val="0"/>
        </w:rPr>
      </w:pPr>
      <w:r w:rsidRPr="00C51E7A">
        <w:rPr>
          <w:b w:val="0"/>
        </w:rPr>
        <w:t xml:space="preserve">Обучающиеся по индивидуальному плану в течение учебного года сдают не более 20 экзаменов (не включая </w:t>
      </w:r>
      <w:proofErr w:type="spellStart"/>
      <w:r w:rsidRPr="00C51E7A">
        <w:rPr>
          <w:b w:val="0"/>
        </w:rPr>
        <w:t>перезачтенные</w:t>
      </w:r>
      <w:proofErr w:type="spellEnd"/>
      <w:r w:rsidRPr="00C51E7A">
        <w:rPr>
          <w:b w:val="0"/>
        </w:rPr>
        <w:t xml:space="preserve"> экзамены).</w:t>
      </w:r>
    </w:p>
    <w:p w:rsidR="00C51E7A" w:rsidRDefault="00A451DA" w:rsidP="0030541C">
      <w:pPr>
        <w:pStyle w:val="1"/>
        <w:numPr>
          <w:ilvl w:val="1"/>
          <w:numId w:val="16"/>
        </w:numPr>
        <w:tabs>
          <w:tab w:val="left" w:pos="0"/>
          <w:tab w:val="left" w:pos="851"/>
          <w:tab w:val="left" w:pos="993"/>
        </w:tabs>
        <w:spacing w:line="276" w:lineRule="auto"/>
        <w:ind w:left="0" w:firstLine="567"/>
        <w:jc w:val="both"/>
        <w:rPr>
          <w:b w:val="0"/>
        </w:rPr>
      </w:pPr>
      <w:r w:rsidRPr="00C51E7A">
        <w:rPr>
          <w:b w:val="0"/>
        </w:rPr>
        <w:t>Основанием для перевода обучающегося с ускоренным сроком обучения на следующий курс является выполнение ИУП и успешное прохождение промежуточной аттестации.</w:t>
      </w:r>
    </w:p>
    <w:p w:rsidR="007F4C42" w:rsidRDefault="007F4C42" w:rsidP="0030541C">
      <w:pPr>
        <w:pStyle w:val="1"/>
        <w:numPr>
          <w:ilvl w:val="1"/>
          <w:numId w:val="16"/>
        </w:numPr>
        <w:tabs>
          <w:tab w:val="left" w:pos="0"/>
          <w:tab w:val="left" w:pos="851"/>
          <w:tab w:val="left" w:pos="993"/>
        </w:tabs>
        <w:spacing w:line="276" w:lineRule="auto"/>
        <w:ind w:left="0" w:firstLine="567"/>
        <w:jc w:val="both"/>
        <w:rPr>
          <w:b w:val="0"/>
        </w:rPr>
      </w:pPr>
      <w:r w:rsidRPr="007F4C42">
        <w:rPr>
          <w:b w:val="0"/>
        </w:rPr>
        <w:t>При невыполнении студентом образовательной программы в установленные ускоренные сроки он переводится на основную профессиональную образовательную программу с полным сроком обучения.</w:t>
      </w:r>
    </w:p>
    <w:p w:rsidR="00AC6302" w:rsidRPr="007F4C42" w:rsidRDefault="00A451DA" w:rsidP="0030541C">
      <w:pPr>
        <w:pStyle w:val="1"/>
        <w:numPr>
          <w:ilvl w:val="1"/>
          <w:numId w:val="16"/>
        </w:numPr>
        <w:tabs>
          <w:tab w:val="left" w:pos="0"/>
          <w:tab w:val="left" w:pos="851"/>
          <w:tab w:val="left" w:pos="993"/>
        </w:tabs>
        <w:spacing w:line="276" w:lineRule="auto"/>
        <w:ind w:left="0" w:firstLine="567"/>
        <w:jc w:val="both"/>
        <w:rPr>
          <w:b w:val="0"/>
        </w:rPr>
      </w:pPr>
      <w:r w:rsidRPr="007F4C42">
        <w:rPr>
          <w:b w:val="0"/>
        </w:rPr>
        <w:lastRenderedPageBreak/>
        <w:t>В целях обеспечения надлежащего качества образовательных услуг, предоставляемых по индивидуальному учебному плану, в том числе по программам ускоренного обучения, все вопросы настоящего Положения решают деканы факультетов</w:t>
      </w:r>
      <w:r w:rsidR="00AC6302" w:rsidRPr="007F4C42">
        <w:rPr>
          <w:b w:val="0"/>
        </w:rPr>
        <w:t>/</w:t>
      </w:r>
      <w:r w:rsidR="007F4C42">
        <w:rPr>
          <w:b w:val="0"/>
        </w:rPr>
        <w:t xml:space="preserve"> </w:t>
      </w:r>
      <w:r w:rsidR="00AC6302" w:rsidRPr="007F4C42">
        <w:rPr>
          <w:b w:val="0"/>
        </w:rPr>
        <w:t>директора институтов.</w:t>
      </w:r>
    </w:p>
    <w:p w:rsidR="00AC6302" w:rsidRDefault="00AC6302" w:rsidP="0030541C">
      <w:pPr>
        <w:pStyle w:val="1"/>
        <w:tabs>
          <w:tab w:val="left" w:pos="851"/>
          <w:tab w:val="left" w:pos="993"/>
          <w:tab w:val="left" w:pos="2565"/>
        </w:tabs>
        <w:spacing w:line="276" w:lineRule="auto"/>
        <w:ind w:firstLine="567"/>
        <w:jc w:val="both"/>
        <w:rPr>
          <w:b w:val="0"/>
        </w:rPr>
      </w:pPr>
    </w:p>
    <w:p w:rsidR="00A451DA" w:rsidRPr="00AC6302" w:rsidRDefault="00A451DA" w:rsidP="00F64A72">
      <w:pPr>
        <w:pStyle w:val="1"/>
        <w:numPr>
          <w:ilvl w:val="0"/>
          <w:numId w:val="16"/>
        </w:numPr>
        <w:tabs>
          <w:tab w:val="left" w:pos="0"/>
          <w:tab w:val="left" w:pos="851"/>
          <w:tab w:val="left" w:pos="993"/>
        </w:tabs>
        <w:spacing w:line="276" w:lineRule="auto"/>
        <w:ind w:left="0" w:firstLine="567"/>
        <w:jc w:val="center"/>
      </w:pPr>
      <w:r w:rsidRPr="00AC6302">
        <w:t>Порядок и особенности организации учебного процесса</w:t>
      </w:r>
      <w:r w:rsidR="00AC6302" w:rsidRPr="00AC6302">
        <w:t xml:space="preserve"> </w:t>
      </w:r>
      <w:r w:rsidRPr="00AC6302">
        <w:t>по индивидуальному учебному плану</w:t>
      </w:r>
    </w:p>
    <w:p w:rsidR="00AC6302" w:rsidRPr="00AC6302" w:rsidRDefault="00AC6302" w:rsidP="00F64A72">
      <w:pPr>
        <w:pStyle w:val="1"/>
        <w:tabs>
          <w:tab w:val="left" w:pos="0"/>
          <w:tab w:val="left" w:pos="851"/>
          <w:tab w:val="left" w:pos="993"/>
          <w:tab w:val="left" w:pos="2565"/>
        </w:tabs>
        <w:spacing w:line="276" w:lineRule="auto"/>
        <w:ind w:firstLine="567"/>
        <w:jc w:val="center"/>
      </w:pPr>
    </w:p>
    <w:p w:rsidR="00231F72" w:rsidRPr="00C91489" w:rsidRDefault="00231F72" w:rsidP="00F64A72">
      <w:pPr>
        <w:pStyle w:val="1"/>
        <w:numPr>
          <w:ilvl w:val="1"/>
          <w:numId w:val="16"/>
        </w:numPr>
        <w:tabs>
          <w:tab w:val="left" w:pos="0"/>
          <w:tab w:val="left" w:pos="851"/>
          <w:tab w:val="left" w:pos="993"/>
        </w:tabs>
        <w:spacing w:line="276" w:lineRule="auto"/>
        <w:ind w:left="0" w:firstLine="567"/>
        <w:jc w:val="both"/>
        <w:rPr>
          <w:b w:val="0"/>
        </w:rPr>
      </w:pPr>
      <w:r w:rsidRPr="00C91489">
        <w:rPr>
          <w:b w:val="0"/>
        </w:rPr>
        <w:t xml:space="preserve">Основанием для принятия решения о </w:t>
      </w:r>
      <w:r w:rsidRPr="00F64A72">
        <w:rPr>
          <w:b w:val="0"/>
        </w:rPr>
        <w:t>переводе</w:t>
      </w:r>
      <w:r w:rsidRPr="00C91489">
        <w:rPr>
          <w:b w:val="0"/>
        </w:rPr>
        <w:t xml:space="preserve"> студента на обучение по ИУП является личное заявление студента (далее – заявление) (п</w:t>
      </w:r>
      <w:r w:rsidR="007F4C42" w:rsidRPr="00C91489">
        <w:rPr>
          <w:b w:val="0"/>
        </w:rPr>
        <w:t>риложение 2</w:t>
      </w:r>
      <w:r w:rsidRPr="00C91489">
        <w:rPr>
          <w:b w:val="0"/>
        </w:rPr>
        <w:t>) на имя ректора или профильного проректора, согласованное с деканом факультета/</w:t>
      </w:r>
      <w:r w:rsidR="00C91489" w:rsidRPr="00C91489">
        <w:rPr>
          <w:b w:val="0"/>
        </w:rPr>
        <w:t xml:space="preserve"> </w:t>
      </w:r>
      <w:r w:rsidRPr="00C91489">
        <w:rPr>
          <w:b w:val="0"/>
        </w:rPr>
        <w:t>директором института</w:t>
      </w:r>
      <w:r w:rsidR="00C91489">
        <w:rPr>
          <w:b w:val="0"/>
        </w:rPr>
        <w:t>.</w:t>
      </w:r>
    </w:p>
    <w:p w:rsidR="0050747A" w:rsidRDefault="00A451DA" w:rsidP="00F64A72">
      <w:pPr>
        <w:pStyle w:val="1"/>
        <w:numPr>
          <w:ilvl w:val="1"/>
          <w:numId w:val="16"/>
        </w:numPr>
        <w:tabs>
          <w:tab w:val="left" w:pos="0"/>
          <w:tab w:val="left" w:pos="851"/>
          <w:tab w:val="left" w:pos="993"/>
        </w:tabs>
        <w:spacing w:line="276" w:lineRule="auto"/>
        <w:ind w:left="0" w:firstLine="567"/>
        <w:jc w:val="both"/>
        <w:rPr>
          <w:b w:val="0"/>
        </w:rPr>
      </w:pPr>
      <w:r w:rsidRPr="0050747A">
        <w:rPr>
          <w:b w:val="0"/>
        </w:rPr>
        <w:t>Обучающийся по ИУП посещает учебные занятия по индивидуальному графику</w:t>
      </w:r>
      <w:r w:rsidR="0050747A">
        <w:rPr>
          <w:b w:val="0"/>
        </w:rPr>
        <w:t xml:space="preserve"> посещения </w:t>
      </w:r>
      <w:r w:rsidR="0050747A" w:rsidRPr="000F3B4C">
        <w:rPr>
          <w:b w:val="0"/>
        </w:rPr>
        <w:t>занятий (приложение</w:t>
      </w:r>
      <w:r w:rsidR="000F3B4C">
        <w:rPr>
          <w:b w:val="0"/>
        </w:rPr>
        <w:t xml:space="preserve"> 4</w:t>
      </w:r>
      <w:r w:rsidR="0050747A">
        <w:rPr>
          <w:b w:val="0"/>
        </w:rPr>
        <w:t>)</w:t>
      </w:r>
      <w:r w:rsidRPr="0050747A">
        <w:rPr>
          <w:b w:val="0"/>
        </w:rPr>
        <w:t xml:space="preserve"> с учетом выполнения программных требований в индивидуально установленные сроки.</w:t>
      </w:r>
    </w:p>
    <w:p w:rsidR="0050747A" w:rsidRDefault="00A451DA" w:rsidP="00F64A72">
      <w:pPr>
        <w:pStyle w:val="1"/>
        <w:numPr>
          <w:ilvl w:val="1"/>
          <w:numId w:val="16"/>
        </w:numPr>
        <w:tabs>
          <w:tab w:val="left" w:pos="0"/>
          <w:tab w:val="left" w:pos="851"/>
          <w:tab w:val="left" w:pos="993"/>
        </w:tabs>
        <w:spacing w:line="276" w:lineRule="auto"/>
        <w:ind w:left="0" w:firstLine="567"/>
        <w:jc w:val="both"/>
        <w:rPr>
          <w:b w:val="0"/>
        </w:rPr>
      </w:pPr>
      <w:r w:rsidRPr="0050747A">
        <w:rPr>
          <w:b w:val="0"/>
        </w:rPr>
        <w:t>В целях повышения эффективности обучения по ИУП самостоятельная работа обучающихся может быть организована с применением дистанционных образовательных технологий и электронных средств обучения.</w:t>
      </w:r>
    </w:p>
    <w:p w:rsidR="0050747A" w:rsidRDefault="00A451DA" w:rsidP="00F64A72">
      <w:pPr>
        <w:pStyle w:val="1"/>
        <w:numPr>
          <w:ilvl w:val="1"/>
          <w:numId w:val="16"/>
        </w:numPr>
        <w:tabs>
          <w:tab w:val="left" w:pos="0"/>
          <w:tab w:val="left" w:pos="851"/>
          <w:tab w:val="left" w:pos="993"/>
        </w:tabs>
        <w:spacing w:line="276" w:lineRule="auto"/>
        <w:ind w:left="0" w:firstLine="567"/>
        <w:jc w:val="both"/>
        <w:rPr>
          <w:b w:val="0"/>
        </w:rPr>
      </w:pPr>
      <w:r w:rsidRPr="0050747A">
        <w:rPr>
          <w:b w:val="0"/>
        </w:rPr>
        <w:t>По окончании освоения дисциплин (модулей) обучающийся проходит промежуточную аттестацию в форме и в сроки, предусмотренные ИУП.</w:t>
      </w:r>
    </w:p>
    <w:p w:rsidR="0050747A" w:rsidRDefault="00A451DA" w:rsidP="00F64A72">
      <w:pPr>
        <w:pStyle w:val="1"/>
        <w:numPr>
          <w:ilvl w:val="1"/>
          <w:numId w:val="16"/>
        </w:numPr>
        <w:tabs>
          <w:tab w:val="left" w:pos="0"/>
          <w:tab w:val="left" w:pos="851"/>
          <w:tab w:val="left" w:pos="993"/>
        </w:tabs>
        <w:spacing w:line="276" w:lineRule="auto"/>
        <w:ind w:left="0" w:firstLine="567"/>
        <w:jc w:val="both"/>
        <w:rPr>
          <w:b w:val="0"/>
        </w:rPr>
      </w:pPr>
      <w:r w:rsidRPr="0050747A">
        <w:rPr>
          <w:b w:val="0"/>
        </w:rPr>
        <w:t>Контроль над выполнением ИУП обучающ</w:t>
      </w:r>
      <w:r w:rsidR="0050747A">
        <w:rPr>
          <w:b w:val="0"/>
        </w:rPr>
        <w:t>егося</w:t>
      </w:r>
      <w:r w:rsidR="00C91489">
        <w:rPr>
          <w:b w:val="0"/>
        </w:rPr>
        <w:t xml:space="preserve"> осуществляет </w:t>
      </w:r>
      <w:r w:rsidRPr="0050747A">
        <w:rPr>
          <w:b w:val="0"/>
        </w:rPr>
        <w:t>декан факультета</w:t>
      </w:r>
      <w:r w:rsidR="00C91489">
        <w:rPr>
          <w:b w:val="0"/>
        </w:rPr>
        <w:t>/</w:t>
      </w:r>
      <w:r w:rsidR="00AC6302" w:rsidRPr="0050747A">
        <w:rPr>
          <w:b w:val="0"/>
        </w:rPr>
        <w:t xml:space="preserve"> </w:t>
      </w:r>
      <w:r w:rsidRPr="0050747A">
        <w:rPr>
          <w:b w:val="0"/>
        </w:rPr>
        <w:t>директор института</w:t>
      </w:r>
      <w:r w:rsidR="00AC6302" w:rsidRPr="0050747A">
        <w:rPr>
          <w:b w:val="0"/>
        </w:rPr>
        <w:t>.</w:t>
      </w:r>
    </w:p>
    <w:p w:rsidR="00A451DA" w:rsidRPr="0050747A" w:rsidRDefault="00A451DA" w:rsidP="00F64A72">
      <w:pPr>
        <w:pStyle w:val="1"/>
        <w:numPr>
          <w:ilvl w:val="1"/>
          <w:numId w:val="16"/>
        </w:numPr>
        <w:tabs>
          <w:tab w:val="left" w:pos="0"/>
          <w:tab w:val="left" w:pos="851"/>
          <w:tab w:val="left" w:pos="993"/>
        </w:tabs>
        <w:spacing w:line="276" w:lineRule="auto"/>
        <w:ind w:left="0" w:firstLine="567"/>
        <w:jc w:val="both"/>
        <w:rPr>
          <w:b w:val="0"/>
        </w:rPr>
      </w:pPr>
      <w:r w:rsidRPr="0050747A">
        <w:rPr>
          <w:b w:val="0"/>
        </w:rPr>
        <w:t>Обучающийся, имеющий задолженности по выполнению ИУП и не ликвидировавший их в установленные сроки, отчисляется из Университета в порядке, установленном локальным нормативным актом.</w:t>
      </w:r>
    </w:p>
    <w:p w:rsidR="00AC6302" w:rsidRDefault="00AC6302" w:rsidP="00F64A72">
      <w:pPr>
        <w:pStyle w:val="1"/>
        <w:tabs>
          <w:tab w:val="left" w:pos="0"/>
          <w:tab w:val="left" w:pos="851"/>
          <w:tab w:val="left" w:pos="993"/>
          <w:tab w:val="left" w:pos="2565"/>
        </w:tabs>
        <w:spacing w:line="276" w:lineRule="auto"/>
        <w:ind w:firstLine="567"/>
        <w:jc w:val="both"/>
        <w:rPr>
          <w:b w:val="0"/>
        </w:rPr>
      </w:pPr>
    </w:p>
    <w:p w:rsidR="00AC6302" w:rsidRPr="00AC6302" w:rsidRDefault="00A451DA" w:rsidP="00F64A72">
      <w:pPr>
        <w:pStyle w:val="1"/>
        <w:numPr>
          <w:ilvl w:val="0"/>
          <w:numId w:val="16"/>
        </w:numPr>
        <w:tabs>
          <w:tab w:val="left" w:pos="0"/>
          <w:tab w:val="left" w:pos="851"/>
          <w:tab w:val="left" w:pos="993"/>
          <w:tab w:val="left" w:pos="2565"/>
        </w:tabs>
        <w:spacing w:line="276" w:lineRule="auto"/>
        <w:ind w:left="0" w:firstLine="567"/>
        <w:jc w:val="center"/>
      </w:pPr>
      <w:r w:rsidRPr="00AC6302">
        <w:t>Обязанности, ответственность и права обучающегося по индивидуальному учебному плану</w:t>
      </w:r>
    </w:p>
    <w:p w:rsidR="00AC6302" w:rsidRDefault="00AC6302" w:rsidP="00F64A72">
      <w:pPr>
        <w:pStyle w:val="1"/>
        <w:tabs>
          <w:tab w:val="left" w:pos="0"/>
          <w:tab w:val="left" w:pos="851"/>
          <w:tab w:val="left" w:pos="993"/>
          <w:tab w:val="left" w:pos="2565"/>
        </w:tabs>
        <w:spacing w:line="276" w:lineRule="auto"/>
        <w:ind w:firstLine="567"/>
        <w:jc w:val="both"/>
        <w:rPr>
          <w:b w:val="0"/>
        </w:rPr>
      </w:pPr>
    </w:p>
    <w:p w:rsidR="00A451DA" w:rsidRPr="008B2732" w:rsidRDefault="00A451DA" w:rsidP="00F64A72">
      <w:pPr>
        <w:pStyle w:val="1"/>
        <w:numPr>
          <w:ilvl w:val="1"/>
          <w:numId w:val="16"/>
        </w:numPr>
        <w:tabs>
          <w:tab w:val="left" w:pos="0"/>
          <w:tab w:val="left" w:pos="851"/>
          <w:tab w:val="left" w:pos="993"/>
        </w:tabs>
        <w:spacing w:line="276" w:lineRule="auto"/>
        <w:ind w:left="0" w:firstLine="567"/>
        <w:jc w:val="both"/>
        <w:rPr>
          <w:b w:val="0"/>
        </w:rPr>
      </w:pPr>
      <w:r w:rsidRPr="008B2732">
        <w:rPr>
          <w:b w:val="0"/>
        </w:rPr>
        <w:t>Обучающийся обязан:</w:t>
      </w:r>
    </w:p>
    <w:p w:rsidR="00A451DA" w:rsidRPr="008B2732" w:rsidRDefault="00076ED9" w:rsidP="00F64A72">
      <w:pPr>
        <w:pStyle w:val="1"/>
        <w:numPr>
          <w:ilvl w:val="3"/>
          <w:numId w:val="11"/>
        </w:numPr>
        <w:tabs>
          <w:tab w:val="left" w:pos="0"/>
          <w:tab w:val="left" w:pos="851"/>
          <w:tab w:val="left" w:pos="993"/>
        </w:tabs>
        <w:spacing w:line="276" w:lineRule="auto"/>
        <w:ind w:left="0" w:firstLine="567"/>
        <w:jc w:val="both"/>
        <w:rPr>
          <w:b w:val="0"/>
        </w:rPr>
      </w:pPr>
      <w:r w:rsidRPr="008B2732">
        <w:rPr>
          <w:b w:val="0"/>
          <w:shd w:val="clear" w:color="auto" w:fill="FFFFFF"/>
        </w:rPr>
        <w:t>добросовестно осваивать образовательную программу, выполнять индивидуальный учебный план, в том числе посещать предусмотренные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A451DA" w:rsidRPr="00722084" w:rsidRDefault="00A451DA" w:rsidP="00F64A72">
      <w:pPr>
        <w:pStyle w:val="1"/>
        <w:numPr>
          <w:ilvl w:val="3"/>
          <w:numId w:val="11"/>
        </w:numPr>
        <w:tabs>
          <w:tab w:val="left" w:pos="0"/>
          <w:tab w:val="left" w:pos="851"/>
          <w:tab w:val="left" w:pos="993"/>
        </w:tabs>
        <w:spacing w:line="276" w:lineRule="auto"/>
        <w:ind w:left="0" w:firstLine="567"/>
        <w:jc w:val="both"/>
        <w:rPr>
          <w:b w:val="0"/>
        </w:rPr>
      </w:pPr>
      <w:r w:rsidRPr="00722084">
        <w:rPr>
          <w:b w:val="0"/>
        </w:rPr>
        <w:t>своевременно выполнять задания текущего контроля успеваемости;</w:t>
      </w:r>
    </w:p>
    <w:p w:rsidR="00A451DA" w:rsidRPr="00722084" w:rsidRDefault="00A451DA" w:rsidP="00F64A72">
      <w:pPr>
        <w:pStyle w:val="1"/>
        <w:numPr>
          <w:ilvl w:val="3"/>
          <w:numId w:val="11"/>
        </w:numPr>
        <w:tabs>
          <w:tab w:val="left" w:pos="0"/>
          <w:tab w:val="left" w:pos="851"/>
          <w:tab w:val="left" w:pos="993"/>
        </w:tabs>
        <w:spacing w:line="276" w:lineRule="auto"/>
        <w:ind w:left="0" w:firstLine="567"/>
        <w:jc w:val="both"/>
        <w:rPr>
          <w:b w:val="0"/>
        </w:rPr>
      </w:pPr>
      <w:r w:rsidRPr="00722084">
        <w:rPr>
          <w:b w:val="0"/>
        </w:rPr>
        <w:t xml:space="preserve">четко следовать ИУП, регулярно отчитываться о его выполнении </w:t>
      </w:r>
      <w:r w:rsidRPr="00722084">
        <w:rPr>
          <w:b w:val="0"/>
        </w:rPr>
        <w:lastRenderedPageBreak/>
        <w:t>перед декан</w:t>
      </w:r>
      <w:r w:rsidR="00C91489">
        <w:rPr>
          <w:b w:val="0"/>
        </w:rPr>
        <w:t>ом факультета/</w:t>
      </w:r>
      <w:r w:rsidRPr="00722084">
        <w:rPr>
          <w:b w:val="0"/>
        </w:rPr>
        <w:t xml:space="preserve"> директор</w:t>
      </w:r>
      <w:r w:rsidR="00C91489">
        <w:rPr>
          <w:b w:val="0"/>
        </w:rPr>
        <w:t>ом института</w:t>
      </w:r>
      <w:r w:rsidRPr="00722084">
        <w:rPr>
          <w:b w:val="0"/>
        </w:rPr>
        <w:t>;</w:t>
      </w:r>
    </w:p>
    <w:p w:rsidR="00A451DA" w:rsidRPr="00722084" w:rsidRDefault="00A451DA" w:rsidP="00F64A72">
      <w:pPr>
        <w:pStyle w:val="1"/>
        <w:numPr>
          <w:ilvl w:val="3"/>
          <w:numId w:val="11"/>
        </w:numPr>
        <w:tabs>
          <w:tab w:val="left" w:pos="0"/>
          <w:tab w:val="left" w:pos="851"/>
          <w:tab w:val="left" w:pos="993"/>
        </w:tabs>
        <w:spacing w:line="276" w:lineRule="auto"/>
        <w:ind w:left="0" w:firstLine="567"/>
        <w:jc w:val="both"/>
        <w:rPr>
          <w:b w:val="0"/>
        </w:rPr>
      </w:pPr>
      <w:r w:rsidRPr="00722084">
        <w:rPr>
          <w:b w:val="0"/>
        </w:rPr>
        <w:t>пройти промежуточную атт</w:t>
      </w:r>
      <w:r w:rsidR="00C91489">
        <w:rPr>
          <w:b w:val="0"/>
        </w:rPr>
        <w:t xml:space="preserve">естацию, практики </w:t>
      </w:r>
      <w:r w:rsidRPr="00722084">
        <w:rPr>
          <w:b w:val="0"/>
        </w:rPr>
        <w:t>в полном объеме и в сроки, установленные ИУП.</w:t>
      </w:r>
    </w:p>
    <w:p w:rsidR="00A451DA" w:rsidRPr="00722084" w:rsidRDefault="00A451DA" w:rsidP="00F64A72">
      <w:pPr>
        <w:pStyle w:val="1"/>
        <w:numPr>
          <w:ilvl w:val="1"/>
          <w:numId w:val="16"/>
        </w:numPr>
        <w:tabs>
          <w:tab w:val="left" w:pos="0"/>
          <w:tab w:val="left" w:pos="851"/>
          <w:tab w:val="left" w:pos="993"/>
        </w:tabs>
        <w:spacing w:line="276" w:lineRule="auto"/>
        <w:ind w:left="0" w:firstLine="567"/>
        <w:jc w:val="both"/>
        <w:rPr>
          <w:b w:val="0"/>
        </w:rPr>
      </w:pPr>
      <w:r w:rsidRPr="00722084">
        <w:rPr>
          <w:b w:val="0"/>
        </w:rPr>
        <w:t>Обучающийся имеет право:</w:t>
      </w:r>
    </w:p>
    <w:p w:rsidR="00A451DA" w:rsidRPr="008A0045" w:rsidRDefault="00A451DA" w:rsidP="00F64A72">
      <w:pPr>
        <w:pStyle w:val="1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line="276" w:lineRule="auto"/>
        <w:ind w:left="0" w:firstLine="567"/>
        <w:jc w:val="both"/>
        <w:rPr>
          <w:b w:val="0"/>
        </w:rPr>
      </w:pPr>
      <w:r w:rsidRPr="008A0045">
        <w:rPr>
          <w:b w:val="0"/>
        </w:rPr>
        <w:t>заниматься самоподготовкой;</w:t>
      </w:r>
    </w:p>
    <w:p w:rsidR="008A0045" w:rsidRDefault="00A451DA" w:rsidP="00F64A72">
      <w:pPr>
        <w:pStyle w:val="1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line="276" w:lineRule="auto"/>
        <w:ind w:left="0" w:firstLine="567"/>
        <w:jc w:val="both"/>
        <w:rPr>
          <w:b w:val="0"/>
        </w:rPr>
      </w:pPr>
      <w:r w:rsidRPr="008A0045">
        <w:rPr>
          <w:b w:val="0"/>
        </w:rPr>
        <w:t>использовать учебно-методическую литературу и технические средства обучения, находящиеся в доступе;</w:t>
      </w:r>
    </w:p>
    <w:p w:rsidR="008A0045" w:rsidRDefault="00A451DA" w:rsidP="00F64A72">
      <w:pPr>
        <w:pStyle w:val="1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line="276" w:lineRule="auto"/>
        <w:ind w:left="0" w:firstLine="567"/>
        <w:jc w:val="both"/>
        <w:rPr>
          <w:b w:val="0"/>
        </w:rPr>
      </w:pPr>
      <w:r w:rsidRPr="008A0045">
        <w:rPr>
          <w:b w:val="0"/>
        </w:rPr>
        <w:t>получать индивидуальные консультации преподавателей в соответствии с установленным расписанием консультаций;</w:t>
      </w:r>
    </w:p>
    <w:p w:rsidR="00A451DA" w:rsidRDefault="00A451DA" w:rsidP="00F64A72">
      <w:pPr>
        <w:pStyle w:val="1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line="276" w:lineRule="auto"/>
        <w:ind w:left="0" w:firstLine="567"/>
        <w:jc w:val="both"/>
        <w:rPr>
          <w:b w:val="0"/>
        </w:rPr>
      </w:pPr>
      <w:r w:rsidRPr="008A0045">
        <w:rPr>
          <w:b w:val="0"/>
        </w:rPr>
        <w:t xml:space="preserve">перейти с обучения по ИУП на обучение по </w:t>
      </w:r>
      <w:r w:rsidR="008A0045">
        <w:rPr>
          <w:b w:val="0"/>
        </w:rPr>
        <w:t>образовательной программе с полным циклом обучения</w:t>
      </w:r>
      <w:r w:rsidRPr="008A0045">
        <w:rPr>
          <w:b w:val="0"/>
        </w:rPr>
        <w:t>.</w:t>
      </w:r>
    </w:p>
    <w:p w:rsidR="00DA13A8" w:rsidRDefault="00DA13A8" w:rsidP="00F64A72">
      <w:pPr>
        <w:pStyle w:val="1"/>
        <w:tabs>
          <w:tab w:val="left" w:pos="0"/>
          <w:tab w:val="left" w:pos="851"/>
          <w:tab w:val="left" w:pos="993"/>
          <w:tab w:val="left" w:pos="2565"/>
        </w:tabs>
        <w:spacing w:line="276" w:lineRule="auto"/>
        <w:ind w:left="567" w:firstLine="567"/>
        <w:jc w:val="both"/>
        <w:rPr>
          <w:b w:val="0"/>
        </w:rPr>
      </w:pPr>
    </w:p>
    <w:p w:rsidR="00DA13A8" w:rsidRPr="00DA13A8" w:rsidRDefault="00DA13A8" w:rsidP="00F64A72">
      <w:pPr>
        <w:pStyle w:val="a4"/>
        <w:numPr>
          <w:ilvl w:val="0"/>
          <w:numId w:val="16"/>
        </w:numPr>
        <w:tabs>
          <w:tab w:val="left" w:pos="0"/>
          <w:tab w:val="left" w:pos="851"/>
          <w:tab w:val="left" w:pos="993"/>
          <w:tab w:val="left" w:pos="2127"/>
          <w:tab w:val="left" w:pos="2552"/>
        </w:tabs>
        <w:spacing w:line="276" w:lineRule="auto"/>
        <w:jc w:val="center"/>
        <w:rPr>
          <w:b/>
          <w:sz w:val="28"/>
          <w:szCs w:val="28"/>
        </w:rPr>
      </w:pPr>
      <w:bookmarkStart w:id="0" w:name="_Hlk28158781"/>
      <w:r w:rsidRPr="00DA13A8">
        <w:rPr>
          <w:b/>
          <w:sz w:val="28"/>
          <w:szCs w:val="28"/>
        </w:rPr>
        <w:t>Заключительные положения</w:t>
      </w:r>
    </w:p>
    <w:p w:rsidR="00DA13A8" w:rsidRDefault="00DA13A8" w:rsidP="00F64A72">
      <w:pPr>
        <w:tabs>
          <w:tab w:val="left" w:pos="0"/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1489" w:rsidRDefault="0050747A" w:rsidP="00F64A72">
      <w:pPr>
        <w:pStyle w:val="ad"/>
        <w:numPr>
          <w:ilvl w:val="1"/>
          <w:numId w:val="16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bookmarkStart w:id="1" w:name="_GoBack"/>
      <w:bookmarkEnd w:id="0"/>
      <w:r w:rsidRPr="00C91489">
        <w:rPr>
          <w:color w:val="000000"/>
          <w:sz w:val="28"/>
          <w:szCs w:val="28"/>
        </w:rPr>
        <w:t>Настоящее Положение вступает в силу с момента его утверждения Ректором Университета на основании решения Ученого совета Университета и действует до принятия нового локального нормативного акта.</w:t>
      </w:r>
    </w:p>
    <w:p w:rsidR="00231F72" w:rsidRPr="00C91489" w:rsidRDefault="0050747A" w:rsidP="00F64A72">
      <w:pPr>
        <w:pStyle w:val="ad"/>
        <w:numPr>
          <w:ilvl w:val="1"/>
          <w:numId w:val="16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C91489">
        <w:rPr>
          <w:color w:val="000000"/>
          <w:sz w:val="28"/>
          <w:szCs w:val="28"/>
        </w:rPr>
        <w:t>Внесение изменений и дополнений в настоящее Положение утверждается Ректором Университета на основании решения Ученого совета Университета.</w:t>
      </w:r>
    </w:p>
    <w:bookmarkEnd w:id="1"/>
    <w:p w:rsidR="00231F72" w:rsidRDefault="00231F7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50747A" w:rsidRPr="00382C18" w:rsidRDefault="0050747A" w:rsidP="00231F72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82C18">
        <w:rPr>
          <w:sz w:val="28"/>
          <w:szCs w:val="28"/>
        </w:rPr>
        <w:lastRenderedPageBreak/>
        <w:t xml:space="preserve">Лист согласования </w:t>
      </w:r>
    </w:p>
    <w:p w:rsidR="0050747A" w:rsidRPr="00382C18" w:rsidRDefault="0050747A" w:rsidP="0050747A">
      <w:pPr>
        <w:autoSpaceDE w:val="0"/>
        <w:autoSpaceDN w:val="0"/>
        <w:adjustRightInd w:val="0"/>
        <w:spacing w:after="0" w:line="240" w:lineRule="auto"/>
        <w:ind w:left="4678" w:firstLine="709"/>
        <w:jc w:val="right"/>
        <w:rPr>
          <w:rFonts w:ascii="Times New Roman" w:hAnsi="Times New Roman"/>
          <w:bCs/>
          <w:sz w:val="28"/>
          <w:szCs w:val="28"/>
        </w:rPr>
      </w:pPr>
      <w:r w:rsidRPr="00382C18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382C18">
        <w:rPr>
          <w:rFonts w:ascii="Times New Roman" w:hAnsi="Times New Roman"/>
          <w:sz w:val="28"/>
          <w:szCs w:val="28"/>
        </w:rPr>
        <w:t xml:space="preserve">к </w:t>
      </w:r>
      <w:r w:rsidRPr="00382C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Положению </w:t>
      </w:r>
      <w:r w:rsidRPr="00382C18">
        <w:rPr>
          <w:rFonts w:ascii="Times New Roman" w:hAnsi="Times New Roman" w:cs="Times New Roman"/>
          <w:sz w:val="28"/>
        </w:rPr>
        <w:t xml:space="preserve">об обучении студентов по индивидуальному учебному плану, в том числе при ускоренном обучении лиц, осваивающих образовательные программ высшего образования </w:t>
      </w:r>
      <w:r w:rsidRPr="00382C18">
        <w:rPr>
          <w:rFonts w:ascii="Times New Roman" w:eastAsia="Times New Roman" w:hAnsi="Times New Roman"/>
          <w:bCs/>
          <w:sz w:val="28"/>
          <w:szCs w:val="28"/>
          <w:lang w:eastAsia="ru-RU"/>
        </w:rPr>
        <w:t>в ФГБОУ ВО РГАУ-МСХА  имени К.А. Тимирязева</w:t>
      </w:r>
      <w:r w:rsidRPr="00382C18">
        <w:rPr>
          <w:rFonts w:ascii="Times New Roman" w:hAnsi="Times New Roman"/>
          <w:bCs/>
          <w:sz w:val="28"/>
          <w:szCs w:val="28"/>
        </w:rPr>
        <w:t xml:space="preserve"> </w:t>
      </w:r>
      <w:proofErr w:type="gramEnd"/>
    </w:p>
    <w:tbl>
      <w:tblPr>
        <w:tblW w:w="9747" w:type="dxa"/>
        <w:tblLook w:val="04A0"/>
      </w:tblPr>
      <w:tblGrid>
        <w:gridCol w:w="6379"/>
        <w:gridCol w:w="3368"/>
      </w:tblGrid>
      <w:tr w:rsidR="00DA13A8" w:rsidRPr="00030855" w:rsidTr="00C91489">
        <w:trPr>
          <w:trHeight w:val="327"/>
        </w:trPr>
        <w:tc>
          <w:tcPr>
            <w:tcW w:w="9747" w:type="dxa"/>
            <w:gridSpan w:val="2"/>
            <w:hideMark/>
          </w:tcPr>
          <w:p w:rsidR="0050747A" w:rsidRDefault="0050747A" w:rsidP="0050747A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A13A8" w:rsidRPr="00030855" w:rsidRDefault="00DA13A8" w:rsidP="0050747A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</w:tc>
      </w:tr>
      <w:tr w:rsidR="00DA13A8" w:rsidRPr="00030855" w:rsidTr="00C91489">
        <w:trPr>
          <w:trHeight w:val="327"/>
        </w:trPr>
        <w:tc>
          <w:tcPr>
            <w:tcW w:w="6379" w:type="dxa"/>
          </w:tcPr>
          <w:p w:rsidR="00DA13A8" w:rsidRPr="00030855" w:rsidRDefault="00DA13A8" w:rsidP="00C1318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</w:tcPr>
          <w:p w:rsidR="00DA13A8" w:rsidRPr="00030855" w:rsidRDefault="00DA13A8" w:rsidP="00C1318B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13A8" w:rsidRPr="00030855" w:rsidTr="00C91489">
        <w:trPr>
          <w:trHeight w:val="327"/>
        </w:trPr>
        <w:tc>
          <w:tcPr>
            <w:tcW w:w="6379" w:type="dxa"/>
            <w:hideMark/>
          </w:tcPr>
          <w:p w:rsidR="00DA13A8" w:rsidRPr="00030855" w:rsidRDefault="0050747A" w:rsidP="00C1318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И.о. п</w:t>
            </w:r>
            <w:r w:rsidR="00DA13A8"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="00DA13A8"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учебно-методической                                     и воспитательной работе</w:t>
            </w:r>
          </w:p>
        </w:tc>
        <w:tc>
          <w:tcPr>
            <w:tcW w:w="3368" w:type="dxa"/>
            <w:hideMark/>
          </w:tcPr>
          <w:p w:rsidR="00C91489" w:rsidRDefault="00C91489" w:rsidP="00231F72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A13A8" w:rsidRPr="00030855" w:rsidRDefault="00DA13A8" w:rsidP="00231F72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С.В. Золотарев</w:t>
            </w:r>
          </w:p>
        </w:tc>
      </w:tr>
      <w:tr w:rsidR="00DA13A8" w:rsidRPr="00030855" w:rsidTr="00C91489">
        <w:trPr>
          <w:trHeight w:val="304"/>
        </w:trPr>
        <w:tc>
          <w:tcPr>
            <w:tcW w:w="6379" w:type="dxa"/>
          </w:tcPr>
          <w:p w:rsidR="00DA13A8" w:rsidRPr="00030855" w:rsidRDefault="00DA13A8" w:rsidP="00C1318B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</w:tcPr>
          <w:p w:rsidR="00DA13A8" w:rsidRPr="00030855" w:rsidRDefault="00DA13A8" w:rsidP="00231F72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13A8" w:rsidRPr="00030855" w:rsidTr="00C91489">
        <w:trPr>
          <w:trHeight w:val="350"/>
        </w:trPr>
        <w:tc>
          <w:tcPr>
            <w:tcW w:w="6379" w:type="dxa"/>
          </w:tcPr>
          <w:p w:rsidR="00DA13A8" w:rsidRPr="00030855" w:rsidRDefault="00DA13A8" w:rsidP="00C1318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правового управления</w:t>
            </w:r>
          </w:p>
        </w:tc>
        <w:tc>
          <w:tcPr>
            <w:tcW w:w="3368" w:type="dxa"/>
          </w:tcPr>
          <w:p w:rsidR="00DA13A8" w:rsidRPr="00030855" w:rsidRDefault="0050747A" w:rsidP="00231F72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И.О.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Степанель</w:t>
            </w:r>
            <w:proofErr w:type="spellEnd"/>
          </w:p>
        </w:tc>
      </w:tr>
      <w:tr w:rsidR="00DA13A8" w:rsidRPr="00030855" w:rsidTr="00C91489">
        <w:trPr>
          <w:trHeight w:val="304"/>
        </w:trPr>
        <w:tc>
          <w:tcPr>
            <w:tcW w:w="6379" w:type="dxa"/>
          </w:tcPr>
          <w:p w:rsidR="00DA13A8" w:rsidRDefault="00DA13A8" w:rsidP="00C1318B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D72DE" w:rsidRPr="00030855" w:rsidRDefault="006D72DE" w:rsidP="006D72DE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Объединённого совета </w:t>
            </w:r>
            <w:proofErr w:type="gramStart"/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3368" w:type="dxa"/>
          </w:tcPr>
          <w:p w:rsidR="00DA13A8" w:rsidRDefault="00DA13A8" w:rsidP="00231F72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D72DE" w:rsidRPr="00030855" w:rsidRDefault="006D72DE" w:rsidP="00231F72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В.С. Крайсман</w:t>
            </w:r>
          </w:p>
        </w:tc>
      </w:tr>
      <w:tr w:rsidR="00DA13A8" w:rsidRPr="00030855" w:rsidTr="00C91489">
        <w:trPr>
          <w:trHeight w:val="653"/>
        </w:trPr>
        <w:tc>
          <w:tcPr>
            <w:tcW w:w="6379" w:type="dxa"/>
          </w:tcPr>
          <w:p w:rsidR="006D72DE" w:rsidRDefault="006D72DE" w:rsidP="00C91489">
            <w:pPr>
              <w:jc w:val="both"/>
              <w:rPr>
                <w:rFonts w:ascii="Times New Roman" w:hAnsi="Times New Roman" w:cs="Times New Roman"/>
                <w:sz w:val="28"/>
                <w:szCs w:val="16"/>
              </w:rPr>
            </w:pPr>
          </w:p>
          <w:p w:rsidR="00C91489" w:rsidRDefault="00C91489" w:rsidP="00C91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47A">
              <w:rPr>
                <w:rFonts w:ascii="Times New Roman" w:hAnsi="Times New Roman" w:cs="Times New Roman"/>
                <w:sz w:val="28"/>
                <w:szCs w:val="16"/>
              </w:rPr>
              <w:t>Проект вносит:</w:t>
            </w:r>
          </w:p>
          <w:p w:rsidR="00DA13A8" w:rsidRDefault="00DA13A8" w:rsidP="00C131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 </w:t>
            </w:r>
            <w:proofErr w:type="gramStart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учебно-методического</w:t>
            </w:r>
            <w:proofErr w:type="gramEnd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A13A8" w:rsidRPr="00030855" w:rsidRDefault="00DA13A8" w:rsidP="00C131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3368" w:type="dxa"/>
          </w:tcPr>
          <w:p w:rsidR="00C91489" w:rsidRDefault="00C91489" w:rsidP="00231F7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91489" w:rsidRDefault="00C91489" w:rsidP="00231F7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013C3" w:rsidRPr="000013C3" w:rsidRDefault="000013C3" w:rsidP="00231F7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013C3" w:rsidRPr="00C71BF2" w:rsidRDefault="000013C3" w:rsidP="00231F7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A13A8" w:rsidRPr="00030855" w:rsidRDefault="00DA13A8" w:rsidP="00231F7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А.В. </w:t>
            </w:r>
            <w:proofErr w:type="spellStart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Ещин</w:t>
            </w:r>
            <w:proofErr w:type="spellEnd"/>
          </w:p>
        </w:tc>
      </w:tr>
      <w:tr w:rsidR="00DA13A8" w:rsidRPr="00030855" w:rsidTr="00C91489">
        <w:trPr>
          <w:trHeight w:val="653"/>
        </w:trPr>
        <w:tc>
          <w:tcPr>
            <w:tcW w:w="6379" w:type="dxa"/>
          </w:tcPr>
          <w:p w:rsidR="00DA13A8" w:rsidRPr="00030855" w:rsidRDefault="00DA13A8" w:rsidP="00C1318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</w:tcPr>
          <w:p w:rsidR="00DA13A8" w:rsidRPr="00030855" w:rsidRDefault="00DA13A8" w:rsidP="00231F72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47A" w:rsidRPr="00030855" w:rsidTr="00C91489">
        <w:trPr>
          <w:trHeight w:val="653"/>
        </w:trPr>
        <w:tc>
          <w:tcPr>
            <w:tcW w:w="6379" w:type="dxa"/>
          </w:tcPr>
          <w:p w:rsidR="0050747A" w:rsidRPr="0050747A" w:rsidRDefault="0050747A" w:rsidP="003E4A9A">
            <w:pPr>
              <w:jc w:val="both"/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  <w:tc>
          <w:tcPr>
            <w:tcW w:w="3368" w:type="dxa"/>
          </w:tcPr>
          <w:p w:rsidR="0050747A" w:rsidRPr="0050747A" w:rsidRDefault="0050747A" w:rsidP="00231F7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DA13A8" w:rsidRDefault="00DA13A8" w:rsidP="00DA13A8">
      <w:pPr>
        <w:jc w:val="both"/>
      </w:pPr>
    </w:p>
    <w:p w:rsidR="00DA13A8" w:rsidRDefault="00DA13A8" w:rsidP="00DA13A8"/>
    <w:p w:rsidR="00DA13A8" w:rsidRPr="001D779F" w:rsidRDefault="00DA13A8" w:rsidP="00DA1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13A8" w:rsidRPr="008A0045" w:rsidRDefault="00DA13A8" w:rsidP="00DA13A8">
      <w:pPr>
        <w:pStyle w:val="1"/>
        <w:tabs>
          <w:tab w:val="left" w:pos="993"/>
          <w:tab w:val="left" w:pos="2565"/>
        </w:tabs>
        <w:ind w:left="567"/>
        <w:jc w:val="both"/>
        <w:rPr>
          <w:b w:val="0"/>
        </w:rPr>
      </w:pPr>
    </w:p>
    <w:p w:rsidR="001C2C87" w:rsidRDefault="00751009" w:rsidP="00CE0C0A">
      <w:pPr>
        <w:rPr>
          <w:b/>
          <w:sz w:val="24"/>
        </w:rPr>
      </w:pPr>
      <w:r>
        <w:br w:type="page"/>
      </w:r>
    </w:p>
    <w:p w:rsidR="00B533BC" w:rsidRDefault="00B533BC" w:rsidP="00B533BC">
      <w:pPr>
        <w:pStyle w:val="1"/>
        <w:tabs>
          <w:tab w:val="left" w:pos="993"/>
          <w:tab w:val="left" w:pos="2565"/>
        </w:tabs>
        <w:ind w:left="5670"/>
        <w:jc w:val="right"/>
        <w:rPr>
          <w:b w:val="0"/>
          <w:sz w:val="24"/>
        </w:rPr>
      </w:pPr>
      <w:r>
        <w:rPr>
          <w:b w:val="0"/>
          <w:sz w:val="24"/>
        </w:rPr>
        <w:lastRenderedPageBreak/>
        <w:t xml:space="preserve">Приложение </w:t>
      </w:r>
      <w:r w:rsidR="00CE0C0A">
        <w:rPr>
          <w:b w:val="0"/>
          <w:sz w:val="24"/>
        </w:rPr>
        <w:t>1</w:t>
      </w:r>
    </w:p>
    <w:p w:rsidR="00B533BC" w:rsidRDefault="00B533BC" w:rsidP="00B533BC">
      <w:pPr>
        <w:pStyle w:val="1"/>
        <w:tabs>
          <w:tab w:val="left" w:pos="993"/>
          <w:tab w:val="left" w:pos="2565"/>
        </w:tabs>
        <w:ind w:left="5670"/>
        <w:jc w:val="both"/>
        <w:rPr>
          <w:b w:val="0"/>
          <w:sz w:val="24"/>
        </w:rPr>
      </w:pPr>
    </w:p>
    <w:p w:rsidR="00B533BC" w:rsidRPr="00751009" w:rsidRDefault="00B533BC" w:rsidP="00B533BC">
      <w:pPr>
        <w:pStyle w:val="1"/>
        <w:tabs>
          <w:tab w:val="left" w:pos="993"/>
          <w:tab w:val="left" w:pos="2565"/>
        </w:tabs>
        <w:ind w:left="5670"/>
        <w:jc w:val="both"/>
        <w:rPr>
          <w:b w:val="0"/>
          <w:sz w:val="24"/>
        </w:rPr>
      </w:pPr>
      <w:r w:rsidRPr="00751009">
        <w:rPr>
          <w:b w:val="0"/>
          <w:sz w:val="24"/>
        </w:rPr>
        <w:t>Ректору</w:t>
      </w:r>
      <w:r w:rsidR="00C91489">
        <w:rPr>
          <w:b w:val="0"/>
          <w:sz w:val="24"/>
        </w:rPr>
        <w:t>/ проректору</w:t>
      </w:r>
      <w:r w:rsidRPr="00751009">
        <w:rPr>
          <w:b w:val="0"/>
          <w:sz w:val="24"/>
        </w:rPr>
        <w:t xml:space="preserve"> ФГБОУ ВО РГАУ-МСХА </w:t>
      </w:r>
    </w:p>
    <w:p w:rsidR="00B533BC" w:rsidRDefault="00B533BC" w:rsidP="00B533BC">
      <w:pPr>
        <w:pStyle w:val="1"/>
        <w:tabs>
          <w:tab w:val="left" w:pos="993"/>
          <w:tab w:val="left" w:pos="2565"/>
        </w:tabs>
        <w:ind w:left="5670"/>
        <w:jc w:val="both"/>
        <w:rPr>
          <w:b w:val="0"/>
          <w:sz w:val="24"/>
        </w:rPr>
      </w:pPr>
      <w:r w:rsidRPr="00751009">
        <w:rPr>
          <w:b w:val="0"/>
          <w:sz w:val="24"/>
        </w:rPr>
        <w:t>имени К.А. Тимирязева</w:t>
      </w:r>
    </w:p>
    <w:p w:rsidR="00B533BC" w:rsidRDefault="00B533BC" w:rsidP="00B533BC">
      <w:pPr>
        <w:pStyle w:val="1"/>
        <w:tabs>
          <w:tab w:val="left" w:pos="993"/>
          <w:tab w:val="left" w:pos="2565"/>
        </w:tabs>
        <w:ind w:left="5670"/>
        <w:jc w:val="both"/>
        <w:rPr>
          <w:b w:val="0"/>
          <w:sz w:val="24"/>
        </w:rPr>
      </w:pPr>
      <w:r>
        <w:rPr>
          <w:b w:val="0"/>
          <w:sz w:val="24"/>
        </w:rPr>
        <w:t xml:space="preserve">И.О. Фамилия </w:t>
      </w:r>
    </w:p>
    <w:p w:rsidR="00B533BC" w:rsidRDefault="00B533BC" w:rsidP="00B533BC">
      <w:pPr>
        <w:pStyle w:val="1"/>
        <w:tabs>
          <w:tab w:val="left" w:pos="993"/>
          <w:tab w:val="left" w:pos="2565"/>
        </w:tabs>
        <w:ind w:left="5670"/>
        <w:jc w:val="both"/>
        <w:rPr>
          <w:b w:val="0"/>
          <w:sz w:val="24"/>
        </w:rPr>
      </w:pPr>
      <w:r>
        <w:rPr>
          <w:b w:val="0"/>
          <w:sz w:val="24"/>
        </w:rPr>
        <w:t>студента ____ курса ____группы</w:t>
      </w:r>
    </w:p>
    <w:p w:rsidR="00B533BC" w:rsidRDefault="00B533BC" w:rsidP="00B533BC">
      <w:pPr>
        <w:pStyle w:val="1"/>
        <w:tabs>
          <w:tab w:val="left" w:pos="993"/>
          <w:tab w:val="left" w:pos="2565"/>
        </w:tabs>
        <w:ind w:left="5670"/>
        <w:jc w:val="both"/>
        <w:rPr>
          <w:b w:val="0"/>
          <w:sz w:val="24"/>
        </w:rPr>
      </w:pPr>
      <w:r>
        <w:rPr>
          <w:b w:val="0"/>
          <w:sz w:val="24"/>
        </w:rPr>
        <w:t>_________________факультета/института</w:t>
      </w:r>
    </w:p>
    <w:p w:rsidR="00B533BC" w:rsidRDefault="00B533BC" w:rsidP="00B533BC">
      <w:pPr>
        <w:pStyle w:val="1"/>
        <w:tabs>
          <w:tab w:val="left" w:pos="993"/>
          <w:tab w:val="left" w:pos="2565"/>
        </w:tabs>
        <w:ind w:left="5670"/>
        <w:jc w:val="both"/>
        <w:rPr>
          <w:b w:val="0"/>
          <w:sz w:val="24"/>
        </w:rPr>
      </w:pPr>
      <w:r>
        <w:rPr>
          <w:b w:val="0"/>
          <w:sz w:val="24"/>
        </w:rPr>
        <w:t xml:space="preserve">________________формы обучения, </w:t>
      </w:r>
      <w:r w:rsidRPr="001C2C87">
        <w:rPr>
          <w:sz w:val="24"/>
        </w:rPr>
        <w:t>обучающегося за счет средств федерального бюджета/ с полным возмещением затрат на обучение</w:t>
      </w:r>
    </w:p>
    <w:p w:rsidR="00B533BC" w:rsidRDefault="00B533BC" w:rsidP="00B533BC">
      <w:pPr>
        <w:pStyle w:val="1"/>
        <w:tabs>
          <w:tab w:val="left" w:pos="993"/>
          <w:tab w:val="left" w:pos="2565"/>
        </w:tabs>
        <w:ind w:left="5670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</w:t>
      </w:r>
    </w:p>
    <w:p w:rsidR="00B533BC" w:rsidRPr="00886020" w:rsidRDefault="00B533BC" w:rsidP="00B533BC">
      <w:pPr>
        <w:pStyle w:val="1"/>
        <w:tabs>
          <w:tab w:val="left" w:pos="993"/>
          <w:tab w:val="left" w:pos="2565"/>
        </w:tabs>
        <w:ind w:left="5670"/>
        <w:jc w:val="center"/>
        <w:rPr>
          <w:b w:val="0"/>
          <w:sz w:val="24"/>
          <w:vertAlign w:val="superscript"/>
        </w:rPr>
      </w:pPr>
      <w:r>
        <w:rPr>
          <w:b w:val="0"/>
          <w:sz w:val="24"/>
          <w:vertAlign w:val="superscript"/>
        </w:rPr>
        <w:t>(</w:t>
      </w:r>
      <w:r w:rsidRPr="00886020">
        <w:rPr>
          <w:b w:val="0"/>
          <w:sz w:val="24"/>
          <w:vertAlign w:val="superscript"/>
        </w:rPr>
        <w:t>Фамилия Имя Отчество обучающегося</w:t>
      </w:r>
      <w:r>
        <w:rPr>
          <w:b w:val="0"/>
          <w:sz w:val="24"/>
          <w:vertAlign w:val="superscript"/>
        </w:rPr>
        <w:t>)</w:t>
      </w:r>
    </w:p>
    <w:p w:rsidR="00B533BC" w:rsidRDefault="00B533BC" w:rsidP="00B533BC">
      <w:pPr>
        <w:pStyle w:val="1"/>
        <w:tabs>
          <w:tab w:val="left" w:pos="993"/>
          <w:tab w:val="left" w:pos="2565"/>
        </w:tabs>
        <w:jc w:val="center"/>
        <w:rPr>
          <w:b w:val="0"/>
          <w:sz w:val="24"/>
        </w:rPr>
      </w:pPr>
      <w:r>
        <w:rPr>
          <w:b w:val="0"/>
          <w:sz w:val="24"/>
        </w:rPr>
        <w:t>заявление.</w:t>
      </w:r>
    </w:p>
    <w:p w:rsidR="00B533BC" w:rsidRDefault="00B533BC" w:rsidP="00B533BC">
      <w:pPr>
        <w:pStyle w:val="1"/>
        <w:tabs>
          <w:tab w:val="left" w:pos="993"/>
          <w:tab w:val="left" w:pos="2565"/>
        </w:tabs>
        <w:jc w:val="center"/>
        <w:rPr>
          <w:b w:val="0"/>
          <w:sz w:val="24"/>
        </w:rPr>
      </w:pPr>
    </w:p>
    <w:p w:rsidR="00B533BC" w:rsidRDefault="00B533BC" w:rsidP="004C4327">
      <w:pPr>
        <w:pStyle w:val="1"/>
        <w:tabs>
          <w:tab w:val="left" w:pos="993"/>
          <w:tab w:val="left" w:pos="2565"/>
        </w:tabs>
        <w:spacing w:line="360" w:lineRule="auto"/>
        <w:ind w:firstLine="567"/>
        <w:jc w:val="both"/>
        <w:rPr>
          <w:b w:val="0"/>
          <w:sz w:val="24"/>
        </w:rPr>
      </w:pPr>
      <w:r w:rsidRPr="00B533BC">
        <w:rPr>
          <w:b w:val="0"/>
          <w:sz w:val="24"/>
        </w:rPr>
        <w:t xml:space="preserve">Прошу перевести меня с основной образовательной программы </w:t>
      </w:r>
      <w:r>
        <w:rPr>
          <w:b w:val="0"/>
          <w:sz w:val="24"/>
        </w:rPr>
        <w:t xml:space="preserve">с полным сроком обучения </w:t>
      </w:r>
      <w:r w:rsidRPr="00B533BC">
        <w:rPr>
          <w:b w:val="0"/>
          <w:sz w:val="24"/>
        </w:rPr>
        <w:t xml:space="preserve">на ускоренную программу обучения </w:t>
      </w:r>
      <w:r w:rsidR="003E4A9A">
        <w:rPr>
          <w:b w:val="0"/>
          <w:sz w:val="24"/>
        </w:rPr>
        <w:t xml:space="preserve">с учетом успешного освоения учебной программы </w:t>
      </w:r>
      <w:r w:rsidRPr="00B533BC">
        <w:rPr>
          <w:b w:val="0"/>
          <w:sz w:val="24"/>
        </w:rPr>
        <w:t>по направлению</w:t>
      </w:r>
      <w:r>
        <w:rPr>
          <w:b w:val="0"/>
          <w:sz w:val="24"/>
        </w:rPr>
        <w:t xml:space="preserve"> </w:t>
      </w:r>
      <w:r w:rsidR="003E4A9A">
        <w:rPr>
          <w:b w:val="0"/>
          <w:sz w:val="24"/>
        </w:rPr>
        <w:t xml:space="preserve">подготовки </w:t>
      </w:r>
      <w:r w:rsidRPr="00B533BC">
        <w:rPr>
          <w:b w:val="0"/>
          <w:sz w:val="24"/>
        </w:rPr>
        <w:t>(шифр, наименование)</w:t>
      </w:r>
      <w:r w:rsidR="003E4A9A">
        <w:rPr>
          <w:b w:val="0"/>
          <w:sz w:val="24"/>
        </w:rPr>
        <w:t xml:space="preserve"> </w:t>
      </w:r>
      <w:r>
        <w:rPr>
          <w:b w:val="0"/>
          <w:sz w:val="24"/>
        </w:rPr>
        <w:t>_________________________________________</w:t>
      </w:r>
      <w:r w:rsidR="003E4A9A">
        <w:rPr>
          <w:b w:val="0"/>
          <w:sz w:val="24"/>
        </w:rPr>
        <w:t>____________________________________ и разрешить мне обучение по индивидуальному учебному плану.</w:t>
      </w:r>
    </w:p>
    <w:p w:rsidR="003E4A9A" w:rsidRDefault="003E4A9A" w:rsidP="004C4327">
      <w:pPr>
        <w:pStyle w:val="1"/>
        <w:tabs>
          <w:tab w:val="left" w:pos="993"/>
          <w:tab w:val="left" w:pos="2565"/>
        </w:tabs>
        <w:spacing w:line="360" w:lineRule="auto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Извещен, что в соответствии с приказом Минобрнауки России от 13.02.2014 г. №112 при освоении образовательной программы в сроки, более короткие по сравнению с нормативным периодом обучения, установленном в ФГОС ВО, при получении диплома, в конце оборотной стороны приложения к диплому будет сделана запись: «Пройдено ускоренное обучении по образовательной  программе».</w:t>
      </w:r>
    </w:p>
    <w:p w:rsidR="003E4A9A" w:rsidRDefault="003E4A9A" w:rsidP="004C4327">
      <w:pPr>
        <w:pStyle w:val="1"/>
        <w:tabs>
          <w:tab w:val="left" w:pos="993"/>
          <w:tab w:val="left" w:pos="2565"/>
        </w:tabs>
        <w:spacing w:line="360" w:lineRule="auto"/>
        <w:ind w:firstLine="567"/>
        <w:jc w:val="both"/>
        <w:rPr>
          <w:sz w:val="24"/>
        </w:rPr>
      </w:pPr>
      <w:r>
        <w:rPr>
          <w:b w:val="0"/>
          <w:sz w:val="24"/>
        </w:rPr>
        <w:t xml:space="preserve">С тем, что в моем приложении к диплому будет указано: «Пройдено </w:t>
      </w:r>
      <w:proofErr w:type="gramStart"/>
      <w:r>
        <w:rPr>
          <w:b w:val="0"/>
          <w:sz w:val="24"/>
        </w:rPr>
        <w:t>ускоренное</w:t>
      </w:r>
      <w:proofErr w:type="gramEnd"/>
      <w:r>
        <w:rPr>
          <w:b w:val="0"/>
          <w:sz w:val="24"/>
        </w:rPr>
        <w:t xml:space="preserve"> обучении по образовательной  программе», </w:t>
      </w:r>
      <w:r w:rsidRPr="003E4A9A">
        <w:rPr>
          <w:sz w:val="24"/>
        </w:rPr>
        <w:t>согласен.</w:t>
      </w:r>
    </w:p>
    <w:p w:rsidR="003E4A9A" w:rsidRPr="003E4A9A" w:rsidRDefault="003E4A9A" w:rsidP="004C4327">
      <w:pPr>
        <w:pStyle w:val="1"/>
        <w:tabs>
          <w:tab w:val="left" w:pos="993"/>
          <w:tab w:val="left" w:pos="2565"/>
        </w:tabs>
        <w:spacing w:line="360" w:lineRule="auto"/>
        <w:ind w:firstLine="567"/>
        <w:jc w:val="both"/>
        <w:rPr>
          <w:b w:val="0"/>
          <w:sz w:val="24"/>
        </w:rPr>
      </w:pPr>
      <w:r w:rsidRPr="003E4A9A">
        <w:rPr>
          <w:b w:val="0"/>
          <w:sz w:val="24"/>
        </w:rPr>
        <w:t>Предупрежден, что в случае невыполнения мною индивидуального учебного плана я буду переведен на основную образовательную программу с полным сроком обучения.</w:t>
      </w:r>
    </w:p>
    <w:p w:rsidR="00B533BC" w:rsidRDefault="00B533BC" w:rsidP="00B533BC">
      <w:pPr>
        <w:pStyle w:val="1"/>
        <w:tabs>
          <w:tab w:val="left" w:pos="993"/>
          <w:tab w:val="left" w:pos="2565"/>
        </w:tabs>
        <w:ind w:firstLine="567"/>
        <w:jc w:val="both"/>
        <w:rPr>
          <w:b w:val="0"/>
          <w:sz w:val="24"/>
        </w:rPr>
      </w:pPr>
    </w:p>
    <w:p w:rsidR="00C91489" w:rsidRPr="00B533BC" w:rsidRDefault="00C91489" w:rsidP="00B533BC">
      <w:pPr>
        <w:pStyle w:val="1"/>
        <w:tabs>
          <w:tab w:val="left" w:pos="993"/>
          <w:tab w:val="left" w:pos="2565"/>
        </w:tabs>
        <w:ind w:firstLine="567"/>
        <w:jc w:val="both"/>
        <w:rPr>
          <w:b w:val="0"/>
          <w:sz w:val="24"/>
        </w:rPr>
      </w:pPr>
    </w:p>
    <w:p w:rsidR="004C4327" w:rsidRDefault="00B533BC" w:rsidP="00B533BC">
      <w:pPr>
        <w:pStyle w:val="1"/>
        <w:tabs>
          <w:tab w:val="left" w:pos="993"/>
          <w:tab w:val="left" w:pos="2565"/>
        </w:tabs>
        <w:jc w:val="both"/>
        <w:rPr>
          <w:b w:val="0"/>
          <w:sz w:val="24"/>
        </w:rPr>
      </w:pPr>
      <w:r w:rsidRPr="00B533BC">
        <w:rPr>
          <w:b w:val="0"/>
          <w:sz w:val="24"/>
        </w:rPr>
        <w:t xml:space="preserve">Дата___________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Pr="00B533BC">
        <w:rPr>
          <w:b w:val="0"/>
          <w:sz w:val="24"/>
        </w:rPr>
        <w:t>Подпись________________</w:t>
      </w:r>
    </w:p>
    <w:p w:rsidR="00CE0C0A" w:rsidRDefault="004C4327" w:rsidP="00CE0C0A">
      <w:pPr>
        <w:pStyle w:val="1"/>
        <w:tabs>
          <w:tab w:val="left" w:pos="993"/>
          <w:tab w:val="left" w:pos="2565"/>
        </w:tabs>
        <w:ind w:left="5670"/>
        <w:jc w:val="right"/>
        <w:rPr>
          <w:b w:val="0"/>
          <w:sz w:val="24"/>
        </w:rPr>
      </w:pPr>
      <w:r>
        <w:rPr>
          <w:sz w:val="24"/>
        </w:rPr>
        <w:br w:type="page"/>
      </w:r>
      <w:r w:rsidR="00CE0C0A">
        <w:rPr>
          <w:b w:val="0"/>
          <w:sz w:val="24"/>
        </w:rPr>
        <w:lastRenderedPageBreak/>
        <w:t>Приложение 2</w:t>
      </w:r>
    </w:p>
    <w:p w:rsidR="00CE0C0A" w:rsidRDefault="00CE0C0A" w:rsidP="00CE0C0A">
      <w:pPr>
        <w:pStyle w:val="1"/>
        <w:tabs>
          <w:tab w:val="left" w:pos="993"/>
          <w:tab w:val="left" w:pos="2565"/>
        </w:tabs>
        <w:ind w:left="5670"/>
        <w:jc w:val="both"/>
        <w:rPr>
          <w:b w:val="0"/>
          <w:sz w:val="24"/>
        </w:rPr>
      </w:pPr>
    </w:p>
    <w:p w:rsidR="00CE0C0A" w:rsidRPr="00751009" w:rsidRDefault="00CE0C0A" w:rsidP="00CE0C0A">
      <w:pPr>
        <w:pStyle w:val="1"/>
        <w:tabs>
          <w:tab w:val="left" w:pos="993"/>
          <w:tab w:val="left" w:pos="2565"/>
        </w:tabs>
        <w:ind w:left="5670"/>
        <w:jc w:val="both"/>
        <w:rPr>
          <w:b w:val="0"/>
          <w:sz w:val="24"/>
        </w:rPr>
      </w:pPr>
      <w:r w:rsidRPr="00751009">
        <w:rPr>
          <w:b w:val="0"/>
          <w:sz w:val="24"/>
        </w:rPr>
        <w:t>Ректору</w:t>
      </w:r>
      <w:r w:rsidR="00C91489">
        <w:rPr>
          <w:b w:val="0"/>
          <w:sz w:val="24"/>
        </w:rPr>
        <w:t>/ проректору</w:t>
      </w:r>
      <w:r w:rsidRPr="00751009">
        <w:rPr>
          <w:b w:val="0"/>
          <w:sz w:val="24"/>
        </w:rPr>
        <w:t xml:space="preserve"> ФГБОУ ВО РГАУ-МСХА </w:t>
      </w:r>
    </w:p>
    <w:p w:rsidR="00CE0C0A" w:rsidRDefault="00CE0C0A" w:rsidP="00CE0C0A">
      <w:pPr>
        <w:pStyle w:val="1"/>
        <w:tabs>
          <w:tab w:val="left" w:pos="993"/>
          <w:tab w:val="left" w:pos="2565"/>
        </w:tabs>
        <w:ind w:left="5670"/>
        <w:jc w:val="both"/>
        <w:rPr>
          <w:b w:val="0"/>
          <w:sz w:val="24"/>
        </w:rPr>
      </w:pPr>
      <w:r w:rsidRPr="00751009">
        <w:rPr>
          <w:b w:val="0"/>
          <w:sz w:val="24"/>
        </w:rPr>
        <w:t>имени К.А. Тимирязева</w:t>
      </w:r>
    </w:p>
    <w:p w:rsidR="00CE0C0A" w:rsidRDefault="00CE0C0A" w:rsidP="00CE0C0A">
      <w:pPr>
        <w:pStyle w:val="1"/>
        <w:tabs>
          <w:tab w:val="left" w:pos="993"/>
          <w:tab w:val="left" w:pos="2565"/>
        </w:tabs>
        <w:ind w:left="5670"/>
        <w:jc w:val="both"/>
        <w:rPr>
          <w:b w:val="0"/>
          <w:sz w:val="24"/>
        </w:rPr>
      </w:pPr>
      <w:r>
        <w:rPr>
          <w:b w:val="0"/>
          <w:sz w:val="24"/>
        </w:rPr>
        <w:t xml:space="preserve">И.О. Фамилия </w:t>
      </w:r>
    </w:p>
    <w:p w:rsidR="00CE0C0A" w:rsidRDefault="00CE0C0A" w:rsidP="00CE0C0A">
      <w:pPr>
        <w:pStyle w:val="1"/>
        <w:tabs>
          <w:tab w:val="left" w:pos="993"/>
          <w:tab w:val="left" w:pos="2565"/>
        </w:tabs>
        <w:ind w:left="5670"/>
        <w:jc w:val="both"/>
        <w:rPr>
          <w:b w:val="0"/>
          <w:sz w:val="24"/>
        </w:rPr>
      </w:pPr>
      <w:r>
        <w:rPr>
          <w:b w:val="0"/>
          <w:sz w:val="24"/>
        </w:rPr>
        <w:t>студента ____ курса ____группы</w:t>
      </w:r>
    </w:p>
    <w:p w:rsidR="00CE0C0A" w:rsidRDefault="00CE0C0A" w:rsidP="00CE0C0A">
      <w:pPr>
        <w:pStyle w:val="1"/>
        <w:tabs>
          <w:tab w:val="left" w:pos="993"/>
          <w:tab w:val="left" w:pos="2565"/>
        </w:tabs>
        <w:ind w:left="5670"/>
        <w:jc w:val="both"/>
        <w:rPr>
          <w:b w:val="0"/>
          <w:sz w:val="24"/>
        </w:rPr>
      </w:pPr>
      <w:r>
        <w:rPr>
          <w:b w:val="0"/>
          <w:sz w:val="24"/>
        </w:rPr>
        <w:t>_________________факультета/института</w:t>
      </w:r>
    </w:p>
    <w:p w:rsidR="00CE0C0A" w:rsidRDefault="00CE0C0A" w:rsidP="00CE0C0A">
      <w:pPr>
        <w:pStyle w:val="1"/>
        <w:tabs>
          <w:tab w:val="left" w:pos="993"/>
          <w:tab w:val="left" w:pos="2565"/>
        </w:tabs>
        <w:ind w:left="5670"/>
        <w:jc w:val="both"/>
        <w:rPr>
          <w:b w:val="0"/>
          <w:sz w:val="24"/>
        </w:rPr>
      </w:pPr>
      <w:r>
        <w:rPr>
          <w:b w:val="0"/>
          <w:sz w:val="24"/>
        </w:rPr>
        <w:t xml:space="preserve">________________формы обучения, </w:t>
      </w:r>
      <w:r w:rsidRPr="001C2C87">
        <w:rPr>
          <w:sz w:val="24"/>
        </w:rPr>
        <w:t>обучающегося за счет средств федерального бюджета/ с полным возмещением затрат на обучение</w:t>
      </w:r>
    </w:p>
    <w:p w:rsidR="00CE0C0A" w:rsidRDefault="00CE0C0A" w:rsidP="00CE0C0A">
      <w:pPr>
        <w:pStyle w:val="1"/>
        <w:tabs>
          <w:tab w:val="left" w:pos="993"/>
          <w:tab w:val="left" w:pos="2565"/>
        </w:tabs>
        <w:ind w:left="5670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</w:t>
      </w:r>
    </w:p>
    <w:p w:rsidR="00CE0C0A" w:rsidRPr="00886020" w:rsidRDefault="00CE0C0A" w:rsidP="00CE0C0A">
      <w:pPr>
        <w:pStyle w:val="1"/>
        <w:tabs>
          <w:tab w:val="left" w:pos="993"/>
          <w:tab w:val="left" w:pos="2565"/>
        </w:tabs>
        <w:ind w:left="5670"/>
        <w:jc w:val="center"/>
        <w:rPr>
          <w:b w:val="0"/>
          <w:sz w:val="24"/>
          <w:vertAlign w:val="superscript"/>
        </w:rPr>
      </w:pPr>
      <w:r>
        <w:rPr>
          <w:b w:val="0"/>
          <w:sz w:val="24"/>
          <w:vertAlign w:val="superscript"/>
        </w:rPr>
        <w:t>(</w:t>
      </w:r>
      <w:r w:rsidRPr="00886020">
        <w:rPr>
          <w:b w:val="0"/>
          <w:sz w:val="24"/>
          <w:vertAlign w:val="superscript"/>
        </w:rPr>
        <w:t>Фамилия Имя Отчество обучающегося</w:t>
      </w:r>
      <w:r>
        <w:rPr>
          <w:b w:val="0"/>
          <w:sz w:val="24"/>
          <w:vertAlign w:val="superscript"/>
        </w:rPr>
        <w:t>)</w:t>
      </w:r>
    </w:p>
    <w:p w:rsidR="00CE0C0A" w:rsidRDefault="00CE0C0A" w:rsidP="00CE0C0A">
      <w:pPr>
        <w:pStyle w:val="1"/>
        <w:tabs>
          <w:tab w:val="left" w:pos="993"/>
          <w:tab w:val="left" w:pos="2565"/>
        </w:tabs>
        <w:jc w:val="center"/>
        <w:rPr>
          <w:b w:val="0"/>
          <w:sz w:val="24"/>
        </w:rPr>
      </w:pPr>
      <w:r>
        <w:rPr>
          <w:b w:val="0"/>
          <w:sz w:val="24"/>
        </w:rPr>
        <w:t>заявление.</w:t>
      </w:r>
    </w:p>
    <w:p w:rsidR="00CE0C0A" w:rsidRDefault="00CE0C0A" w:rsidP="00CE0C0A">
      <w:pPr>
        <w:pStyle w:val="1"/>
        <w:tabs>
          <w:tab w:val="left" w:pos="993"/>
          <w:tab w:val="left" w:pos="2565"/>
        </w:tabs>
        <w:jc w:val="center"/>
        <w:rPr>
          <w:b w:val="0"/>
          <w:sz w:val="24"/>
        </w:rPr>
      </w:pPr>
    </w:p>
    <w:p w:rsidR="00CE0C0A" w:rsidRDefault="00CE0C0A" w:rsidP="00CE0C0A">
      <w:pPr>
        <w:pStyle w:val="1"/>
        <w:tabs>
          <w:tab w:val="left" w:pos="993"/>
          <w:tab w:val="left" w:pos="2565"/>
        </w:tabs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П</w:t>
      </w:r>
      <w:r w:rsidRPr="001C2C87">
        <w:rPr>
          <w:b w:val="0"/>
          <w:sz w:val="24"/>
        </w:rPr>
        <w:t xml:space="preserve">рошу Вас перевести меня на </w:t>
      </w:r>
      <w:r>
        <w:rPr>
          <w:b w:val="0"/>
          <w:sz w:val="24"/>
        </w:rPr>
        <w:t xml:space="preserve">обучение по </w:t>
      </w:r>
      <w:r w:rsidRPr="001C2C87">
        <w:rPr>
          <w:b w:val="0"/>
          <w:sz w:val="24"/>
        </w:rPr>
        <w:t>индивидуальн</w:t>
      </w:r>
      <w:r>
        <w:rPr>
          <w:b w:val="0"/>
          <w:sz w:val="24"/>
        </w:rPr>
        <w:t>ому</w:t>
      </w:r>
      <w:r w:rsidRPr="001C2C87">
        <w:rPr>
          <w:b w:val="0"/>
          <w:sz w:val="24"/>
        </w:rPr>
        <w:t xml:space="preserve"> план</w:t>
      </w:r>
      <w:r>
        <w:rPr>
          <w:b w:val="0"/>
          <w:sz w:val="24"/>
        </w:rPr>
        <w:t>у с индивидуальным</w:t>
      </w:r>
      <w:r w:rsidRPr="001C2C87">
        <w:rPr>
          <w:b w:val="0"/>
          <w:sz w:val="24"/>
        </w:rPr>
        <w:t xml:space="preserve"> график</w:t>
      </w:r>
      <w:r>
        <w:rPr>
          <w:b w:val="0"/>
          <w:sz w:val="24"/>
        </w:rPr>
        <w:t>ом</w:t>
      </w:r>
      <w:r w:rsidRPr="001C2C87">
        <w:rPr>
          <w:b w:val="0"/>
          <w:sz w:val="24"/>
        </w:rPr>
        <w:t xml:space="preserve"> посещения</w:t>
      </w:r>
      <w:r>
        <w:rPr>
          <w:b w:val="0"/>
          <w:sz w:val="24"/>
        </w:rPr>
        <w:t xml:space="preserve"> </w:t>
      </w:r>
      <w:r w:rsidRPr="001C2C87">
        <w:rPr>
          <w:b w:val="0"/>
          <w:sz w:val="24"/>
        </w:rPr>
        <w:t>занятий, в связи с _______________ (указать причину)</w:t>
      </w:r>
      <w:r>
        <w:rPr>
          <w:b w:val="0"/>
          <w:sz w:val="24"/>
        </w:rPr>
        <w:t xml:space="preserve">. </w:t>
      </w:r>
    </w:p>
    <w:p w:rsidR="00CE0C0A" w:rsidRDefault="00CE0C0A" w:rsidP="00CE0C0A">
      <w:pPr>
        <w:pStyle w:val="1"/>
        <w:tabs>
          <w:tab w:val="left" w:pos="993"/>
          <w:tab w:val="left" w:pos="2565"/>
        </w:tabs>
        <w:jc w:val="right"/>
        <w:rPr>
          <w:b w:val="0"/>
          <w:sz w:val="24"/>
        </w:rPr>
      </w:pPr>
    </w:p>
    <w:p w:rsidR="00CE0C0A" w:rsidRDefault="00CE0C0A" w:rsidP="00CE0C0A">
      <w:pPr>
        <w:pStyle w:val="1"/>
        <w:tabs>
          <w:tab w:val="left" w:pos="993"/>
          <w:tab w:val="left" w:pos="2565"/>
        </w:tabs>
        <w:rPr>
          <w:b w:val="0"/>
          <w:sz w:val="24"/>
        </w:rPr>
      </w:pPr>
      <w:r w:rsidRPr="001C2C87">
        <w:rPr>
          <w:b w:val="0"/>
          <w:sz w:val="24"/>
        </w:rPr>
        <w:t>Дата</w:t>
      </w:r>
      <w:r>
        <w:rPr>
          <w:b w:val="0"/>
          <w:sz w:val="24"/>
        </w:rPr>
        <w:t>__________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                  </w:t>
      </w:r>
      <w:r w:rsidRPr="001C2C87">
        <w:rPr>
          <w:b w:val="0"/>
          <w:sz w:val="24"/>
        </w:rPr>
        <w:t>Подпись</w:t>
      </w:r>
      <w:r>
        <w:rPr>
          <w:b w:val="0"/>
          <w:sz w:val="24"/>
        </w:rPr>
        <w:t>_________</w:t>
      </w:r>
    </w:p>
    <w:p w:rsidR="00CE0C0A" w:rsidRDefault="00CE0C0A">
      <w:pPr>
        <w:rPr>
          <w:rFonts w:ascii="Times New Roman" w:eastAsia="Times New Roman" w:hAnsi="Times New Roman" w:cs="Times New Roman"/>
          <w:bCs/>
          <w:sz w:val="24"/>
          <w:szCs w:val="28"/>
          <w:lang w:eastAsia="ru-RU" w:bidi="ru-RU"/>
        </w:rPr>
      </w:pPr>
      <w:r>
        <w:rPr>
          <w:b/>
          <w:sz w:val="24"/>
        </w:rPr>
        <w:br w:type="page"/>
      </w:r>
    </w:p>
    <w:p w:rsidR="004C4327" w:rsidRPr="00B73345" w:rsidRDefault="004C4327" w:rsidP="00B73345">
      <w:pPr>
        <w:spacing w:before="64" w:line="252" w:lineRule="auto"/>
        <w:ind w:left="7230" w:right="225"/>
        <w:jc w:val="right"/>
        <w:rPr>
          <w:rFonts w:ascii="Times New Roman" w:hAnsi="Times New Roman" w:cs="Times New Roman"/>
          <w:sz w:val="24"/>
        </w:rPr>
      </w:pPr>
      <w:r w:rsidRPr="00B73345">
        <w:rPr>
          <w:rFonts w:ascii="Times New Roman" w:hAnsi="Times New Roman" w:cs="Times New Roman"/>
          <w:sz w:val="24"/>
        </w:rPr>
        <w:lastRenderedPageBreak/>
        <w:t>Приложение 3</w:t>
      </w:r>
    </w:p>
    <w:p w:rsidR="004C4327" w:rsidRPr="00F10F73" w:rsidRDefault="004C4327" w:rsidP="004C4327">
      <w:pPr>
        <w:tabs>
          <w:tab w:val="left" w:pos="2387"/>
          <w:tab w:val="left" w:pos="3148"/>
          <w:tab w:val="left" w:pos="4959"/>
          <w:tab w:val="left" w:pos="55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F73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F10F7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10F73">
        <w:rPr>
          <w:rFonts w:ascii="Times New Roman" w:hAnsi="Times New Roman" w:cs="Times New Roman"/>
          <w:b/>
          <w:sz w:val="24"/>
          <w:szCs w:val="24"/>
        </w:rPr>
        <w:t>№</w:t>
      </w:r>
      <w:r w:rsidRPr="00F10F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10F7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F10F73">
        <w:rPr>
          <w:rFonts w:ascii="Times New Roman" w:hAnsi="Times New Roman" w:cs="Times New Roman"/>
          <w:b/>
          <w:sz w:val="24"/>
          <w:szCs w:val="24"/>
        </w:rPr>
        <w:t>от</w:t>
      </w:r>
      <w:r w:rsidRPr="00F10F73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F10F73">
        <w:rPr>
          <w:rFonts w:ascii="Times New Roman" w:hAnsi="Times New Roman" w:cs="Times New Roman"/>
          <w:b/>
          <w:spacing w:val="-5"/>
          <w:sz w:val="24"/>
          <w:szCs w:val="24"/>
        </w:rPr>
        <w:t>«</w:t>
      </w:r>
      <w:r w:rsidRPr="00F10F73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F10F73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ab/>
      </w:r>
      <w:r w:rsidRPr="00F10F73">
        <w:rPr>
          <w:rFonts w:ascii="Times New Roman" w:hAnsi="Times New Roman" w:cs="Times New Roman"/>
          <w:b/>
          <w:sz w:val="24"/>
          <w:szCs w:val="24"/>
        </w:rPr>
        <w:t>»</w:t>
      </w:r>
      <w:r w:rsidRPr="00F10F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10F7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F10F73">
        <w:rPr>
          <w:rFonts w:ascii="Times New Roman" w:hAnsi="Times New Roman" w:cs="Times New Roman"/>
          <w:b/>
          <w:sz w:val="24"/>
          <w:szCs w:val="24"/>
        </w:rPr>
        <w:t>20</w:t>
      </w:r>
      <w:r w:rsidRPr="00F10F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10F7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F10F73">
        <w:rPr>
          <w:rFonts w:ascii="Times New Roman" w:hAnsi="Times New Roman" w:cs="Times New Roman"/>
          <w:b/>
          <w:sz w:val="24"/>
          <w:szCs w:val="24"/>
        </w:rPr>
        <w:t>г.</w:t>
      </w:r>
    </w:p>
    <w:p w:rsidR="00370E5F" w:rsidRPr="00F10F73" w:rsidRDefault="004C4327" w:rsidP="004C4327">
      <w:pPr>
        <w:pStyle w:val="1"/>
        <w:tabs>
          <w:tab w:val="left" w:pos="6885"/>
        </w:tabs>
        <w:jc w:val="center"/>
        <w:rPr>
          <w:color w:val="000000" w:themeColor="text1"/>
          <w:spacing w:val="-26"/>
          <w:sz w:val="24"/>
          <w:szCs w:val="24"/>
        </w:rPr>
      </w:pPr>
      <w:r w:rsidRPr="00F10F73">
        <w:rPr>
          <w:sz w:val="24"/>
          <w:szCs w:val="24"/>
        </w:rPr>
        <w:t xml:space="preserve">заседания аттестационной комиссии </w:t>
      </w:r>
      <w:r w:rsidRPr="00F10F73">
        <w:rPr>
          <w:color w:val="000000" w:themeColor="text1"/>
          <w:sz w:val="24"/>
          <w:szCs w:val="24"/>
        </w:rPr>
        <w:t>факультета</w:t>
      </w:r>
      <w:r w:rsidR="00037D79" w:rsidRPr="00F10F73">
        <w:rPr>
          <w:color w:val="000000" w:themeColor="text1"/>
          <w:spacing w:val="-26"/>
          <w:sz w:val="24"/>
          <w:szCs w:val="24"/>
        </w:rPr>
        <w:t>/</w:t>
      </w:r>
      <w:r w:rsidR="00C91489" w:rsidRPr="00F10F73">
        <w:rPr>
          <w:color w:val="000000" w:themeColor="text1"/>
          <w:spacing w:val="-26"/>
          <w:sz w:val="24"/>
          <w:szCs w:val="24"/>
        </w:rPr>
        <w:t xml:space="preserve"> </w:t>
      </w:r>
      <w:r w:rsidR="00037D79" w:rsidRPr="00F10F73">
        <w:rPr>
          <w:color w:val="000000" w:themeColor="text1"/>
          <w:sz w:val="24"/>
          <w:szCs w:val="24"/>
        </w:rPr>
        <w:t>института</w:t>
      </w:r>
    </w:p>
    <w:p w:rsidR="004C4327" w:rsidRPr="00F10F73" w:rsidRDefault="00370E5F" w:rsidP="004C4327">
      <w:pPr>
        <w:pStyle w:val="1"/>
        <w:tabs>
          <w:tab w:val="left" w:pos="6885"/>
        </w:tabs>
        <w:jc w:val="center"/>
        <w:rPr>
          <w:b w:val="0"/>
          <w:sz w:val="24"/>
          <w:szCs w:val="24"/>
        </w:rPr>
      </w:pPr>
      <w:r w:rsidRPr="00F10F73">
        <w:rPr>
          <w:color w:val="000000" w:themeColor="text1"/>
          <w:spacing w:val="-26"/>
          <w:sz w:val="24"/>
          <w:szCs w:val="24"/>
        </w:rPr>
        <w:t>_____________</w:t>
      </w:r>
      <w:r w:rsidRPr="00F10F73">
        <w:rPr>
          <w:color w:val="000000" w:themeColor="text1"/>
          <w:sz w:val="24"/>
          <w:szCs w:val="24"/>
        </w:rPr>
        <w:t>________</w:t>
      </w:r>
      <w:r w:rsidR="00037D79" w:rsidRPr="00F10F73">
        <w:rPr>
          <w:color w:val="000000" w:themeColor="text1"/>
          <w:sz w:val="24"/>
          <w:szCs w:val="24"/>
        </w:rPr>
        <w:t>_______________________________</w:t>
      </w:r>
    </w:p>
    <w:p w:rsidR="004C4327" w:rsidRPr="00F10F73" w:rsidRDefault="004C4327" w:rsidP="004C4327">
      <w:pPr>
        <w:pStyle w:val="a5"/>
        <w:ind w:left="0"/>
        <w:jc w:val="left"/>
        <w:rPr>
          <w:sz w:val="24"/>
          <w:szCs w:val="24"/>
        </w:rPr>
      </w:pPr>
    </w:p>
    <w:p w:rsidR="004C4327" w:rsidRPr="00F10F73" w:rsidRDefault="004C4327" w:rsidP="00F10F73">
      <w:pPr>
        <w:pStyle w:val="a5"/>
        <w:tabs>
          <w:tab w:val="left" w:pos="4961"/>
        </w:tabs>
        <w:spacing w:before="202" w:line="388" w:lineRule="auto"/>
        <w:ind w:left="0" w:right="-1" w:firstLine="709"/>
        <w:jc w:val="left"/>
        <w:rPr>
          <w:sz w:val="24"/>
          <w:szCs w:val="24"/>
        </w:rPr>
      </w:pPr>
      <w:r w:rsidRPr="00F10F73">
        <w:rPr>
          <w:sz w:val="24"/>
          <w:szCs w:val="24"/>
        </w:rPr>
        <w:t>Председатель</w:t>
      </w:r>
      <w:r w:rsidRPr="00F10F73">
        <w:rPr>
          <w:spacing w:val="-10"/>
          <w:sz w:val="24"/>
          <w:szCs w:val="24"/>
        </w:rPr>
        <w:t xml:space="preserve"> </w:t>
      </w:r>
      <w:r w:rsidRPr="00F10F73">
        <w:rPr>
          <w:sz w:val="24"/>
          <w:szCs w:val="24"/>
        </w:rPr>
        <w:t>комиссии</w:t>
      </w:r>
      <w:r w:rsidRPr="00F10F73">
        <w:rPr>
          <w:spacing w:val="1"/>
          <w:sz w:val="24"/>
          <w:szCs w:val="24"/>
        </w:rPr>
        <w:t xml:space="preserve"> </w:t>
      </w:r>
      <w:r w:rsidRPr="00F10F73">
        <w:rPr>
          <w:w w:val="99"/>
          <w:sz w:val="24"/>
          <w:szCs w:val="24"/>
          <w:u w:val="single"/>
        </w:rPr>
        <w:t xml:space="preserve"> </w:t>
      </w:r>
      <w:r w:rsidRPr="00F10F73">
        <w:rPr>
          <w:sz w:val="24"/>
          <w:szCs w:val="24"/>
          <w:u w:val="single"/>
        </w:rPr>
        <w:tab/>
      </w:r>
      <w:r w:rsidR="00EB150D" w:rsidRPr="00F10F73">
        <w:rPr>
          <w:sz w:val="24"/>
          <w:szCs w:val="24"/>
          <w:u w:val="single"/>
        </w:rPr>
        <w:t>/Фамилия И.О./</w:t>
      </w:r>
    </w:p>
    <w:p w:rsidR="00EB150D" w:rsidRPr="00F10F73" w:rsidRDefault="004C4327" w:rsidP="00F10F73">
      <w:pPr>
        <w:pStyle w:val="a5"/>
        <w:tabs>
          <w:tab w:val="left" w:pos="3072"/>
          <w:tab w:val="left" w:pos="4946"/>
        </w:tabs>
        <w:spacing w:before="3"/>
        <w:ind w:left="0" w:firstLine="709"/>
        <w:jc w:val="left"/>
        <w:rPr>
          <w:sz w:val="24"/>
          <w:szCs w:val="24"/>
          <w:u w:val="single"/>
        </w:rPr>
      </w:pPr>
      <w:r w:rsidRPr="00F10F73">
        <w:rPr>
          <w:sz w:val="24"/>
          <w:szCs w:val="24"/>
        </w:rPr>
        <w:t>Члены</w:t>
      </w:r>
      <w:r w:rsidRPr="00F10F73">
        <w:rPr>
          <w:spacing w:val="-10"/>
          <w:sz w:val="24"/>
          <w:szCs w:val="24"/>
        </w:rPr>
        <w:t xml:space="preserve"> </w:t>
      </w:r>
      <w:r w:rsidRPr="00F10F73">
        <w:rPr>
          <w:sz w:val="24"/>
          <w:szCs w:val="24"/>
        </w:rPr>
        <w:t>комиссии</w:t>
      </w:r>
      <w:r w:rsidR="00EB150D" w:rsidRPr="00F10F73">
        <w:rPr>
          <w:sz w:val="24"/>
          <w:szCs w:val="24"/>
        </w:rPr>
        <w:t xml:space="preserve">  </w:t>
      </w:r>
      <w:r w:rsidRPr="00F10F73">
        <w:rPr>
          <w:w w:val="99"/>
          <w:sz w:val="24"/>
          <w:szCs w:val="24"/>
          <w:u w:val="single"/>
        </w:rPr>
        <w:t xml:space="preserve"> </w:t>
      </w:r>
      <w:r w:rsidRPr="00F10F73">
        <w:rPr>
          <w:sz w:val="24"/>
          <w:szCs w:val="24"/>
          <w:u w:val="single"/>
        </w:rPr>
        <w:tab/>
      </w:r>
      <w:r w:rsidR="00EB150D" w:rsidRPr="00F10F73">
        <w:rPr>
          <w:sz w:val="24"/>
          <w:szCs w:val="24"/>
          <w:u w:val="single"/>
        </w:rPr>
        <w:t>/Фамилия И.О./</w:t>
      </w:r>
    </w:p>
    <w:p w:rsidR="004C4327" w:rsidRPr="00F10F73" w:rsidRDefault="00EB150D" w:rsidP="00F10F73">
      <w:pPr>
        <w:pStyle w:val="a5"/>
        <w:tabs>
          <w:tab w:val="left" w:pos="3072"/>
          <w:tab w:val="left" w:pos="4946"/>
        </w:tabs>
        <w:spacing w:before="3"/>
        <w:ind w:left="0" w:firstLine="709"/>
        <w:jc w:val="left"/>
        <w:rPr>
          <w:sz w:val="24"/>
          <w:szCs w:val="24"/>
        </w:rPr>
      </w:pPr>
      <w:r w:rsidRPr="00F10F73">
        <w:rPr>
          <w:sz w:val="24"/>
          <w:szCs w:val="24"/>
        </w:rPr>
        <w:t xml:space="preserve">                            </w:t>
      </w:r>
      <w:r w:rsidR="00F10F73">
        <w:rPr>
          <w:sz w:val="24"/>
          <w:szCs w:val="24"/>
        </w:rPr>
        <w:t xml:space="preserve">  ___</w:t>
      </w:r>
      <w:r w:rsidRPr="00F10F73">
        <w:rPr>
          <w:sz w:val="24"/>
          <w:szCs w:val="24"/>
        </w:rPr>
        <w:t>__</w:t>
      </w:r>
      <w:r w:rsidRPr="00F10F73">
        <w:rPr>
          <w:sz w:val="24"/>
          <w:szCs w:val="24"/>
          <w:u w:val="single"/>
        </w:rPr>
        <w:t>/Фамилия И.О./</w:t>
      </w:r>
    </w:p>
    <w:p w:rsidR="004C4327" w:rsidRPr="00F10F73" w:rsidRDefault="004C4327" w:rsidP="00F10F73">
      <w:pPr>
        <w:pStyle w:val="a5"/>
        <w:ind w:left="0" w:firstLine="709"/>
        <w:jc w:val="left"/>
        <w:rPr>
          <w:sz w:val="24"/>
          <w:szCs w:val="24"/>
        </w:rPr>
      </w:pPr>
    </w:p>
    <w:p w:rsidR="004C4327" w:rsidRPr="00F10F73" w:rsidRDefault="004C4327" w:rsidP="00F10F73">
      <w:pPr>
        <w:pStyle w:val="1"/>
        <w:spacing w:before="87"/>
        <w:ind w:right="213"/>
        <w:jc w:val="center"/>
        <w:rPr>
          <w:sz w:val="24"/>
          <w:szCs w:val="24"/>
        </w:rPr>
      </w:pPr>
      <w:r w:rsidRPr="00F10F73">
        <w:rPr>
          <w:sz w:val="24"/>
          <w:szCs w:val="24"/>
        </w:rPr>
        <w:t>ПОВЕСТКА ДНЯ</w:t>
      </w:r>
    </w:p>
    <w:p w:rsidR="004C4327" w:rsidRPr="00F10F73" w:rsidRDefault="004C4327" w:rsidP="00F10F73">
      <w:pPr>
        <w:pStyle w:val="a5"/>
        <w:tabs>
          <w:tab w:val="left" w:pos="9448"/>
        </w:tabs>
        <w:ind w:left="0" w:firstLine="709"/>
        <w:rPr>
          <w:sz w:val="24"/>
          <w:szCs w:val="24"/>
        </w:rPr>
      </w:pPr>
      <w:r w:rsidRPr="00F10F73">
        <w:rPr>
          <w:sz w:val="24"/>
          <w:szCs w:val="24"/>
        </w:rPr>
        <w:t>Рассмотрение</w:t>
      </w:r>
      <w:r w:rsidRPr="00F10F73">
        <w:rPr>
          <w:spacing w:val="-3"/>
          <w:sz w:val="24"/>
          <w:szCs w:val="24"/>
        </w:rPr>
        <w:t xml:space="preserve"> </w:t>
      </w:r>
      <w:r w:rsidRPr="00F10F73">
        <w:rPr>
          <w:sz w:val="24"/>
          <w:szCs w:val="24"/>
        </w:rPr>
        <w:t>заявления</w:t>
      </w:r>
      <w:r w:rsidRPr="00F10F73">
        <w:rPr>
          <w:spacing w:val="-1"/>
          <w:sz w:val="24"/>
          <w:szCs w:val="24"/>
        </w:rPr>
        <w:t xml:space="preserve"> </w:t>
      </w:r>
      <w:r w:rsidRPr="00F10F73">
        <w:rPr>
          <w:sz w:val="24"/>
          <w:szCs w:val="24"/>
        </w:rPr>
        <w:t>студента</w:t>
      </w:r>
      <w:r w:rsidR="002022DC" w:rsidRPr="00F10F73">
        <w:rPr>
          <w:sz w:val="24"/>
          <w:szCs w:val="24"/>
        </w:rPr>
        <w:t xml:space="preserve"> _______________________.</w:t>
      </w:r>
    </w:p>
    <w:p w:rsidR="002022DC" w:rsidRPr="00F10F73" w:rsidRDefault="002022DC" w:rsidP="00F10F73">
      <w:pPr>
        <w:pStyle w:val="a5"/>
        <w:tabs>
          <w:tab w:val="left" w:pos="9448"/>
        </w:tabs>
        <w:ind w:left="0" w:firstLine="709"/>
        <w:rPr>
          <w:sz w:val="24"/>
          <w:szCs w:val="24"/>
          <w:vertAlign w:val="superscript"/>
        </w:rPr>
      </w:pPr>
      <w:r w:rsidRPr="00F10F73">
        <w:rPr>
          <w:sz w:val="24"/>
          <w:szCs w:val="24"/>
          <w:vertAlign w:val="superscript"/>
        </w:rPr>
        <w:t xml:space="preserve">                                                                                                        (Фамилия И.О.)</w:t>
      </w:r>
    </w:p>
    <w:p w:rsidR="002022DC" w:rsidRPr="00F10F73" w:rsidRDefault="00C335B7" w:rsidP="00F10F73">
      <w:pPr>
        <w:pStyle w:val="a5"/>
        <w:spacing w:before="3"/>
        <w:ind w:left="0" w:right="-1" w:firstLine="709"/>
        <w:rPr>
          <w:b/>
          <w:sz w:val="24"/>
          <w:szCs w:val="24"/>
        </w:rPr>
      </w:pPr>
      <w:r w:rsidRPr="00F10F73">
        <w:rPr>
          <w:b/>
          <w:sz w:val="24"/>
          <w:szCs w:val="24"/>
        </w:rPr>
        <w:t>ПОСТАНОВИЛИ:</w:t>
      </w:r>
    </w:p>
    <w:p w:rsidR="004C4327" w:rsidRPr="00F10F73" w:rsidRDefault="00C335B7" w:rsidP="00F10F73">
      <w:pPr>
        <w:pStyle w:val="a5"/>
        <w:numPr>
          <w:ilvl w:val="0"/>
          <w:numId w:val="23"/>
        </w:numPr>
        <w:spacing w:after="5"/>
        <w:ind w:left="0" w:right="-1" w:firstLine="709"/>
        <w:rPr>
          <w:sz w:val="24"/>
          <w:szCs w:val="24"/>
        </w:rPr>
      </w:pPr>
      <w:proofErr w:type="spellStart"/>
      <w:r w:rsidRPr="00F10F73">
        <w:rPr>
          <w:sz w:val="24"/>
          <w:szCs w:val="24"/>
        </w:rPr>
        <w:t>П</w:t>
      </w:r>
      <w:r w:rsidR="004C4327" w:rsidRPr="00F10F73">
        <w:rPr>
          <w:sz w:val="24"/>
          <w:szCs w:val="24"/>
        </w:rPr>
        <w:t>ерезачесть</w:t>
      </w:r>
      <w:proofErr w:type="spellEnd"/>
      <w:r w:rsidR="004C4327" w:rsidRPr="00F10F73">
        <w:rPr>
          <w:sz w:val="24"/>
          <w:szCs w:val="24"/>
        </w:rPr>
        <w:t xml:space="preserve"> следующие учебные дисциплины:</w:t>
      </w:r>
    </w:p>
    <w:tbl>
      <w:tblPr>
        <w:tblStyle w:val="TableNormal"/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8"/>
        <w:gridCol w:w="1010"/>
        <w:gridCol w:w="1251"/>
        <w:gridCol w:w="922"/>
        <w:gridCol w:w="1023"/>
        <w:gridCol w:w="1010"/>
        <w:gridCol w:w="1257"/>
        <w:gridCol w:w="1327"/>
      </w:tblGrid>
      <w:tr w:rsidR="00A26DD7" w:rsidRPr="00F10F73" w:rsidTr="00A26DD7">
        <w:trPr>
          <w:trHeight w:val="1382"/>
        </w:trPr>
        <w:tc>
          <w:tcPr>
            <w:tcW w:w="898" w:type="pct"/>
            <w:vMerge w:val="restar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ind w:left="81" w:right="68"/>
              <w:jc w:val="center"/>
              <w:rPr>
                <w:sz w:val="24"/>
                <w:szCs w:val="24"/>
                <w:lang w:val="ru-RU"/>
              </w:rPr>
            </w:pPr>
            <w:r w:rsidRPr="00F10F73">
              <w:rPr>
                <w:sz w:val="24"/>
                <w:szCs w:val="24"/>
                <w:lang w:val="ru-RU"/>
              </w:rPr>
              <w:t>Наименование учебных дисциплин, практик по учебному плану</w:t>
            </w:r>
          </w:p>
        </w:tc>
        <w:tc>
          <w:tcPr>
            <w:tcW w:w="2211" w:type="pct"/>
            <w:gridSpan w:val="4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spacing w:line="237" w:lineRule="auto"/>
              <w:ind w:left="118" w:right="309"/>
              <w:jc w:val="center"/>
              <w:rPr>
                <w:sz w:val="24"/>
                <w:szCs w:val="24"/>
                <w:lang w:val="ru-RU"/>
              </w:rPr>
            </w:pPr>
            <w:r w:rsidRPr="00F10F73">
              <w:rPr>
                <w:sz w:val="24"/>
                <w:szCs w:val="24"/>
                <w:lang w:val="ru-RU"/>
              </w:rPr>
              <w:t>Количество часов и отчетность по учебному плану</w:t>
            </w:r>
          </w:p>
        </w:tc>
        <w:tc>
          <w:tcPr>
            <w:tcW w:w="1192" w:type="pct"/>
            <w:gridSpan w:val="2"/>
            <w:shd w:val="clear" w:color="auto" w:fill="auto"/>
            <w:vAlign w:val="center"/>
          </w:tcPr>
          <w:p w:rsidR="004C4327" w:rsidRPr="00F10F73" w:rsidRDefault="00C335B7" w:rsidP="00DD6D85">
            <w:pPr>
              <w:pStyle w:val="TableParagraph"/>
              <w:ind w:left="118" w:right="83"/>
              <w:jc w:val="center"/>
              <w:rPr>
                <w:sz w:val="24"/>
                <w:szCs w:val="24"/>
                <w:lang w:val="ru-RU"/>
              </w:rPr>
            </w:pPr>
            <w:r w:rsidRPr="00F10F73">
              <w:rPr>
                <w:sz w:val="24"/>
                <w:szCs w:val="24"/>
                <w:lang w:val="ru-RU"/>
              </w:rPr>
              <w:t>Кол-во часов и фор</w:t>
            </w:r>
            <w:r w:rsidR="004C4327" w:rsidRPr="00F10F73">
              <w:rPr>
                <w:sz w:val="24"/>
                <w:szCs w:val="24"/>
                <w:lang w:val="ru-RU"/>
              </w:rPr>
              <w:t xml:space="preserve">ма отчетности </w:t>
            </w:r>
            <w:r w:rsidR="002022DC" w:rsidRPr="00F10F73">
              <w:rPr>
                <w:sz w:val="24"/>
                <w:szCs w:val="24"/>
                <w:lang w:val="ru-RU"/>
              </w:rPr>
              <w:t xml:space="preserve">в </w:t>
            </w:r>
            <w:r w:rsidR="004C4327" w:rsidRPr="00F10F73">
              <w:rPr>
                <w:sz w:val="24"/>
                <w:szCs w:val="24"/>
                <w:lang w:val="ru-RU"/>
              </w:rPr>
              <w:t>документ</w:t>
            </w:r>
            <w:r w:rsidR="002022DC" w:rsidRPr="00F10F73">
              <w:rPr>
                <w:sz w:val="24"/>
                <w:szCs w:val="24"/>
                <w:lang w:val="ru-RU"/>
              </w:rPr>
              <w:t>е</w:t>
            </w:r>
            <w:r w:rsidR="00B73345" w:rsidRPr="00F10F73">
              <w:rPr>
                <w:sz w:val="24"/>
                <w:szCs w:val="24"/>
                <w:lang w:val="ru-RU"/>
              </w:rPr>
              <w:t xml:space="preserve"> о преды</w:t>
            </w:r>
            <w:r w:rsidR="004C4327" w:rsidRPr="00F10F73">
              <w:rPr>
                <w:sz w:val="24"/>
                <w:szCs w:val="24"/>
                <w:lang w:val="ru-RU"/>
              </w:rPr>
              <w:t>дущем</w:t>
            </w:r>
            <w:r w:rsidR="002022DC" w:rsidRPr="00F10F73">
              <w:rPr>
                <w:sz w:val="24"/>
                <w:szCs w:val="24"/>
                <w:lang w:val="ru-RU"/>
              </w:rPr>
              <w:t xml:space="preserve"> </w:t>
            </w:r>
            <w:r w:rsidR="004C4327" w:rsidRPr="00F10F73">
              <w:rPr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4C4327" w:rsidRPr="00F10F73" w:rsidRDefault="004C4327" w:rsidP="00A26DD7">
            <w:pPr>
              <w:pStyle w:val="TableParagraph"/>
              <w:ind w:left="45" w:right="45" w:hanging="1"/>
              <w:jc w:val="center"/>
              <w:rPr>
                <w:sz w:val="24"/>
                <w:szCs w:val="24"/>
              </w:rPr>
            </w:pPr>
            <w:proofErr w:type="spellStart"/>
            <w:r w:rsidRPr="00F10F73">
              <w:rPr>
                <w:sz w:val="24"/>
                <w:szCs w:val="24"/>
              </w:rPr>
              <w:t>Результаты</w:t>
            </w:r>
            <w:proofErr w:type="spellEnd"/>
            <w:r w:rsidRPr="00F10F73">
              <w:rPr>
                <w:sz w:val="24"/>
                <w:szCs w:val="24"/>
              </w:rPr>
              <w:t xml:space="preserve"> </w:t>
            </w:r>
            <w:proofErr w:type="spellStart"/>
            <w:r w:rsidRPr="00F10F73">
              <w:rPr>
                <w:sz w:val="24"/>
                <w:szCs w:val="24"/>
              </w:rPr>
              <w:t>перезачета</w:t>
            </w:r>
            <w:proofErr w:type="spellEnd"/>
          </w:p>
        </w:tc>
      </w:tr>
      <w:tr w:rsidR="00A26DD7" w:rsidRPr="00F10F73" w:rsidTr="00F10F73">
        <w:trPr>
          <w:trHeight w:val="624"/>
        </w:trPr>
        <w:tc>
          <w:tcPr>
            <w:tcW w:w="898" w:type="pct"/>
            <w:vMerge/>
            <w:tcBorders>
              <w:top w:val="nil"/>
            </w:tcBorders>
            <w:shd w:val="clear" w:color="auto" w:fill="auto"/>
            <w:vAlign w:val="center"/>
          </w:tcPr>
          <w:p w:rsidR="004C4327" w:rsidRPr="00F10F73" w:rsidRDefault="004C4327" w:rsidP="00DD6D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spacing w:before="133" w:line="237" w:lineRule="auto"/>
              <w:ind w:left="118" w:right="107"/>
              <w:jc w:val="center"/>
              <w:rPr>
                <w:sz w:val="24"/>
                <w:szCs w:val="24"/>
              </w:rPr>
            </w:pPr>
            <w:proofErr w:type="spellStart"/>
            <w:r w:rsidRPr="00F10F73">
              <w:rPr>
                <w:sz w:val="24"/>
                <w:szCs w:val="24"/>
              </w:rPr>
              <w:t>Кол-во</w:t>
            </w:r>
            <w:proofErr w:type="spellEnd"/>
            <w:r w:rsidRPr="00F10F73">
              <w:rPr>
                <w:sz w:val="24"/>
                <w:szCs w:val="24"/>
              </w:rPr>
              <w:t xml:space="preserve"> </w:t>
            </w:r>
            <w:proofErr w:type="spellStart"/>
            <w:r w:rsidRPr="00F10F73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658" w:type="pct"/>
            <w:shd w:val="clear" w:color="auto" w:fill="auto"/>
            <w:vAlign w:val="center"/>
          </w:tcPr>
          <w:p w:rsidR="004C4327" w:rsidRPr="00F10F73" w:rsidRDefault="00A26DD7" w:rsidP="00DD6D85">
            <w:pPr>
              <w:pStyle w:val="TableParagraph"/>
              <w:spacing w:before="7" w:line="274" w:lineRule="exact"/>
              <w:ind w:left="118" w:right="136"/>
              <w:jc w:val="center"/>
              <w:rPr>
                <w:sz w:val="24"/>
                <w:szCs w:val="24"/>
                <w:lang w:val="ru-RU"/>
              </w:rPr>
            </w:pPr>
            <w:r w:rsidRPr="00F10F73">
              <w:rPr>
                <w:sz w:val="24"/>
                <w:szCs w:val="24"/>
                <w:lang w:val="ru-RU"/>
              </w:rPr>
              <w:t>Зачетных единиц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4C4327" w:rsidRPr="00F10F73" w:rsidRDefault="00A26DD7" w:rsidP="00A26DD7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F10F73">
              <w:rPr>
                <w:sz w:val="24"/>
                <w:szCs w:val="24"/>
                <w:lang w:val="ru-RU"/>
              </w:rPr>
              <w:t>Семестр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4C4327" w:rsidRPr="00F10F73" w:rsidRDefault="00A26DD7" w:rsidP="00A26DD7">
            <w:pPr>
              <w:pStyle w:val="TableParagraph"/>
              <w:spacing w:before="133" w:line="237" w:lineRule="auto"/>
              <w:ind w:hanging="41"/>
              <w:jc w:val="center"/>
              <w:rPr>
                <w:sz w:val="24"/>
                <w:szCs w:val="24"/>
                <w:lang w:val="ru-RU"/>
              </w:rPr>
            </w:pPr>
            <w:r w:rsidRPr="00F10F73">
              <w:rPr>
                <w:sz w:val="24"/>
                <w:szCs w:val="24"/>
                <w:lang w:val="ru-RU"/>
              </w:rPr>
              <w:t>Форма контроля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spacing w:before="133" w:line="237" w:lineRule="auto"/>
              <w:ind w:left="118" w:right="209" w:hanging="72"/>
              <w:jc w:val="center"/>
              <w:rPr>
                <w:sz w:val="24"/>
                <w:szCs w:val="24"/>
              </w:rPr>
            </w:pPr>
            <w:proofErr w:type="spellStart"/>
            <w:r w:rsidRPr="00F10F73">
              <w:rPr>
                <w:sz w:val="24"/>
                <w:szCs w:val="24"/>
              </w:rPr>
              <w:t>Кол-во</w:t>
            </w:r>
            <w:proofErr w:type="spellEnd"/>
            <w:r w:rsidRPr="00F10F73">
              <w:rPr>
                <w:sz w:val="24"/>
                <w:szCs w:val="24"/>
              </w:rPr>
              <w:t xml:space="preserve"> </w:t>
            </w:r>
            <w:proofErr w:type="spellStart"/>
            <w:r w:rsidRPr="00F10F73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661" w:type="pct"/>
            <w:shd w:val="clear" w:color="auto" w:fill="auto"/>
            <w:vAlign w:val="center"/>
          </w:tcPr>
          <w:p w:rsidR="004C4327" w:rsidRPr="00F10F73" w:rsidRDefault="00A26DD7" w:rsidP="00DD6D85">
            <w:pPr>
              <w:pStyle w:val="TableParagraph"/>
              <w:spacing w:before="133" w:line="237" w:lineRule="auto"/>
              <w:ind w:left="118" w:right="156" w:hanging="58"/>
              <w:jc w:val="center"/>
              <w:rPr>
                <w:sz w:val="24"/>
                <w:szCs w:val="24"/>
                <w:lang w:val="ru-RU"/>
              </w:rPr>
            </w:pPr>
            <w:r w:rsidRPr="00F10F73">
              <w:rPr>
                <w:sz w:val="24"/>
                <w:szCs w:val="24"/>
                <w:lang w:val="ru-RU"/>
              </w:rPr>
              <w:t>Зачетных единиц</w:t>
            </w:r>
          </w:p>
        </w:tc>
        <w:tc>
          <w:tcPr>
            <w:tcW w:w="699" w:type="pct"/>
            <w:tcBorders>
              <w:top w:val="nil"/>
            </w:tcBorders>
            <w:shd w:val="clear" w:color="auto" w:fill="auto"/>
            <w:vAlign w:val="center"/>
          </w:tcPr>
          <w:p w:rsidR="004C4327" w:rsidRPr="00F10F73" w:rsidRDefault="004C4327" w:rsidP="00DD6D85">
            <w:pPr>
              <w:ind w:left="118"/>
              <w:jc w:val="center"/>
              <w:rPr>
                <w:sz w:val="24"/>
                <w:szCs w:val="24"/>
              </w:rPr>
            </w:pPr>
          </w:p>
        </w:tc>
      </w:tr>
      <w:tr w:rsidR="00A26DD7" w:rsidRPr="00F10F73" w:rsidTr="00A26DD7">
        <w:trPr>
          <w:trHeight w:val="263"/>
        </w:trPr>
        <w:tc>
          <w:tcPr>
            <w:tcW w:w="898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spacing w:line="207" w:lineRule="exact"/>
              <w:ind w:left="4"/>
              <w:jc w:val="center"/>
              <w:rPr>
                <w:sz w:val="24"/>
                <w:szCs w:val="24"/>
              </w:rPr>
            </w:pPr>
            <w:r w:rsidRPr="00F10F73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spacing w:line="207" w:lineRule="exact"/>
              <w:ind w:left="13"/>
              <w:jc w:val="center"/>
              <w:rPr>
                <w:sz w:val="24"/>
                <w:szCs w:val="24"/>
              </w:rPr>
            </w:pPr>
            <w:r w:rsidRPr="00F10F73">
              <w:rPr>
                <w:w w:val="101"/>
                <w:sz w:val="24"/>
                <w:szCs w:val="24"/>
              </w:rPr>
              <w:t>2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spacing w:line="207" w:lineRule="exact"/>
              <w:ind w:left="17"/>
              <w:jc w:val="center"/>
              <w:rPr>
                <w:sz w:val="24"/>
                <w:szCs w:val="24"/>
              </w:rPr>
            </w:pPr>
            <w:r w:rsidRPr="00F10F73">
              <w:rPr>
                <w:w w:val="101"/>
                <w:sz w:val="24"/>
                <w:szCs w:val="24"/>
              </w:rPr>
              <w:t>3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spacing w:line="207" w:lineRule="exact"/>
              <w:ind w:left="7"/>
              <w:jc w:val="center"/>
              <w:rPr>
                <w:sz w:val="24"/>
                <w:szCs w:val="24"/>
              </w:rPr>
            </w:pPr>
            <w:r w:rsidRPr="00F10F73">
              <w:rPr>
                <w:w w:val="101"/>
                <w:sz w:val="24"/>
                <w:szCs w:val="24"/>
              </w:rPr>
              <w:t>4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spacing w:line="207" w:lineRule="exact"/>
              <w:ind w:left="6"/>
              <w:jc w:val="center"/>
              <w:rPr>
                <w:sz w:val="24"/>
                <w:szCs w:val="24"/>
              </w:rPr>
            </w:pPr>
            <w:r w:rsidRPr="00F10F73">
              <w:rPr>
                <w:w w:val="101"/>
                <w:sz w:val="24"/>
                <w:szCs w:val="24"/>
              </w:rPr>
              <w:t>5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spacing w:line="207" w:lineRule="exact"/>
              <w:ind w:left="10"/>
              <w:jc w:val="center"/>
              <w:rPr>
                <w:sz w:val="24"/>
                <w:szCs w:val="24"/>
              </w:rPr>
            </w:pPr>
            <w:r w:rsidRPr="00F10F73">
              <w:rPr>
                <w:w w:val="101"/>
                <w:sz w:val="24"/>
                <w:szCs w:val="24"/>
              </w:rPr>
              <w:t>6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spacing w:line="207" w:lineRule="exact"/>
              <w:ind w:left="14"/>
              <w:jc w:val="center"/>
              <w:rPr>
                <w:sz w:val="24"/>
                <w:szCs w:val="24"/>
              </w:rPr>
            </w:pPr>
            <w:r w:rsidRPr="00F10F73">
              <w:rPr>
                <w:w w:val="101"/>
                <w:sz w:val="24"/>
                <w:szCs w:val="24"/>
              </w:rPr>
              <w:t>7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spacing w:line="207" w:lineRule="exact"/>
              <w:ind w:left="3"/>
              <w:jc w:val="center"/>
              <w:rPr>
                <w:sz w:val="24"/>
                <w:szCs w:val="24"/>
              </w:rPr>
            </w:pPr>
            <w:r w:rsidRPr="00F10F73">
              <w:rPr>
                <w:w w:val="101"/>
                <w:sz w:val="24"/>
                <w:szCs w:val="24"/>
              </w:rPr>
              <w:t>8</w:t>
            </w:r>
          </w:p>
        </w:tc>
      </w:tr>
      <w:tr w:rsidR="00A26DD7" w:rsidRPr="00F10F73" w:rsidTr="00A26DD7">
        <w:trPr>
          <w:trHeight w:val="277"/>
        </w:trPr>
        <w:tc>
          <w:tcPr>
            <w:tcW w:w="898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26DD7" w:rsidRPr="00F10F73" w:rsidTr="00A26DD7">
        <w:trPr>
          <w:trHeight w:val="273"/>
        </w:trPr>
        <w:tc>
          <w:tcPr>
            <w:tcW w:w="898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26DD7" w:rsidRPr="00F10F73" w:rsidTr="00A26DD7">
        <w:trPr>
          <w:trHeight w:val="277"/>
        </w:trPr>
        <w:tc>
          <w:tcPr>
            <w:tcW w:w="898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:rsidR="004C4327" w:rsidRPr="00F10F73" w:rsidRDefault="004C4327" w:rsidP="00DD6D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C335B7" w:rsidRPr="00F10F73" w:rsidRDefault="00C335B7" w:rsidP="00C335B7">
      <w:pPr>
        <w:pStyle w:val="a5"/>
        <w:numPr>
          <w:ilvl w:val="0"/>
          <w:numId w:val="23"/>
        </w:numPr>
        <w:tabs>
          <w:tab w:val="left" w:pos="7780"/>
          <w:tab w:val="left" w:pos="9601"/>
        </w:tabs>
        <w:spacing w:before="261" w:line="321" w:lineRule="exact"/>
        <w:jc w:val="left"/>
        <w:rPr>
          <w:sz w:val="24"/>
          <w:szCs w:val="24"/>
        </w:rPr>
      </w:pPr>
      <w:r w:rsidRPr="00F10F73">
        <w:rPr>
          <w:sz w:val="24"/>
          <w:szCs w:val="24"/>
        </w:rPr>
        <w:t>Переаттестовать следующие учебные дисциплины:</w:t>
      </w:r>
    </w:p>
    <w:tbl>
      <w:tblPr>
        <w:tblStyle w:val="TableNormal"/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8"/>
        <w:gridCol w:w="1010"/>
        <w:gridCol w:w="1251"/>
        <w:gridCol w:w="922"/>
        <w:gridCol w:w="1023"/>
        <w:gridCol w:w="1010"/>
        <w:gridCol w:w="1257"/>
        <w:gridCol w:w="1327"/>
      </w:tblGrid>
      <w:tr w:rsidR="00A26DD7" w:rsidRPr="00F10F73" w:rsidTr="00C5458E">
        <w:trPr>
          <w:trHeight w:val="1382"/>
        </w:trPr>
        <w:tc>
          <w:tcPr>
            <w:tcW w:w="898" w:type="pct"/>
            <w:vMerge w:val="restar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ind w:left="81" w:right="68"/>
              <w:jc w:val="center"/>
              <w:rPr>
                <w:sz w:val="24"/>
                <w:szCs w:val="24"/>
                <w:lang w:val="ru-RU"/>
              </w:rPr>
            </w:pPr>
            <w:r w:rsidRPr="00F10F73">
              <w:rPr>
                <w:sz w:val="24"/>
                <w:szCs w:val="24"/>
                <w:lang w:val="ru-RU"/>
              </w:rPr>
              <w:t>Наименование учебных дисциплин, практик по учебному плану</w:t>
            </w:r>
          </w:p>
        </w:tc>
        <w:tc>
          <w:tcPr>
            <w:tcW w:w="2211" w:type="pct"/>
            <w:gridSpan w:val="4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spacing w:line="237" w:lineRule="auto"/>
              <w:ind w:left="118" w:right="309"/>
              <w:jc w:val="center"/>
              <w:rPr>
                <w:sz w:val="24"/>
                <w:szCs w:val="24"/>
                <w:lang w:val="ru-RU"/>
              </w:rPr>
            </w:pPr>
            <w:r w:rsidRPr="00F10F73">
              <w:rPr>
                <w:sz w:val="24"/>
                <w:szCs w:val="24"/>
                <w:lang w:val="ru-RU"/>
              </w:rPr>
              <w:t>Количество часов и отчетность по учебному плану</w:t>
            </w:r>
          </w:p>
        </w:tc>
        <w:tc>
          <w:tcPr>
            <w:tcW w:w="1192" w:type="pct"/>
            <w:gridSpan w:val="2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ind w:left="118" w:right="83"/>
              <w:jc w:val="center"/>
              <w:rPr>
                <w:sz w:val="24"/>
                <w:szCs w:val="24"/>
                <w:lang w:val="ru-RU"/>
              </w:rPr>
            </w:pPr>
            <w:r w:rsidRPr="00F10F73">
              <w:rPr>
                <w:sz w:val="24"/>
                <w:szCs w:val="24"/>
                <w:lang w:val="ru-RU"/>
              </w:rPr>
              <w:t>Кол-во часов и форма отчетности в документе о предыдущем образовании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ind w:left="45" w:right="45" w:hanging="1"/>
              <w:jc w:val="center"/>
              <w:rPr>
                <w:sz w:val="24"/>
                <w:szCs w:val="24"/>
              </w:rPr>
            </w:pPr>
            <w:proofErr w:type="spellStart"/>
            <w:r w:rsidRPr="00F10F73">
              <w:rPr>
                <w:sz w:val="24"/>
                <w:szCs w:val="24"/>
              </w:rPr>
              <w:t>Результаты</w:t>
            </w:r>
            <w:proofErr w:type="spellEnd"/>
            <w:r w:rsidRPr="00F10F73">
              <w:rPr>
                <w:sz w:val="24"/>
                <w:szCs w:val="24"/>
              </w:rPr>
              <w:t xml:space="preserve"> </w:t>
            </w:r>
            <w:proofErr w:type="spellStart"/>
            <w:r w:rsidRPr="00F10F73">
              <w:rPr>
                <w:sz w:val="24"/>
                <w:szCs w:val="24"/>
              </w:rPr>
              <w:t>перезачета</w:t>
            </w:r>
            <w:proofErr w:type="spellEnd"/>
          </w:p>
        </w:tc>
      </w:tr>
      <w:tr w:rsidR="00A26DD7" w:rsidRPr="00F10F73" w:rsidTr="00F10F73">
        <w:trPr>
          <w:trHeight w:val="625"/>
        </w:trPr>
        <w:tc>
          <w:tcPr>
            <w:tcW w:w="898" w:type="pct"/>
            <w:vMerge/>
            <w:tcBorders>
              <w:top w:val="nil"/>
            </w:tcBorders>
            <w:shd w:val="clear" w:color="auto" w:fill="auto"/>
            <w:vAlign w:val="center"/>
          </w:tcPr>
          <w:p w:rsidR="00A26DD7" w:rsidRPr="00F10F73" w:rsidRDefault="00A26DD7" w:rsidP="00C545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spacing w:before="133" w:line="237" w:lineRule="auto"/>
              <w:ind w:left="118" w:right="107"/>
              <w:jc w:val="center"/>
              <w:rPr>
                <w:sz w:val="24"/>
                <w:szCs w:val="24"/>
              </w:rPr>
            </w:pPr>
            <w:proofErr w:type="spellStart"/>
            <w:r w:rsidRPr="00F10F73">
              <w:rPr>
                <w:sz w:val="24"/>
                <w:szCs w:val="24"/>
              </w:rPr>
              <w:t>Кол-во</w:t>
            </w:r>
            <w:proofErr w:type="spellEnd"/>
            <w:r w:rsidRPr="00F10F73">
              <w:rPr>
                <w:sz w:val="24"/>
                <w:szCs w:val="24"/>
              </w:rPr>
              <w:t xml:space="preserve"> </w:t>
            </w:r>
            <w:proofErr w:type="spellStart"/>
            <w:r w:rsidRPr="00F10F73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658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spacing w:before="7" w:line="274" w:lineRule="exact"/>
              <w:ind w:left="118" w:right="136"/>
              <w:jc w:val="center"/>
              <w:rPr>
                <w:sz w:val="24"/>
                <w:szCs w:val="24"/>
                <w:lang w:val="ru-RU"/>
              </w:rPr>
            </w:pPr>
            <w:r w:rsidRPr="00F10F73">
              <w:rPr>
                <w:sz w:val="24"/>
                <w:szCs w:val="24"/>
                <w:lang w:val="ru-RU"/>
              </w:rPr>
              <w:t>Зачетных единиц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F10F73">
              <w:rPr>
                <w:sz w:val="24"/>
                <w:szCs w:val="24"/>
                <w:lang w:val="ru-RU"/>
              </w:rPr>
              <w:t>Семестр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spacing w:before="133" w:line="237" w:lineRule="auto"/>
              <w:ind w:hanging="41"/>
              <w:jc w:val="center"/>
              <w:rPr>
                <w:sz w:val="24"/>
                <w:szCs w:val="24"/>
                <w:lang w:val="ru-RU"/>
              </w:rPr>
            </w:pPr>
            <w:r w:rsidRPr="00F10F73">
              <w:rPr>
                <w:sz w:val="24"/>
                <w:szCs w:val="24"/>
                <w:lang w:val="ru-RU"/>
              </w:rPr>
              <w:t>Форма контроля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spacing w:before="133" w:line="237" w:lineRule="auto"/>
              <w:ind w:left="118" w:right="209" w:hanging="72"/>
              <w:jc w:val="center"/>
              <w:rPr>
                <w:sz w:val="24"/>
                <w:szCs w:val="24"/>
              </w:rPr>
            </w:pPr>
            <w:proofErr w:type="spellStart"/>
            <w:r w:rsidRPr="00F10F73">
              <w:rPr>
                <w:sz w:val="24"/>
                <w:szCs w:val="24"/>
              </w:rPr>
              <w:t>Кол-во</w:t>
            </w:r>
            <w:proofErr w:type="spellEnd"/>
            <w:r w:rsidRPr="00F10F73">
              <w:rPr>
                <w:sz w:val="24"/>
                <w:szCs w:val="24"/>
              </w:rPr>
              <w:t xml:space="preserve"> </w:t>
            </w:r>
            <w:proofErr w:type="spellStart"/>
            <w:r w:rsidRPr="00F10F73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661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spacing w:before="133" w:line="237" w:lineRule="auto"/>
              <w:ind w:left="118" w:right="156" w:hanging="58"/>
              <w:jc w:val="center"/>
              <w:rPr>
                <w:sz w:val="24"/>
                <w:szCs w:val="24"/>
                <w:lang w:val="ru-RU"/>
              </w:rPr>
            </w:pPr>
            <w:r w:rsidRPr="00F10F73">
              <w:rPr>
                <w:sz w:val="24"/>
                <w:szCs w:val="24"/>
                <w:lang w:val="ru-RU"/>
              </w:rPr>
              <w:t>Зачетных единиц</w:t>
            </w:r>
          </w:p>
        </w:tc>
        <w:tc>
          <w:tcPr>
            <w:tcW w:w="699" w:type="pct"/>
            <w:tcBorders>
              <w:top w:val="nil"/>
            </w:tcBorders>
            <w:shd w:val="clear" w:color="auto" w:fill="auto"/>
            <w:vAlign w:val="center"/>
          </w:tcPr>
          <w:p w:rsidR="00A26DD7" w:rsidRPr="00F10F73" w:rsidRDefault="00A26DD7" w:rsidP="00C5458E">
            <w:pPr>
              <w:ind w:left="118"/>
              <w:jc w:val="center"/>
              <w:rPr>
                <w:sz w:val="24"/>
                <w:szCs w:val="24"/>
              </w:rPr>
            </w:pPr>
          </w:p>
        </w:tc>
      </w:tr>
      <w:tr w:rsidR="00A26DD7" w:rsidRPr="00F10F73" w:rsidTr="00C5458E">
        <w:trPr>
          <w:trHeight w:val="263"/>
        </w:trPr>
        <w:tc>
          <w:tcPr>
            <w:tcW w:w="898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spacing w:line="207" w:lineRule="exact"/>
              <w:ind w:left="4"/>
              <w:jc w:val="center"/>
              <w:rPr>
                <w:sz w:val="24"/>
                <w:szCs w:val="24"/>
              </w:rPr>
            </w:pPr>
            <w:r w:rsidRPr="00F10F73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spacing w:line="207" w:lineRule="exact"/>
              <w:ind w:left="13"/>
              <w:jc w:val="center"/>
              <w:rPr>
                <w:sz w:val="24"/>
                <w:szCs w:val="24"/>
              </w:rPr>
            </w:pPr>
            <w:r w:rsidRPr="00F10F73">
              <w:rPr>
                <w:w w:val="101"/>
                <w:sz w:val="24"/>
                <w:szCs w:val="24"/>
              </w:rPr>
              <w:t>2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spacing w:line="207" w:lineRule="exact"/>
              <w:ind w:left="17"/>
              <w:jc w:val="center"/>
              <w:rPr>
                <w:sz w:val="24"/>
                <w:szCs w:val="24"/>
              </w:rPr>
            </w:pPr>
            <w:r w:rsidRPr="00F10F73">
              <w:rPr>
                <w:w w:val="101"/>
                <w:sz w:val="24"/>
                <w:szCs w:val="24"/>
              </w:rPr>
              <w:t>3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spacing w:line="207" w:lineRule="exact"/>
              <w:ind w:left="7"/>
              <w:jc w:val="center"/>
              <w:rPr>
                <w:sz w:val="24"/>
                <w:szCs w:val="24"/>
              </w:rPr>
            </w:pPr>
            <w:r w:rsidRPr="00F10F73">
              <w:rPr>
                <w:w w:val="101"/>
                <w:sz w:val="24"/>
                <w:szCs w:val="24"/>
              </w:rPr>
              <w:t>4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spacing w:line="207" w:lineRule="exact"/>
              <w:ind w:left="6"/>
              <w:jc w:val="center"/>
              <w:rPr>
                <w:sz w:val="24"/>
                <w:szCs w:val="24"/>
              </w:rPr>
            </w:pPr>
            <w:r w:rsidRPr="00F10F73">
              <w:rPr>
                <w:w w:val="101"/>
                <w:sz w:val="24"/>
                <w:szCs w:val="24"/>
              </w:rPr>
              <w:t>5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spacing w:line="207" w:lineRule="exact"/>
              <w:ind w:left="10"/>
              <w:jc w:val="center"/>
              <w:rPr>
                <w:sz w:val="24"/>
                <w:szCs w:val="24"/>
              </w:rPr>
            </w:pPr>
            <w:r w:rsidRPr="00F10F73">
              <w:rPr>
                <w:w w:val="101"/>
                <w:sz w:val="24"/>
                <w:szCs w:val="24"/>
              </w:rPr>
              <w:t>6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spacing w:line="207" w:lineRule="exact"/>
              <w:ind w:left="14"/>
              <w:jc w:val="center"/>
              <w:rPr>
                <w:sz w:val="24"/>
                <w:szCs w:val="24"/>
              </w:rPr>
            </w:pPr>
            <w:r w:rsidRPr="00F10F73">
              <w:rPr>
                <w:w w:val="101"/>
                <w:sz w:val="24"/>
                <w:szCs w:val="24"/>
              </w:rPr>
              <w:t>7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spacing w:line="207" w:lineRule="exact"/>
              <w:ind w:left="3"/>
              <w:jc w:val="center"/>
              <w:rPr>
                <w:sz w:val="24"/>
                <w:szCs w:val="24"/>
              </w:rPr>
            </w:pPr>
            <w:r w:rsidRPr="00F10F73">
              <w:rPr>
                <w:w w:val="101"/>
                <w:sz w:val="24"/>
                <w:szCs w:val="24"/>
              </w:rPr>
              <w:t>8</w:t>
            </w:r>
          </w:p>
        </w:tc>
      </w:tr>
      <w:tr w:rsidR="00A26DD7" w:rsidRPr="00F10F73" w:rsidTr="00C5458E">
        <w:trPr>
          <w:trHeight w:val="277"/>
        </w:trPr>
        <w:tc>
          <w:tcPr>
            <w:tcW w:w="898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26DD7" w:rsidRPr="00F10F73" w:rsidTr="00C5458E">
        <w:trPr>
          <w:trHeight w:val="273"/>
        </w:trPr>
        <w:tc>
          <w:tcPr>
            <w:tcW w:w="898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26DD7" w:rsidRPr="00F10F73" w:rsidTr="00C5458E">
        <w:trPr>
          <w:trHeight w:val="277"/>
        </w:trPr>
        <w:tc>
          <w:tcPr>
            <w:tcW w:w="898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:rsidR="00A26DD7" w:rsidRPr="00F10F73" w:rsidRDefault="00A26DD7" w:rsidP="00C5458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F97494" w:rsidRPr="00F10F73" w:rsidRDefault="004C4327" w:rsidP="00B73345">
      <w:pPr>
        <w:pStyle w:val="a5"/>
        <w:tabs>
          <w:tab w:val="left" w:pos="7780"/>
          <w:tab w:val="left" w:pos="9601"/>
        </w:tabs>
        <w:spacing w:line="321" w:lineRule="exact"/>
        <w:ind w:left="0" w:firstLine="709"/>
        <w:jc w:val="left"/>
        <w:rPr>
          <w:sz w:val="24"/>
          <w:szCs w:val="24"/>
        </w:rPr>
      </w:pPr>
      <w:r w:rsidRPr="00F10F73">
        <w:rPr>
          <w:sz w:val="24"/>
          <w:szCs w:val="24"/>
        </w:rPr>
        <w:t>Комиссия рекомендует</w:t>
      </w:r>
      <w:r w:rsidRPr="00F10F73">
        <w:rPr>
          <w:spacing w:val="-2"/>
          <w:sz w:val="24"/>
          <w:szCs w:val="24"/>
        </w:rPr>
        <w:t xml:space="preserve"> </w:t>
      </w:r>
      <w:r w:rsidRPr="00F10F73">
        <w:rPr>
          <w:sz w:val="24"/>
          <w:szCs w:val="24"/>
        </w:rPr>
        <w:t>установить</w:t>
      </w:r>
      <w:r w:rsidRPr="00F10F73">
        <w:rPr>
          <w:spacing w:val="-5"/>
          <w:sz w:val="24"/>
          <w:szCs w:val="24"/>
        </w:rPr>
        <w:t xml:space="preserve"> </w:t>
      </w:r>
      <w:r w:rsidRPr="00F10F73">
        <w:rPr>
          <w:sz w:val="24"/>
          <w:szCs w:val="24"/>
        </w:rPr>
        <w:t>студент</w:t>
      </w:r>
      <w:r w:rsidR="00B73345" w:rsidRPr="00F10F73">
        <w:rPr>
          <w:sz w:val="24"/>
          <w:szCs w:val="24"/>
        </w:rPr>
        <w:t>у ______________________</w:t>
      </w:r>
      <w:r w:rsidR="00F10F73">
        <w:rPr>
          <w:sz w:val="24"/>
          <w:szCs w:val="24"/>
        </w:rPr>
        <w:t xml:space="preserve"> </w:t>
      </w:r>
      <w:r w:rsidR="00F10F73" w:rsidRPr="00F10F73">
        <w:rPr>
          <w:sz w:val="24"/>
          <w:szCs w:val="24"/>
        </w:rPr>
        <w:t>срок</w:t>
      </w:r>
    </w:p>
    <w:p w:rsidR="004C4327" w:rsidRPr="00F10F73" w:rsidRDefault="004C4327" w:rsidP="00F10F73">
      <w:pPr>
        <w:spacing w:after="0" w:line="229" w:lineRule="exact"/>
        <w:ind w:right="1984" w:firstLine="709"/>
        <w:jc w:val="right"/>
        <w:rPr>
          <w:rFonts w:ascii="Times New Roman" w:hAnsi="Times New Roman" w:cs="Times New Roman"/>
          <w:sz w:val="16"/>
          <w:szCs w:val="24"/>
        </w:rPr>
      </w:pPr>
      <w:r w:rsidRPr="00F10F73">
        <w:rPr>
          <w:rFonts w:ascii="Times New Roman" w:hAnsi="Times New Roman" w:cs="Times New Roman"/>
          <w:sz w:val="16"/>
          <w:szCs w:val="24"/>
        </w:rPr>
        <w:t>(</w:t>
      </w:r>
      <w:r w:rsidR="002022DC" w:rsidRPr="00F10F73">
        <w:rPr>
          <w:rFonts w:ascii="Times New Roman" w:hAnsi="Times New Roman" w:cs="Times New Roman"/>
          <w:sz w:val="16"/>
          <w:szCs w:val="24"/>
        </w:rPr>
        <w:t>Фамилия И.О</w:t>
      </w:r>
      <w:r w:rsidRPr="00F10F73">
        <w:rPr>
          <w:rFonts w:ascii="Times New Roman" w:hAnsi="Times New Roman" w:cs="Times New Roman"/>
          <w:sz w:val="16"/>
          <w:szCs w:val="24"/>
        </w:rPr>
        <w:t>.)</w:t>
      </w:r>
      <w:r w:rsidR="00C335B7" w:rsidRPr="00F10F73">
        <w:rPr>
          <w:rFonts w:ascii="Times New Roman" w:hAnsi="Times New Roman" w:cs="Times New Roman"/>
          <w:sz w:val="16"/>
          <w:szCs w:val="24"/>
        </w:rPr>
        <w:t xml:space="preserve">  </w:t>
      </w:r>
    </w:p>
    <w:p w:rsidR="004C4327" w:rsidRPr="00F10F73" w:rsidRDefault="004C4327" w:rsidP="00C335B7">
      <w:pPr>
        <w:pStyle w:val="a5"/>
        <w:tabs>
          <w:tab w:val="left" w:pos="4836"/>
          <w:tab w:val="left" w:pos="7362"/>
        </w:tabs>
        <w:ind w:left="0" w:right="-1"/>
        <w:jc w:val="left"/>
        <w:rPr>
          <w:sz w:val="24"/>
          <w:szCs w:val="24"/>
        </w:rPr>
      </w:pPr>
      <w:r w:rsidRPr="00F10F73">
        <w:rPr>
          <w:sz w:val="24"/>
          <w:szCs w:val="24"/>
        </w:rPr>
        <w:t>обучения по основной образовательной программе высшего</w:t>
      </w:r>
      <w:r w:rsidRPr="00F10F73">
        <w:rPr>
          <w:spacing w:val="-3"/>
          <w:sz w:val="24"/>
          <w:szCs w:val="24"/>
        </w:rPr>
        <w:t xml:space="preserve"> </w:t>
      </w:r>
      <w:r w:rsidRPr="00F10F73">
        <w:rPr>
          <w:sz w:val="24"/>
          <w:szCs w:val="24"/>
        </w:rPr>
        <w:t>образов</w:t>
      </w:r>
      <w:r w:rsidR="00F97494" w:rsidRPr="00F10F73">
        <w:rPr>
          <w:sz w:val="24"/>
          <w:szCs w:val="24"/>
        </w:rPr>
        <w:t>а</w:t>
      </w:r>
      <w:r w:rsidRPr="00F10F73">
        <w:rPr>
          <w:sz w:val="24"/>
          <w:szCs w:val="24"/>
        </w:rPr>
        <w:t>ния</w:t>
      </w:r>
      <w:r w:rsidRPr="00F10F73">
        <w:rPr>
          <w:sz w:val="24"/>
          <w:szCs w:val="24"/>
          <w:u w:val="single"/>
        </w:rPr>
        <w:t xml:space="preserve"> </w:t>
      </w:r>
      <w:r w:rsidR="00F10F73">
        <w:rPr>
          <w:sz w:val="24"/>
          <w:szCs w:val="24"/>
          <w:u w:val="single"/>
        </w:rPr>
        <w:t>______________</w:t>
      </w:r>
      <w:r w:rsidRPr="00F10F73">
        <w:rPr>
          <w:sz w:val="24"/>
          <w:szCs w:val="24"/>
          <w:u w:val="single"/>
        </w:rPr>
        <w:tab/>
      </w:r>
      <w:r w:rsidRPr="00F10F73">
        <w:rPr>
          <w:sz w:val="24"/>
          <w:szCs w:val="24"/>
        </w:rPr>
        <w:t>по</w:t>
      </w:r>
      <w:r w:rsidRPr="00F10F73">
        <w:rPr>
          <w:sz w:val="24"/>
          <w:szCs w:val="24"/>
          <w:u w:val="single"/>
        </w:rPr>
        <w:t xml:space="preserve"> </w:t>
      </w:r>
      <w:r w:rsidRPr="00F10F73">
        <w:rPr>
          <w:sz w:val="24"/>
          <w:szCs w:val="24"/>
          <w:u w:val="single"/>
        </w:rPr>
        <w:tab/>
      </w:r>
      <w:r w:rsidRPr="00F10F73">
        <w:rPr>
          <w:sz w:val="24"/>
          <w:szCs w:val="24"/>
        </w:rPr>
        <w:t>форме обучения</w:t>
      </w:r>
      <w:r w:rsidRPr="00F10F73">
        <w:rPr>
          <w:spacing w:val="2"/>
          <w:sz w:val="24"/>
          <w:szCs w:val="24"/>
        </w:rPr>
        <w:t xml:space="preserve"> </w:t>
      </w:r>
      <w:r w:rsidRPr="00F10F73">
        <w:rPr>
          <w:sz w:val="24"/>
          <w:szCs w:val="24"/>
        </w:rPr>
        <w:t>и</w:t>
      </w:r>
      <w:r w:rsidR="002022DC" w:rsidRPr="00F10F73">
        <w:rPr>
          <w:sz w:val="24"/>
          <w:szCs w:val="24"/>
        </w:rPr>
        <w:t xml:space="preserve"> п</w:t>
      </w:r>
      <w:r w:rsidRPr="00F10F73">
        <w:rPr>
          <w:sz w:val="24"/>
          <w:szCs w:val="24"/>
        </w:rPr>
        <w:t>еревести</w:t>
      </w:r>
      <w:r w:rsidRPr="00F10F73">
        <w:rPr>
          <w:spacing w:val="-3"/>
          <w:sz w:val="24"/>
          <w:szCs w:val="24"/>
        </w:rPr>
        <w:t xml:space="preserve"> </w:t>
      </w:r>
      <w:r w:rsidRPr="00F10F73">
        <w:rPr>
          <w:sz w:val="24"/>
          <w:szCs w:val="24"/>
        </w:rPr>
        <w:t>на</w:t>
      </w:r>
      <w:r w:rsidRPr="00F10F73">
        <w:rPr>
          <w:sz w:val="24"/>
          <w:szCs w:val="24"/>
          <w:u w:val="single"/>
        </w:rPr>
        <w:t xml:space="preserve"> </w:t>
      </w:r>
      <w:r w:rsidRPr="00F10F73">
        <w:rPr>
          <w:sz w:val="24"/>
          <w:szCs w:val="24"/>
          <w:u w:val="single"/>
        </w:rPr>
        <w:tab/>
      </w:r>
      <w:r w:rsidRPr="00F10F73">
        <w:rPr>
          <w:sz w:val="24"/>
          <w:szCs w:val="24"/>
        </w:rPr>
        <w:t>курс</w:t>
      </w:r>
      <w:r w:rsidRPr="00F10F73">
        <w:rPr>
          <w:sz w:val="24"/>
          <w:szCs w:val="24"/>
          <w:u w:val="single"/>
        </w:rPr>
        <w:t xml:space="preserve"> </w:t>
      </w:r>
      <w:r w:rsidRPr="00F10F73">
        <w:rPr>
          <w:sz w:val="24"/>
          <w:szCs w:val="24"/>
          <w:u w:val="single"/>
        </w:rPr>
        <w:tab/>
      </w:r>
      <w:r w:rsidRPr="00F10F73">
        <w:rPr>
          <w:sz w:val="24"/>
          <w:szCs w:val="24"/>
        </w:rPr>
        <w:t>семестр.</w:t>
      </w:r>
    </w:p>
    <w:p w:rsidR="00C335B7" w:rsidRPr="00F10F73" w:rsidRDefault="00C335B7" w:rsidP="00C335B7">
      <w:pPr>
        <w:pStyle w:val="a5"/>
        <w:tabs>
          <w:tab w:val="left" w:pos="4836"/>
          <w:tab w:val="left" w:pos="7362"/>
        </w:tabs>
        <w:ind w:left="0" w:right="-1"/>
        <w:jc w:val="left"/>
        <w:rPr>
          <w:sz w:val="24"/>
          <w:szCs w:val="24"/>
        </w:rPr>
      </w:pPr>
      <w:r w:rsidRPr="00F10F73">
        <w:rPr>
          <w:sz w:val="24"/>
          <w:szCs w:val="24"/>
        </w:rPr>
        <w:t>Установить срок</w:t>
      </w:r>
      <w:r w:rsidR="000F3B4C" w:rsidRPr="00F10F73">
        <w:rPr>
          <w:sz w:val="24"/>
          <w:szCs w:val="24"/>
        </w:rPr>
        <w:t xml:space="preserve"> обучения ___________.</w:t>
      </w:r>
    </w:p>
    <w:p w:rsidR="00F10F73" w:rsidRDefault="00F10F73" w:rsidP="000F3B4C">
      <w:pPr>
        <w:pStyle w:val="a5"/>
        <w:spacing w:line="386" w:lineRule="auto"/>
        <w:ind w:left="0" w:right="-1"/>
        <w:jc w:val="left"/>
        <w:rPr>
          <w:sz w:val="24"/>
          <w:szCs w:val="24"/>
        </w:rPr>
      </w:pPr>
    </w:p>
    <w:p w:rsidR="00F97494" w:rsidRPr="00F10F73" w:rsidRDefault="004C4327" w:rsidP="000F3B4C">
      <w:pPr>
        <w:pStyle w:val="a5"/>
        <w:spacing w:line="386" w:lineRule="auto"/>
        <w:ind w:left="0" w:right="-1"/>
        <w:jc w:val="left"/>
        <w:rPr>
          <w:sz w:val="24"/>
          <w:szCs w:val="24"/>
        </w:rPr>
      </w:pPr>
      <w:r w:rsidRPr="00F10F73">
        <w:rPr>
          <w:sz w:val="24"/>
          <w:szCs w:val="24"/>
        </w:rPr>
        <w:t xml:space="preserve">Председатель </w:t>
      </w:r>
      <w:r w:rsidR="00F97494" w:rsidRPr="00F10F73">
        <w:rPr>
          <w:sz w:val="24"/>
          <w:szCs w:val="24"/>
        </w:rPr>
        <w:t>________________</w:t>
      </w:r>
      <w:r w:rsidR="000F3B4C" w:rsidRPr="00F10F73">
        <w:rPr>
          <w:sz w:val="24"/>
          <w:szCs w:val="24"/>
        </w:rPr>
        <w:t>_</w:t>
      </w:r>
      <w:r w:rsidR="00F97494" w:rsidRPr="00F10F73">
        <w:rPr>
          <w:sz w:val="24"/>
          <w:szCs w:val="24"/>
        </w:rPr>
        <w:t>________</w:t>
      </w:r>
      <w:r w:rsidR="00845667" w:rsidRPr="00F10F73">
        <w:rPr>
          <w:sz w:val="24"/>
          <w:szCs w:val="24"/>
        </w:rPr>
        <w:t>____</w:t>
      </w:r>
      <w:r w:rsidR="00F97494" w:rsidRPr="00F10F73">
        <w:rPr>
          <w:sz w:val="24"/>
          <w:szCs w:val="24"/>
        </w:rPr>
        <w:t>__________/Фамилия И.О./</w:t>
      </w:r>
    </w:p>
    <w:p w:rsidR="00DD6D85" w:rsidRDefault="004C4327" w:rsidP="00F10F73">
      <w:pPr>
        <w:pStyle w:val="a5"/>
        <w:spacing w:line="386" w:lineRule="auto"/>
        <w:ind w:left="0" w:right="-1"/>
        <w:jc w:val="left"/>
        <w:rPr>
          <w:bCs/>
          <w:sz w:val="24"/>
        </w:rPr>
      </w:pPr>
      <w:r w:rsidRPr="00F10F73">
        <w:rPr>
          <w:sz w:val="24"/>
          <w:szCs w:val="24"/>
        </w:rPr>
        <w:t>Секретарь</w:t>
      </w:r>
      <w:r w:rsidR="00F97494" w:rsidRPr="00F10F73">
        <w:rPr>
          <w:sz w:val="24"/>
          <w:szCs w:val="24"/>
        </w:rPr>
        <w:t>_____________________________</w:t>
      </w:r>
      <w:r w:rsidR="00845667" w:rsidRPr="00F10F73">
        <w:rPr>
          <w:sz w:val="24"/>
          <w:szCs w:val="24"/>
        </w:rPr>
        <w:t>______</w:t>
      </w:r>
      <w:r w:rsidR="00F97494" w:rsidRPr="00F10F73">
        <w:rPr>
          <w:sz w:val="24"/>
          <w:szCs w:val="24"/>
        </w:rPr>
        <w:t>_</w:t>
      </w:r>
      <w:r w:rsidR="00DD6D85" w:rsidRPr="00F10F73">
        <w:rPr>
          <w:sz w:val="24"/>
          <w:szCs w:val="24"/>
        </w:rPr>
        <w:t>_</w:t>
      </w:r>
      <w:r w:rsidR="00F97494" w:rsidRPr="00F10F73">
        <w:rPr>
          <w:sz w:val="24"/>
          <w:szCs w:val="24"/>
        </w:rPr>
        <w:t>_____/Фамилия И.О./</w:t>
      </w:r>
      <w:r w:rsidR="00DD6D85">
        <w:rPr>
          <w:b/>
          <w:sz w:val="24"/>
        </w:rPr>
        <w:br w:type="page"/>
      </w:r>
    </w:p>
    <w:p w:rsidR="00DD6D85" w:rsidRDefault="00DD6D85" w:rsidP="00B533BC">
      <w:pPr>
        <w:pStyle w:val="1"/>
        <w:tabs>
          <w:tab w:val="left" w:pos="993"/>
          <w:tab w:val="left" w:pos="2565"/>
        </w:tabs>
        <w:jc w:val="both"/>
        <w:rPr>
          <w:b w:val="0"/>
          <w:sz w:val="24"/>
        </w:rPr>
        <w:sectPr w:rsidR="00DD6D85" w:rsidSect="00F10F73">
          <w:footerReference w:type="default" r:id="rId9"/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</w:p>
    <w:p w:rsidR="00B941EE" w:rsidRPr="00370E5F" w:rsidRDefault="00B941EE" w:rsidP="00B941EE">
      <w:pPr>
        <w:spacing w:before="64" w:line="252" w:lineRule="auto"/>
        <w:ind w:left="7230" w:right="225"/>
        <w:jc w:val="right"/>
        <w:rPr>
          <w:rFonts w:ascii="Times New Roman" w:hAnsi="Times New Roman" w:cs="Times New Roman"/>
          <w:sz w:val="28"/>
        </w:rPr>
      </w:pPr>
      <w:r w:rsidRPr="00370E5F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</w:rPr>
        <w:t>4</w:t>
      </w:r>
    </w:p>
    <w:p w:rsidR="00DD6D85" w:rsidRDefault="00DD6D85" w:rsidP="00DD6D85">
      <w:pPr>
        <w:pStyle w:val="1"/>
        <w:spacing w:before="190" w:line="319" w:lineRule="exact"/>
        <w:ind w:right="1117"/>
        <w:jc w:val="right"/>
      </w:pPr>
      <w:r>
        <w:rPr>
          <w:w w:val="95"/>
        </w:rPr>
        <w:t>УТВЕРЖДАЮ:</w:t>
      </w:r>
    </w:p>
    <w:p w:rsidR="00DD6D85" w:rsidRDefault="00DD6D85" w:rsidP="00DD6D85">
      <w:pPr>
        <w:pStyle w:val="a5"/>
        <w:spacing w:line="319" w:lineRule="exact"/>
        <w:ind w:left="11028"/>
        <w:jc w:val="left"/>
      </w:pPr>
      <w:r>
        <w:t xml:space="preserve">Проректор </w:t>
      </w:r>
    </w:p>
    <w:p w:rsidR="00DD6D85" w:rsidRDefault="00DD6D85" w:rsidP="00DD6D85">
      <w:pPr>
        <w:pStyle w:val="a5"/>
        <w:tabs>
          <w:tab w:val="left" w:pos="13682"/>
        </w:tabs>
        <w:ind w:left="11028"/>
        <w:jc w:val="lef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Ф.И.О.</w:t>
      </w:r>
    </w:p>
    <w:p w:rsidR="00DD6D85" w:rsidRDefault="00DD6D85" w:rsidP="00DD6D85">
      <w:pPr>
        <w:pStyle w:val="a5"/>
        <w:tabs>
          <w:tab w:val="left" w:pos="11445"/>
          <w:tab w:val="left" w:pos="13543"/>
        </w:tabs>
        <w:spacing w:before="5"/>
        <w:ind w:left="11028"/>
        <w:jc w:val="left"/>
      </w:pPr>
      <w:r>
        <w:rPr>
          <w:spacing w:val="-5"/>
        </w:rPr>
        <w:t>«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_»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20__</w:t>
      </w:r>
      <w:r>
        <w:rPr>
          <w:spacing w:val="1"/>
        </w:rPr>
        <w:t xml:space="preserve"> </w:t>
      </w:r>
      <w:r>
        <w:t>г.</w:t>
      </w:r>
    </w:p>
    <w:p w:rsidR="000F3B4C" w:rsidRDefault="000F3B4C" w:rsidP="000F3B4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F3B4C" w:rsidRPr="001855D5" w:rsidRDefault="000F3B4C" w:rsidP="000F3B4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855D5">
        <w:rPr>
          <w:rFonts w:ascii="Times New Roman" w:hAnsi="Times New Roman" w:cs="Times New Roman"/>
          <w:b/>
          <w:sz w:val="32"/>
          <w:szCs w:val="28"/>
        </w:rPr>
        <w:t>Индивидуальный график посещения занятий</w:t>
      </w:r>
    </w:p>
    <w:p w:rsidR="000F3B4C" w:rsidRDefault="000F3B4C" w:rsidP="000F3B4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___________________________________________________________</w:t>
      </w:r>
    </w:p>
    <w:p w:rsidR="000F3B4C" w:rsidRDefault="000F3B4C" w:rsidP="000F3B4C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  <w:r w:rsidRPr="001855D5">
        <w:rPr>
          <w:rFonts w:ascii="Times New Roman" w:hAnsi="Times New Roman" w:cs="Times New Roman"/>
          <w:sz w:val="20"/>
          <w:szCs w:val="28"/>
        </w:rPr>
        <w:t>ФИО студента</w:t>
      </w:r>
    </w:p>
    <w:p w:rsidR="000F3B4C" w:rsidRPr="001855D5" w:rsidRDefault="000F3B4C" w:rsidP="000F3B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  <w:r w:rsidRPr="001855D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855D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855D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F3B4C" w:rsidRDefault="000F3B4C" w:rsidP="000F3B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55D5">
        <w:rPr>
          <w:rFonts w:ascii="Times New Roman" w:hAnsi="Times New Roman" w:cs="Times New Roman"/>
          <w:sz w:val="28"/>
          <w:szCs w:val="28"/>
        </w:rPr>
        <w:t xml:space="preserve">курс______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5D5">
        <w:rPr>
          <w:rFonts w:ascii="Times New Roman" w:hAnsi="Times New Roman" w:cs="Times New Roman"/>
          <w:sz w:val="28"/>
          <w:szCs w:val="28"/>
        </w:rPr>
        <w:t xml:space="preserve">группа__________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5D5">
        <w:rPr>
          <w:rFonts w:ascii="Times New Roman" w:hAnsi="Times New Roman" w:cs="Times New Roman"/>
          <w:sz w:val="28"/>
          <w:szCs w:val="28"/>
        </w:rPr>
        <w:t xml:space="preserve">семестр___________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5D5">
        <w:rPr>
          <w:rFonts w:ascii="Times New Roman" w:hAnsi="Times New Roman" w:cs="Times New Roman"/>
          <w:sz w:val="28"/>
          <w:szCs w:val="28"/>
        </w:rPr>
        <w:t>учебный год___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855D5">
        <w:rPr>
          <w:rFonts w:ascii="Times New Roman" w:hAnsi="Times New Roman" w:cs="Times New Roman"/>
          <w:sz w:val="28"/>
          <w:szCs w:val="28"/>
        </w:rPr>
        <w:t>__________</w:t>
      </w:r>
    </w:p>
    <w:p w:rsidR="000F3B4C" w:rsidRDefault="000F3B4C" w:rsidP="000F3B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21" w:type="dxa"/>
        <w:jc w:val="center"/>
        <w:tblLook w:val="04A0"/>
      </w:tblPr>
      <w:tblGrid>
        <w:gridCol w:w="703"/>
        <w:gridCol w:w="3750"/>
        <w:gridCol w:w="1061"/>
        <w:gridCol w:w="4358"/>
        <w:gridCol w:w="1495"/>
        <w:gridCol w:w="1702"/>
        <w:gridCol w:w="2052"/>
      </w:tblGrid>
      <w:tr w:rsidR="000F3B4C" w:rsidTr="00C5458E">
        <w:trPr>
          <w:jc w:val="center"/>
        </w:trPr>
        <w:tc>
          <w:tcPr>
            <w:tcW w:w="703" w:type="dxa"/>
          </w:tcPr>
          <w:p w:rsidR="000F3B4C" w:rsidRDefault="000F3B4C" w:rsidP="00C5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750" w:type="dxa"/>
          </w:tcPr>
          <w:p w:rsidR="000F3B4C" w:rsidRDefault="000F3B4C" w:rsidP="00C5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1061" w:type="dxa"/>
          </w:tcPr>
          <w:p w:rsidR="000F3B4C" w:rsidRDefault="000F3B4C" w:rsidP="00C5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4358" w:type="dxa"/>
          </w:tcPr>
          <w:p w:rsidR="000F3B4C" w:rsidRDefault="000F3B4C" w:rsidP="00C5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Разделы, темы дисциплины, обязательные для изучения</w:t>
            </w:r>
          </w:p>
        </w:tc>
        <w:tc>
          <w:tcPr>
            <w:tcW w:w="1495" w:type="dxa"/>
          </w:tcPr>
          <w:p w:rsidR="000F3B4C" w:rsidRDefault="000F3B4C" w:rsidP="00C5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текущего контроля</w:t>
            </w:r>
          </w:p>
        </w:tc>
        <w:tc>
          <w:tcPr>
            <w:tcW w:w="1702" w:type="dxa"/>
          </w:tcPr>
          <w:p w:rsidR="000F3B4C" w:rsidRDefault="000F3B4C" w:rsidP="00C5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отчетности</w:t>
            </w:r>
          </w:p>
        </w:tc>
        <w:tc>
          <w:tcPr>
            <w:tcW w:w="2052" w:type="dxa"/>
          </w:tcPr>
          <w:p w:rsidR="000F3B4C" w:rsidRDefault="000F3B4C" w:rsidP="00C5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(ФИО, подпись преподавателя) </w:t>
            </w:r>
          </w:p>
        </w:tc>
      </w:tr>
      <w:tr w:rsidR="000F3B4C" w:rsidTr="00C5458E">
        <w:trPr>
          <w:jc w:val="center"/>
        </w:trPr>
        <w:tc>
          <w:tcPr>
            <w:tcW w:w="703" w:type="dxa"/>
          </w:tcPr>
          <w:p w:rsidR="000F3B4C" w:rsidRDefault="000F3B4C" w:rsidP="00C5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0" w:type="dxa"/>
          </w:tcPr>
          <w:p w:rsidR="000F3B4C" w:rsidRDefault="000F3B4C" w:rsidP="00C5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0F3B4C" w:rsidRDefault="000F3B4C" w:rsidP="00C5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8" w:type="dxa"/>
          </w:tcPr>
          <w:p w:rsidR="000F3B4C" w:rsidRDefault="000F3B4C" w:rsidP="00C5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0F3B4C" w:rsidRDefault="000F3B4C" w:rsidP="00C5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0F3B4C" w:rsidRDefault="000F3B4C" w:rsidP="00C5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0F3B4C" w:rsidRDefault="000F3B4C" w:rsidP="00C5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B4C" w:rsidTr="00C5458E">
        <w:trPr>
          <w:jc w:val="center"/>
        </w:trPr>
        <w:tc>
          <w:tcPr>
            <w:tcW w:w="703" w:type="dxa"/>
          </w:tcPr>
          <w:p w:rsidR="000F3B4C" w:rsidRDefault="000F3B4C" w:rsidP="00C5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50" w:type="dxa"/>
          </w:tcPr>
          <w:p w:rsidR="000F3B4C" w:rsidRDefault="000F3B4C" w:rsidP="00C5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0F3B4C" w:rsidRDefault="000F3B4C" w:rsidP="00C5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8" w:type="dxa"/>
          </w:tcPr>
          <w:p w:rsidR="000F3B4C" w:rsidRDefault="000F3B4C" w:rsidP="00C5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0F3B4C" w:rsidRDefault="000F3B4C" w:rsidP="00C5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0F3B4C" w:rsidRDefault="000F3B4C" w:rsidP="00C5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0F3B4C" w:rsidRDefault="000F3B4C" w:rsidP="00C54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3B4C" w:rsidRDefault="000F3B4C" w:rsidP="000F3B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</w:t>
      </w:r>
    </w:p>
    <w:p w:rsidR="000F3B4C" w:rsidRDefault="000F3B4C" w:rsidP="000F3B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программы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p w:rsidR="000F3B4C" w:rsidRDefault="000F3B4C" w:rsidP="000F3B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3B4C" w:rsidRPr="001855D5" w:rsidRDefault="000F3B4C" w:rsidP="000F3B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Декан/</w:t>
      </w:r>
      <w:r w:rsidR="00A26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855D5">
        <w:rPr>
          <w:rFonts w:ascii="Times New Roman" w:hAnsi="Times New Roman" w:cs="Times New Roman"/>
          <w:sz w:val="28"/>
          <w:szCs w:val="28"/>
        </w:rPr>
        <w:t>И.О. Фамилия</w:t>
      </w:r>
    </w:p>
    <w:p w:rsidR="001C2C87" w:rsidRPr="00751009" w:rsidRDefault="001C2C87" w:rsidP="00DD6D85">
      <w:pPr>
        <w:pStyle w:val="1"/>
        <w:tabs>
          <w:tab w:val="left" w:pos="993"/>
          <w:tab w:val="left" w:pos="2565"/>
        </w:tabs>
        <w:jc w:val="both"/>
        <w:rPr>
          <w:b w:val="0"/>
          <w:sz w:val="24"/>
        </w:rPr>
      </w:pPr>
    </w:p>
    <w:sectPr w:rsidR="001C2C87" w:rsidRPr="00751009" w:rsidSect="000F3B4C">
      <w:footerReference w:type="default" r:id="rId10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C4E" w:rsidRDefault="00D77C4E" w:rsidP="00631212">
      <w:pPr>
        <w:spacing w:after="0" w:line="240" w:lineRule="auto"/>
      </w:pPr>
      <w:r>
        <w:separator/>
      </w:r>
    </w:p>
  </w:endnote>
  <w:endnote w:type="continuationSeparator" w:id="0">
    <w:p w:rsidR="00D77C4E" w:rsidRDefault="00D77C4E" w:rsidP="0063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7202565"/>
      <w:docPartObj>
        <w:docPartGallery w:val="Page Numbers (Bottom of Page)"/>
        <w:docPartUnique/>
      </w:docPartObj>
    </w:sdtPr>
    <w:sdtContent>
      <w:p w:rsidR="003E4A9A" w:rsidRDefault="00CC3554">
        <w:pPr>
          <w:pStyle w:val="a9"/>
          <w:jc w:val="right"/>
        </w:pPr>
        <w:r>
          <w:fldChar w:fldCharType="begin"/>
        </w:r>
        <w:r w:rsidR="00622947">
          <w:instrText>PAGE   \* MERGEFORMAT</w:instrText>
        </w:r>
        <w:r>
          <w:fldChar w:fldCharType="separate"/>
        </w:r>
        <w:r w:rsidR="00C71BF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E4A9A" w:rsidRDefault="003E4A9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A9A" w:rsidRDefault="003E4A9A">
    <w:pPr>
      <w:pStyle w:val="a5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C4E" w:rsidRDefault="00D77C4E" w:rsidP="00631212">
      <w:pPr>
        <w:spacing w:after="0" w:line="240" w:lineRule="auto"/>
      </w:pPr>
      <w:r>
        <w:separator/>
      </w:r>
    </w:p>
  </w:footnote>
  <w:footnote w:type="continuationSeparator" w:id="0">
    <w:p w:rsidR="00D77C4E" w:rsidRDefault="00D77C4E" w:rsidP="00631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0AB4"/>
    <w:multiLevelType w:val="hybridMultilevel"/>
    <w:tmpl w:val="895E5400"/>
    <w:lvl w:ilvl="0" w:tplc="C60AF510">
      <w:start w:val="2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43A03"/>
    <w:multiLevelType w:val="hybridMultilevel"/>
    <w:tmpl w:val="87983C52"/>
    <w:lvl w:ilvl="0" w:tplc="6D189900">
      <w:numFmt w:val="bullet"/>
      <w:lvlText w:val=""/>
      <w:lvlJc w:val="left"/>
      <w:pPr>
        <w:ind w:left="558" w:hanging="423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FD1225E4">
      <w:numFmt w:val="bullet"/>
      <w:lvlText w:val=""/>
      <w:lvlJc w:val="left"/>
      <w:pPr>
        <w:ind w:left="136" w:hanging="423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01FEE84A">
      <w:numFmt w:val="bullet"/>
      <w:lvlText w:val="•"/>
      <w:lvlJc w:val="left"/>
      <w:pPr>
        <w:ind w:left="1541" w:hanging="423"/>
      </w:pPr>
      <w:rPr>
        <w:rFonts w:hint="default"/>
        <w:lang w:val="ru-RU" w:eastAsia="ru-RU" w:bidi="ru-RU"/>
      </w:rPr>
    </w:lvl>
    <w:lvl w:ilvl="3" w:tplc="1A6CE916">
      <w:numFmt w:val="bullet"/>
      <w:lvlText w:val="•"/>
      <w:lvlJc w:val="left"/>
      <w:pPr>
        <w:ind w:left="2522" w:hanging="423"/>
      </w:pPr>
      <w:rPr>
        <w:rFonts w:hint="default"/>
        <w:lang w:val="ru-RU" w:eastAsia="ru-RU" w:bidi="ru-RU"/>
      </w:rPr>
    </w:lvl>
    <w:lvl w:ilvl="4" w:tplc="747C5B5A">
      <w:numFmt w:val="bullet"/>
      <w:lvlText w:val="•"/>
      <w:lvlJc w:val="left"/>
      <w:pPr>
        <w:ind w:left="3503" w:hanging="423"/>
      </w:pPr>
      <w:rPr>
        <w:rFonts w:hint="default"/>
        <w:lang w:val="ru-RU" w:eastAsia="ru-RU" w:bidi="ru-RU"/>
      </w:rPr>
    </w:lvl>
    <w:lvl w:ilvl="5" w:tplc="15C8DE36">
      <w:numFmt w:val="bullet"/>
      <w:lvlText w:val="•"/>
      <w:lvlJc w:val="left"/>
      <w:pPr>
        <w:ind w:left="4484" w:hanging="423"/>
      </w:pPr>
      <w:rPr>
        <w:rFonts w:hint="default"/>
        <w:lang w:val="ru-RU" w:eastAsia="ru-RU" w:bidi="ru-RU"/>
      </w:rPr>
    </w:lvl>
    <w:lvl w:ilvl="6" w:tplc="3D987B72">
      <w:numFmt w:val="bullet"/>
      <w:lvlText w:val="•"/>
      <w:lvlJc w:val="left"/>
      <w:pPr>
        <w:ind w:left="5465" w:hanging="423"/>
      </w:pPr>
      <w:rPr>
        <w:rFonts w:hint="default"/>
        <w:lang w:val="ru-RU" w:eastAsia="ru-RU" w:bidi="ru-RU"/>
      </w:rPr>
    </w:lvl>
    <w:lvl w:ilvl="7" w:tplc="2592976E">
      <w:numFmt w:val="bullet"/>
      <w:lvlText w:val="•"/>
      <w:lvlJc w:val="left"/>
      <w:pPr>
        <w:ind w:left="6446" w:hanging="423"/>
      </w:pPr>
      <w:rPr>
        <w:rFonts w:hint="default"/>
        <w:lang w:val="ru-RU" w:eastAsia="ru-RU" w:bidi="ru-RU"/>
      </w:rPr>
    </w:lvl>
    <w:lvl w:ilvl="8" w:tplc="D4B0E51E">
      <w:numFmt w:val="bullet"/>
      <w:lvlText w:val="•"/>
      <w:lvlJc w:val="left"/>
      <w:pPr>
        <w:ind w:left="7427" w:hanging="423"/>
      </w:pPr>
      <w:rPr>
        <w:rFonts w:hint="default"/>
        <w:lang w:val="ru-RU" w:eastAsia="ru-RU" w:bidi="ru-RU"/>
      </w:rPr>
    </w:lvl>
  </w:abstractNum>
  <w:abstractNum w:abstractNumId="2">
    <w:nsid w:val="0BA27559"/>
    <w:multiLevelType w:val="hybridMultilevel"/>
    <w:tmpl w:val="606A5656"/>
    <w:lvl w:ilvl="0" w:tplc="F93AEE22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B17841"/>
    <w:multiLevelType w:val="multilevel"/>
    <w:tmpl w:val="6AE43B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E4E09B1"/>
    <w:multiLevelType w:val="hybridMultilevel"/>
    <w:tmpl w:val="EC864FD6"/>
    <w:lvl w:ilvl="0" w:tplc="F93AEE22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86C25CE"/>
    <w:multiLevelType w:val="multilevel"/>
    <w:tmpl w:val="F538FF8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A94B76"/>
    <w:multiLevelType w:val="hybridMultilevel"/>
    <w:tmpl w:val="562C5E4E"/>
    <w:lvl w:ilvl="0" w:tplc="F93AEE22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B21646"/>
    <w:multiLevelType w:val="multilevel"/>
    <w:tmpl w:val="7F8A419A"/>
    <w:lvl w:ilvl="0">
      <w:start w:val="2"/>
      <w:numFmt w:val="decimal"/>
      <w:lvlText w:val="%1"/>
      <w:lvlJc w:val="left"/>
      <w:pPr>
        <w:ind w:left="136" w:hanging="5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6" w:hanging="5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6" w:hanging="73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128" w:hanging="73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24" w:hanging="73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0" w:hanging="73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16" w:hanging="73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12" w:hanging="73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08" w:hanging="734"/>
      </w:pPr>
      <w:rPr>
        <w:rFonts w:hint="default"/>
        <w:lang w:val="ru-RU" w:eastAsia="ru-RU" w:bidi="ru-RU"/>
      </w:rPr>
    </w:lvl>
  </w:abstractNum>
  <w:abstractNum w:abstractNumId="8">
    <w:nsid w:val="2F5C0B12"/>
    <w:multiLevelType w:val="hybridMultilevel"/>
    <w:tmpl w:val="B9D017F2"/>
    <w:lvl w:ilvl="0" w:tplc="F93AEE22">
      <w:numFmt w:val="bullet"/>
      <w:lvlText w:val="–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2B54C41E">
      <w:numFmt w:val="bullet"/>
      <w:lvlText w:val=""/>
      <w:lvlJc w:val="left"/>
      <w:pPr>
        <w:ind w:left="136" w:hanging="284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46488FF8">
      <w:numFmt w:val="bullet"/>
      <w:lvlText w:val="•"/>
      <w:lvlJc w:val="left"/>
      <w:pPr>
        <w:ind w:left="2132" w:hanging="284"/>
      </w:pPr>
      <w:rPr>
        <w:rFonts w:hint="default"/>
        <w:lang w:val="ru-RU" w:eastAsia="ru-RU" w:bidi="ru-RU"/>
      </w:rPr>
    </w:lvl>
    <w:lvl w:ilvl="3" w:tplc="A73ACFBE">
      <w:numFmt w:val="bullet"/>
      <w:lvlText w:val="•"/>
      <w:lvlJc w:val="left"/>
      <w:pPr>
        <w:ind w:left="3128" w:hanging="284"/>
      </w:pPr>
      <w:rPr>
        <w:rFonts w:hint="default"/>
        <w:lang w:val="ru-RU" w:eastAsia="ru-RU" w:bidi="ru-RU"/>
      </w:rPr>
    </w:lvl>
    <w:lvl w:ilvl="4" w:tplc="6BFE4750">
      <w:numFmt w:val="bullet"/>
      <w:lvlText w:val="•"/>
      <w:lvlJc w:val="left"/>
      <w:pPr>
        <w:ind w:left="4124" w:hanging="284"/>
      </w:pPr>
      <w:rPr>
        <w:rFonts w:hint="default"/>
        <w:lang w:val="ru-RU" w:eastAsia="ru-RU" w:bidi="ru-RU"/>
      </w:rPr>
    </w:lvl>
    <w:lvl w:ilvl="5" w:tplc="17DE00C8">
      <w:numFmt w:val="bullet"/>
      <w:lvlText w:val="•"/>
      <w:lvlJc w:val="left"/>
      <w:pPr>
        <w:ind w:left="5120" w:hanging="284"/>
      </w:pPr>
      <w:rPr>
        <w:rFonts w:hint="default"/>
        <w:lang w:val="ru-RU" w:eastAsia="ru-RU" w:bidi="ru-RU"/>
      </w:rPr>
    </w:lvl>
    <w:lvl w:ilvl="6" w:tplc="7B1A1FF2">
      <w:numFmt w:val="bullet"/>
      <w:lvlText w:val="•"/>
      <w:lvlJc w:val="left"/>
      <w:pPr>
        <w:ind w:left="6116" w:hanging="284"/>
      </w:pPr>
      <w:rPr>
        <w:rFonts w:hint="default"/>
        <w:lang w:val="ru-RU" w:eastAsia="ru-RU" w:bidi="ru-RU"/>
      </w:rPr>
    </w:lvl>
    <w:lvl w:ilvl="7" w:tplc="01567870">
      <w:numFmt w:val="bullet"/>
      <w:lvlText w:val="•"/>
      <w:lvlJc w:val="left"/>
      <w:pPr>
        <w:ind w:left="7112" w:hanging="284"/>
      </w:pPr>
      <w:rPr>
        <w:rFonts w:hint="default"/>
        <w:lang w:val="ru-RU" w:eastAsia="ru-RU" w:bidi="ru-RU"/>
      </w:rPr>
    </w:lvl>
    <w:lvl w:ilvl="8" w:tplc="EC10D4C8">
      <w:numFmt w:val="bullet"/>
      <w:lvlText w:val="•"/>
      <w:lvlJc w:val="left"/>
      <w:pPr>
        <w:ind w:left="8108" w:hanging="284"/>
      </w:pPr>
      <w:rPr>
        <w:rFonts w:hint="default"/>
        <w:lang w:val="ru-RU" w:eastAsia="ru-RU" w:bidi="ru-RU"/>
      </w:rPr>
    </w:lvl>
  </w:abstractNum>
  <w:abstractNum w:abstractNumId="9">
    <w:nsid w:val="40D2066C"/>
    <w:multiLevelType w:val="multilevel"/>
    <w:tmpl w:val="36F6FC1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0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>
    <w:nsid w:val="42F273CD"/>
    <w:multiLevelType w:val="multilevel"/>
    <w:tmpl w:val="F538FF8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53221941"/>
    <w:multiLevelType w:val="multilevel"/>
    <w:tmpl w:val="39BC74BC"/>
    <w:lvl w:ilvl="0">
      <w:start w:val="1"/>
      <w:numFmt w:val="decimal"/>
      <w:lvlText w:val="%1"/>
      <w:lvlJc w:val="left"/>
      <w:pPr>
        <w:ind w:left="136" w:hanging="51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65" w:hanging="5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"/>
      <w:lvlJc w:val="left"/>
      <w:pPr>
        <w:ind w:left="136" w:hanging="346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128" w:hanging="34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24" w:hanging="34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0" w:hanging="34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16" w:hanging="34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12" w:hanging="34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08" w:hanging="346"/>
      </w:pPr>
      <w:rPr>
        <w:rFonts w:hint="default"/>
        <w:lang w:val="ru-RU" w:eastAsia="ru-RU" w:bidi="ru-RU"/>
      </w:rPr>
    </w:lvl>
  </w:abstractNum>
  <w:abstractNum w:abstractNumId="12">
    <w:nsid w:val="5BEB0DFA"/>
    <w:multiLevelType w:val="hybridMultilevel"/>
    <w:tmpl w:val="E2C2ECDE"/>
    <w:lvl w:ilvl="0" w:tplc="A164E8A4">
      <w:numFmt w:val="bullet"/>
      <w:lvlText w:val=""/>
      <w:lvlJc w:val="left"/>
      <w:pPr>
        <w:ind w:left="1129" w:hanging="356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5DA267BE">
      <w:numFmt w:val="bullet"/>
      <w:lvlText w:val="•"/>
      <w:lvlJc w:val="left"/>
      <w:pPr>
        <w:ind w:left="2018" w:hanging="356"/>
      </w:pPr>
      <w:rPr>
        <w:rFonts w:hint="default"/>
        <w:lang w:val="ru-RU" w:eastAsia="ru-RU" w:bidi="ru-RU"/>
      </w:rPr>
    </w:lvl>
    <w:lvl w:ilvl="2" w:tplc="81D41958">
      <w:numFmt w:val="bullet"/>
      <w:lvlText w:val="•"/>
      <w:lvlJc w:val="left"/>
      <w:pPr>
        <w:ind w:left="2916" w:hanging="356"/>
      </w:pPr>
      <w:rPr>
        <w:rFonts w:hint="default"/>
        <w:lang w:val="ru-RU" w:eastAsia="ru-RU" w:bidi="ru-RU"/>
      </w:rPr>
    </w:lvl>
    <w:lvl w:ilvl="3" w:tplc="9A6C9672">
      <w:numFmt w:val="bullet"/>
      <w:lvlText w:val="•"/>
      <w:lvlJc w:val="left"/>
      <w:pPr>
        <w:ind w:left="3814" w:hanging="356"/>
      </w:pPr>
      <w:rPr>
        <w:rFonts w:hint="default"/>
        <w:lang w:val="ru-RU" w:eastAsia="ru-RU" w:bidi="ru-RU"/>
      </w:rPr>
    </w:lvl>
    <w:lvl w:ilvl="4" w:tplc="FB4A0DF8">
      <w:numFmt w:val="bullet"/>
      <w:lvlText w:val="•"/>
      <w:lvlJc w:val="left"/>
      <w:pPr>
        <w:ind w:left="4712" w:hanging="356"/>
      </w:pPr>
      <w:rPr>
        <w:rFonts w:hint="default"/>
        <w:lang w:val="ru-RU" w:eastAsia="ru-RU" w:bidi="ru-RU"/>
      </w:rPr>
    </w:lvl>
    <w:lvl w:ilvl="5" w:tplc="4A1EAF18">
      <w:numFmt w:val="bullet"/>
      <w:lvlText w:val="•"/>
      <w:lvlJc w:val="left"/>
      <w:pPr>
        <w:ind w:left="5610" w:hanging="356"/>
      </w:pPr>
      <w:rPr>
        <w:rFonts w:hint="default"/>
        <w:lang w:val="ru-RU" w:eastAsia="ru-RU" w:bidi="ru-RU"/>
      </w:rPr>
    </w:lvl>
    <w:lvl w:ilvl="6" w:tplc="B920ADF6">
      <w:numFmt w:val="bullet"/>
      <w:lvlText w:val="•"/>
      <w:lvlJc w:val="left"/>
      <w:pPr>
        <w:ind w:left="6508" w:hanging="356"/>
      </w:pPr>
      <w:rPr>
        <w:rFonts w:hint="default"/>
        <w:lang w:val="ru-RU" w:eastAsia="ru-RU" w:bidi="ru-RU"/>
      </w:rPr>
    </w:lvl>
    <w:lvl w:ilvl="7" w:tplc="340ABF1C">
      <w:numFmt w:val="bullet"/>
      <w:lvlText w:val="•"/>
      <w:lvlJc w:val="left"/>
      <w:pPr>
        <w:ind w:left="7406" w:hanging="356"/>
      </w:pPr>
      <w:rPr>
        <w:rFonts w:hint="default"/>
        <w:lang w:val="ru-RU" w:eastAsia="ru-RU" w:bidi="ru-RU"/>
      </w:rPr>
    </w:lvl>
    <w:lvl w:ilvl="8" w:tplc="4C12CBE4">
      <w:numFmt w:val="bullet"/>
      <w:lvlText w:val="•"/>
      <w:lvlJc w:val="left"/>
      <w:pPr>
        <w:ind w:left="8304" w:hanging="356"/>
      </w:pPr>
      <w:rPr>
        <w:rFonts w:hint="default"/>
        <w:lang w:val="ru-RU" w:eastAsia="ru-RU" w:bidi="ru-RU"/>
      </w:rPr>
    </w:lvl>
  </w:abstractNum>
  <w:abstractNum w:abstractNumId="13">
    <w:nsid w:val="5F580EF5"/>
    <w:multiLevelType w:val="hybridMultilevel"/>
    <w:tmpl w:val="D966CFB4"/>
    <w:lvl w:ilvl="0" w:tplc="982AF8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21A4F26"/>
    <w:multiLevelType w:val="hybridMultilevel"/>
    <w:tmpl w:val="5E66CEBA"/>
    <w:lvl w:ilvl="0" w:tplc="F93AEE22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93AEE22">
      <w:numFmt w:val="bullet"/>
      <w:lvlText w:val="–"/>
      <w:lvlJc w:val="left"/>
      <w:pPr>
        <w:ind w:left="344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60645F1"/>
    <w:multiLevelType w:val="hybridMultilevel"/>
    <w:tmpl w:val="A87623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533B10"/>
    <w:multiLevelType w:val="multilevel"/>
    <w:tmpl w:val="5E987F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7">
    <w:nsid w:val="66A644A4"/>
    <w:multiLevelType w:val="hybridMultilevel"/>
    <w:tmpl w:val="0AF60156"/>
    <w:lvl w:ilvl="0" w:tplc="7C2AFDD8">
      <w:start w:val="1"/>
      <w:numFmt w:val="decimal"/>
      <w:lvlText w:val="%1."/>
      <w:lvlJc w:val="left"/>
      <w:pPr>
        <w:ind w:left="156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E06E860">
      <w:numFmt w:val="bullet"/>
      <w:lvlText w:val="•"/>
      <w:lvlJc w:val="left"/>
      <w:pPr>
        <w:ind w:left="1160" w:hanging="255"/>
      </w:pPr>
      <w:rPr>
        <w:rFonts w:hint="default"/>
        <w:lang w:val="ru-RU" w:eastAsia="ru-RU" w:bidi="ru-RU"/>
      </w:rPr>
    </w:lvl>
    <w:lvl w:ilvl="2" w:tplc="59C40B1A">
      <w:numFmt w:val="bullet"/>
      <w:lvlText w:val="•"/>
      <w:lvlJc w:val="left"/>
      <w:pPr>
        <w:ind w:left="2160" w:hanging="255"/>
      </w:pPr>
      <w:rPr>
        <w:rFonts w:hint="default"/>
        <w:lang w:val="ru-RU" w:eastAsia="ru-RU" w:bidi="ru-RU"/>
      </w:rPr>
    </w:lvl>
    <w:lvl w:ilvl="3" w:tplc="54FCA95E">
      <w:numFmt w:val="bullet"/>
      <w:lvlText w:val="•"/>
      <w:lvlJc w:val="left"/>
      <w:pPr>
        <w:ind w:left="3160" w:hanging="255"/>
      </w:pPr>
      <w:rPr>
        <w:rFonts w:hint="default"/>
        <w:lang w:val="ru-RU" w:eastAsia="ru-RU" w:bidi="ru-RU"/>
      </w:rPr>
    </w:lvl>
    <w:lvl w:ilvl="4" w:tplc="EF564FCA">
      <w:numFmt w:val="bullet"/>
      <w:lvlText w:val="•"/>
      <w:lvlJc w:val="left"/>
      <w:pPr>
        <w:ind w:left="4160" w:hanging="255"/>
      </w:pPr>
      <w:rPr>
        <w:rFonts w:hint="default"/>
        <w:lang w:val="ru-RU" w:eastAsia="ru-RU" w:bidi="ru-RU"/>
      </w:rPr>
    </w:lvl>
    <w:lvl w:ilvl="5" w:tplc="8F9A755C">
      <w:numFmt w:val="bullet"/>
      <w:lvlText w:val="•"/>
      <w:lvlJc w:val="left"/>
      <w:pPr>
        <w:ind w:left="5160" w:hanging="255"/>
      </w:pPr>
      <w:rPr>
        <w:rFonts w:hint="default"/>
        <w:lang w:val="ru-RU" w:eastAsia="ru-RU" w:bidi="ru-RU"/>
      </w:rPr>
    </w:lvl>
    <w:lvl w:ilvl="6" w:tplc="A6BE68D0">
      <w:numFmt w:val="bullet"/>
      <w:lvlText w:val="•"/>
      <w:lvlJc w:val="left"/>
      <w:pPr>
        <w:ind w:left="6160" w:hanging="255"/>
      </w:pPr>
      <w:rPr>
        <w:rFonts w:hint="default"/>
        <w:lang w:val="ru-RU" w:eastAsia="ru-RU" w:bidi="ru-RU"/>
      </w:rPr>
    </w:lvl>
    <w:lvl w:ilvl="7" w:tplc="92DA5E88">
      <w:numFmt w:val="bullet"/>
      <w:lvlText w:val="•"/>
      <w:lvlJc w:val="left"/>
      <w:pPr>
        <w:ind w:left="7160" w:hanging="255"/>
      </w:pPr>
      <w:rPr>
        <w:rFonts w:hint="default"/>
        <w:lang w:val="ru-RU" w:eastAsia="ru-RU" w:bidi="ru-RU"/>
      </w:rPr>
    </w:lvl>
    <w:lvl w:ilvl="8" w:tplc="F4B671EC">
      <w:numFmt w:val="bullet"/>
      <w:lvlText w:val="•"/>
      <w:lvlJc w:val="left"/>
      <w:pPr>
        <w:ind w:left="8160" w:hanging="255"/>
      </w:pPr>
      <w:rPr>
        <w:rFonts w:hint="default"/>
        <w:lang w:val="ru-RU" w:eastAsia="ru-RU" w:bidi="ru-RU"/>
      </w:rPr>
    </w:lvl>
  </w:abstractNum>
  <w:abstractNum w:abstractNumId="18">
    <w:nsid w:val="67253E27"/>
    <w:multiLevelType w:val="multilevel"/>
    <w:tmpl w:val="36F6FC1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0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9">
    <w:nsid w:val="6CFE2CE9"/>
    <w:multiLevelType w:val="hybridMultilevel"/>
    <w:tmpl w:val="F392B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1E4953"/>
    <w:multiLevelType w:val="multilevel"/>
    <w:tmpl w:val="5E987F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1">
    <w:nsid w:val="71F92917"/>
    <w:multiLevelType w:val="multilevel"/>
    <w:tmpl w:val="15B4DEA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>
    <w:nsid w:val="72D3581A"/>
    <w:multiLevelType w:val="multilevel"/>
    <w:tmpl w:val="F814E11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778041E0"/>
    <w:multiLevelType w:val="multilevel"/>
    <w:tmpl w:val="1A8E2C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77CD4660"/>
    <w:multiLevelType w:val="multilevel"/>
    <w:tmpl w:val="D9262918"/>
    <w:lvl w:ilvl="0">
      <w:numFmt w:val="bullet"/>
      <w:lvlText w:val="о"/>
      <w:lvlJc w:val="left"/>
      <w:pPr>
        <w:ind w:left="515" w:hanging="2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3922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136" w:hanging="51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692" w:hanging="5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465" w:hanging="5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37" w:hanging="5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10" w:hanging="5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82" w:hanging="5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5" w:hanging="519"/>
      </w:pPr>
      <w:rPr>
        <w:rFonts w:hint="default"/>
        <w:lang w:val="ru-RU" w:eastAsia="ru-RU" w:bidi="ru-RU"/>
      </w:rPr>
    </w:lvl>
  </w:abstractNum>
  <w:abstractNum w:abstractNumId="25">
    <w:nsid w:val="78FB7A55"/>
    <w:multiLevelType w:val="multilevel"/>
    <w:tmpl w:val="D58E401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  <w:color w:val="000000"/>
      </w:rPr>
    </w:lvl>
  </w:abstractNum>
  <w:abstractNum w:abstractNumId="26">
    <w:nsid w:val="7C3833FB"/>
    <w:multiLevelType w:val="multilevel"/>
    <w:tmpl w:val="E87EE3CE"/>
    <w:lvl w:ilvl="0">
      <w:start w:val="5"/>
      <w:numFmt w:val="decimal"/>
      <w:lvlText w:val="%1"/>
      <w:lvlJc w:val="left"/>
      <w:pPr>
        <w:ind w:left="1340" w:hanging="49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40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092" w:hanging="4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68" w:hanging="4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44" w:hanging="4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20" w:hanging="4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96" w:hanging="4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72" w:hanging="4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48" w:hanging="495"/>
      </w:pPr>
      <w:rPr>
        <w:rFonts w:hint="default"/>
        <w:lang w:val="ru-RU" w:eastAsia="ru-RU" w:bidi="ru-RU"/>
      </w:rPr>
    </w:lvl>
  </w:abstractNum>
  <w:num w:numId="1">
    <w:abstractNumId w:val="24"/>
  </w:num>
  <w:num w:numId="2">
    <w:abstractNumId w:val="19"/>
  </w:num>
  <w:num w:numId="3">
    <w:abstractNumId w:val="26"/>
  </w:num>
  <w:num w:numId="4">
    <w:abstractNumId w:val="1"/>
  </w:num>
  <w:num w:numId="5">
    <w:abstractNumId w:val="7"/>
  </w:num>
  <w:num w:numId="6">
    <w:abstractNumId w:val="8"/>
  </w:num>
  <w:num w:numId="7">
    <w:abstractNumId w:val="12"/>
  </w:num>
  <w:num w:numId="8">
    <w:abstractNumId w:val="11"/>
  </w:num>
  <w:num w:numId="9">
    <w:abstractNumId w:val="6"/>
  </w:num>
  <w:num w:numId="10">
    <w:abstractNumId w:val="2"/>
  </w:num>
  <w:num w:numId="11">
    <w:abstractNumId w:val="14"/>
  </w:num>
  <w:num w:numId="12">
    <w:abstractNumId w:val="4"/>
  </w:num>
  <w:num w:numId="13">
    <w:abstractNumId w:val="17"/>
  </w:num>
  <w:num w:numId="14">
    <w:abstractNumId w:val="15"/>
  </w:num>
  <w:num w:numId="15">
    <w:abstractNumId w:val="9"/>
  </w:num>
  <w:num w:numId="16">
    <w:abstractNumId w:val="23"/>
  </w:num>
  <w:num w:numId="17">
    <w:abstractNumId w:val="0"/>
  </w:num>
  <w:num w:numId="18">
    <w:abstractNumId w:val="20"/>
  </w:num>
  <w:num w:numId="19">
    <w:abstractNumId w:val="16"/>
  </w:num>
  <w:num w:numId="20">
    <w:abstractNumId w:val="18"/>
  </w:num>
  <w:num w:numId="21">
    <w:abstractNumId w:val="21"/>
  </w:num>
  <w:num w:numId="22">
    <w:abstractNumId w:val="22"/>
  </w:num>
  <w:num w:numId="23">
    <w:abstractNumId w:val="13"/>
  </w:num>
  <w:num w:numId="24">
    <w:abstractNumId w:val="25"/>
  </w:num>
  <w:num w:numId="25">
    <w:abstractNumId w:val="5"/>
  </w:num>
  <w:num w:numId="26">
    <w:abstractNumId w:val="10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10BF7"/>
    <w:rsid w:val="000013C3"/>
    <w:rsid w:val="00020B37"/>
    <w:rsid w:val="00037D79"/>
    <w:rsid w:val="00041013"/>
    <w:rsid w:val="00076ED9"/>
    <w:rsid w:val="00080A15"/>
    <w:rsid w:val="00085A45"/>
    <w:rsid w:val="00087DC9"/>
    <w:rsid w:val="0009209D"/>
    <w:rsid w:val="000C41DD"/>
    <w:rsid w:val="000F3B4C"/>
    <w:rsid w:val="0011267B"/>
    <w:rsid w:val="00136FD0"/>
    <w:rsid w:val="0014602E"/>
    <w:rsid w:val="00161B90"/>
    <w:rsid w:val="00174358"/>
    <w:rsid w:val="001A4E43"/>
    <w:rsid w:val="001B3D47"/>
    <w:rsid w:val="001B4E09"/>
    <w:rsid w:val="001C2C87"/>
    <w:rsid w:val="001C55B6"/>
    <w:rsid w:val="001C695B"/>
    <w:rsid w:val="002022DC"/>
    <w:rsid w:val="00231F72"/>
    <w:rsid w:val="00236BB1"/>
    <w:rsid w:val="002D5D4E"/>
    <w:rsid w:val="0030541C"/>
    <w:rsid w:val="00342ED0"/>
    <w:rsid w:val="0035434F"/>
    <w:rsid w:val="00370E5F"/>
    <w:rsid w:val="00382C18"/>
    <w:rsid w:val="00386970"/>
    <w:rsid w:val="003A26F3"/>
    <w:rsid w:val="003E4A9A"/>
    <w:rsid w:val="00481279"/>
    <w:rsid w:val="004925A1"/>
    <w:rsid w:val="004C2DEE"/>
    <w:rsid w:val="004C4327"/>
    <w:rsid w:val="00502BB2"/>
    <w:rsid w:val="0050747A"/>
    <w:rsid w:val="00532738"/>
    <w:rsid w:val="00532997"/>
    <w:rsid w:val="0053763A"/>
    <w:rsid w:val="00582E94"/>
    <w:rsid w:val="005928C7"/>
    <w:rsid w:val="00622947"/>
    <w:rsid w:val="00631212"/>
    <w:rsid w:val="006367B1"/>
    <w:rsid w:val="0067148F"/>
    <w:rsid w:val="00680125"/>
    <w:rsid w:val="006840CE"/>
    <w:rsid w:val="006A3DB0"/>
    <w:rsid w:val="006D583C"/>
    <w:rsid w:val="006D72DE"/>
    <w:rsid w:val="006E327B"/>
    <w:rsid w:val="00722084"/>
    <w:rsid w:val="007235EF"/>
    <w:rsid w:val="00726696"/>
    <w:rsid w:val="00751009"/>
    <w:rsid w:val="0077454E"/>
    <w:rsid w:val="007A2E5C"/>
    <w:rsid w:val="007C52AA"/>
    <w:rsid w:val="007F4C42"/>
    <w:rsid w:val="00845667"/>
    <w:rsid w:val="00856E8D"/>
    <w:rsid w:val="008577CA"/>
    <w:rsid w:val="008645D8"/>
    <w:rsid w:val="00866172"/>
    <w:rsid w:val="00874939"/>
    <w:rsid w:val="00886020"/>
    <w:rsid w:val="008A0045"/>
    <w:rsid w:val="008B2732"/>
    <w:rsid w:val="008D1600"/>
    <w:rsid w:val="00996B5B"/>
    <w:rsid w:val="009D17F7"/>
    <w:rsid w:val="009D5221"/>
    <w:rsid w:val="009F3BB7"/>
    <w:rsid w:val="00A06621"/>
    <w:rsid w:val="00A26DD7"/>
    <w:rsid w:val="00A451DA"/>
    <w:rsid w:val="00A7650C"/>
    <w:rsid w:val="00AA1FCF"/>
    <w:rsid w:val="00AC6302"/>
    <w:rsid w:val="00AC7A3E"/>
    <w:rsid w:val="00B04692"/>
    <w:rsid w:val="00B06607"/>
    <w:rsid w:val="00B10BF7"/>
    <w:rsid w:val="00B149B0"/>
    <w:rsid w:val="00B474D7"/>
    <w:rsid w:val="00B533BC"/>
    <w:rsid w:val="00B73345"/>
    <w:rsid w:val="00B75599"/>
    <w:rsid w:val="00B941EE"/>
    <w:rsid w:val="00BF60F3"/>
    <w:rsid w:val="00C1318B"/>
    <w:rsid w:val="00C243E4"/>
    <w:rsid w:val="00C335B7"/>
    <w:rsid w:val="00C51E7A"/>
    <w:rsid w:val="00C640C5"/>
    <w:rsid w:val="00C71BF2"/>
    <w:rsid w:val="00C91489"/>
    <w:rsid w:val="00CC3554"/>
    <w:rsid w:val="00CC39E2"/>
    <w:rsid w:val="00CD0A7B"/>
    <w:rsid w:val="00CE0C0A"/>
    <w:rsid w:val="00D67F58"/>
    <w:rsid w:val="00D77C4E"/>
    <w:rsid w:val="00D84DE2"/>
    <w:rsid w:val="00D867D4"/>
    <w:rsid w:val="00DA038B"/>
    <w:rsid w:val="00DA13A8"/>
    <w:rsid w:val="00DD6D85"/>
    <w:rsid w:val="00DE0133"/>
    <w:rsid w:val="00DE7AE3"/>
    <w:rsid w:val="00E76385"/>
    <w:rsid w:val="00EB150D"/>
    <w:rsid w:val="00EE01C7"/>
    <w:rsid w:val="00F10F73"/>
    <w:rsid w:val="00F64A72"/>
    <w:rsid w:val="00F7147E"/>
    <w:rsid w:val="00F97494"/>
    <w:rsid w:val="00FC48EF"/>
    <w:rsid w:val="00FF6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F7"/>
  </w:style>
  <w:style w:type="paragraph" w:styleId="1">
    <w:name w:val="heading 1"/>
    <w:basedOn w:val="a"/>
    <w:link w:val="10"/>
    <w:uiPriority w:val="9"/>
    <w:qFormat/>
    <w:rsid w:val="00B10BF7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10BF7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4">
    <w:name w:val="List Paragraph"/>
    <w:basedOn w:val="a"/>
    <w:uiPriority w:val="1"/>
    <w:qFormat/>
    <w:rsid w:val="00B10BF7"/>
    <w:pPr>
      <w:widowControl w:val="0"/>
      <w:autoSpaceDE w:val="0"/>
      <w:autoSpaceDN w:val="0"/>
      <w:spacing w:after="0" w:line="240" w:lineRule="auto"/>
      <w:ind w:left="135" w:firstLine="710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Body Text"/>
    <w:basedOn w:val="a"/>
    <w:link w:val="a6"/>
    <w:uiPriority w:val="1"/>
    <w:qFormat/>
    <w:rsid w:val="006367B1"/>
    <w:pPr>
      <w:widowControl w:val="0"/>
      <w:autoSpaceDE w:val="0"/>
      <w:autoSpaceDN w:val="0"/>
      <w:spacing w:after="0" w:line="240" w:lineRule="auto"/>
      <w:ind w:left="135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6367B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631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1212"/>
  </w:style>
  <w:style w:type="paragraph" w:styleId="a9">
    <w:name w:val="footer"/>
    <w:basedOn w:val="a"/>
    <w:link w:val="aa"/>
    <w:uiPriority w:val="99"/>
    <w:unhideWhenUsed/>
    <w:rsid w:val="00631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1212"/>
  </w:style>
  <w:style w:type="table" w:customStyle="1" w:styleId="TableNormal">
    <w:name w:val="Table Normal"/>
    <w:uiPriority w:val="2"/>
    <w:semiHidden/>
    <w:unhideWhenUsed/>
    <w:qFormat/>
    <w:rsid w:val="004C43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43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8577C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577CA"/>
    <w:rPr>
      <w:rFonts w:ascii="Arial" w:hAnsi="Arial" w:cs="Arial"/>
      <w:sz w:val="18"/>
      <w:szCs w:val="18"/>
    </w:rPr>
  </w:style>
  <w:style w:type="paragraph" w:styleId="ad">
    <w:name w:val="Normal (Web)"/>
    <w:basedOn w:val="a"/>
    <w:uiPriority w:val="99"/>
    <w:unhideWhenUsed/>
    <w:rsid w:val="0050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727C3-03F9-42C8-B72B-28DA292F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2650</Words>
  <Characters>15105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Акчурин</dc:creator>
  <cp:lastModifiedBy>Admin</cp:lastModifiedBy>
  <cp:revision>6</cp:revision>
  <cp:lastPrinted>2020-01-23T05:48:00Z</cp:lastPrinted>
  <dcterms:created xsi:type="dcterms:W3CDTF">2020-02-07T08:24:00Z</dcterms:created>
  <dcterms:modified xsi:type="dcterms:W3CDTF">2020-02-17T15:11:00Z</dcterms:modified>
</cp:coreProperties>
</file>