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15" w:type="pct"/>
        <w:jc w:val="center"/>
        <w:tblInd w:w="-417" w:type="dxa"/>
        <w:tblLayout w:type="fixed"/>
        <w:tblLook w:val="0000"/>
      </w:tblPr>
      <w:tblGrid>
        <w:gridCol w:w="1350"/>
        <w:gridCol w:w="8199"/>
      </w:tblGrid>
      <w:tr w:rsidR="005E5E5D" w:rsidRPr="003147C6" w:rsidTr="00AC094E">
        <w:trPr>
          <w:trHeight w:val="1269"/>
          <w:jc w:val="center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E5D" w:rsidRPr="003147C6" w:rsidRDefault="005E5E5D" w:rsidP="00AC094E">
            <w:pPr>
              <w:tabs>
                <w:tab w:val="left" w:pos="0"/>
              </w:tabs>
              <w:spacing w:after="0" w:line="240" w:lineRule="auto"/>
              <w:ind w:left="-341" w:right="-163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E5D" w:rsidRPr="003147C6" w:rsidRDefault="00BC43C5" w:rsidP="00AC094E">
            <w:pPr>
              <w:keepNext/>
              <w:keepLines/>
              <w:spacing w:after="0" w:line="240" w:lineRule="auto"/>
              <w:ind w:hanging="142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13"/>
                <w:szCs w:val="13"/>
              </w:rPr>
            </w:pPr>
            <w:r w:rsidRPr="00BC43C5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6"/>
                <w:szCs w:val="26"/>
                <w:lang w:eastAsia="ru-RU"/>
              </w:rPr>
              <w:pict>
                <v:group id="Group 2" o:spid="_x0000_s1029" style="position:absolute;left:0;text-align:left;margin-left:-.65pt;margin-top:4.3pt;width:490pt;height:2.65pt;z-index:251658240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">
                  <v:line id="Line 3" o:spid="_x0000_s1030" style="position:absolute;flip:y;visibility:visible" from="1589,2190" to="11385,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zbwsMAAADaAAAADwAAAGRycy9kb3ducmV2LnhtbESPQWvCQBSE7wX/w/IEb3Wjgt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828LDAAAA2gAAAA8AAAAAAAAAAAAA&#10;AAAAoQIAAGRycy9kb3ducmV2LnhtbFBLBQYAAAAABAAEAPkAAACRAwAAAAA=&#10;" strokeweight="1.25pt"/>
                  <v:line id="Line 4" o:spid="_x0000_s1031" style="position:absolute;flip:y;visibility:visible" from="1593,2243" to="11389,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VDtsMAAADaAAAADwAAAGRycy9kb3ducmV2LnhtbESPQWvCQBSE7wX/w/IEb3WjiN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VQ7bDAAAA2gAAAA8AAAAAAAAAAAAA&#10;AAAAoQIAAGRycy9kb3ducmV2LnhtbFBLBQYAAAAABAAEAPkAAACRAwAAAAA=&#10;" strokeweight="1.25pt"/>
                </v:group>
              </w:pict>
            </w:r>
          </w:p>
        </w:tc>
        <w:tc>
          <w:tcPr>
            <w:tcW w:w="4293" w:type="pct"/>
            <w:tcBorders>
              <w:top w:val="nil"/>
              <w:left w:val="nil"/>
              <w:bottom w:val="nil"/>
              <w:right w:val="nil"/>
            </w:tcBorders>
          </w:tcPr>
          <w:p w:rsidR="005E5E5D" w:rsidRPr="003147C6" w:rsidRDefault="005E5E5D" w:rsidP="00AC094E">
            <w:pPr>
              <w:keepNext/>
              <w:keepLines/>
              <w:spacing w:before="200" w:after="20" w:line="240" w:lineRule="auto"/>
              <w:ind w:left="864" w:hanging="86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caps/>
                <w:lang w:eastAsia="ru-RU"/>
              </w:rPr>
            </w:pPr>
            <w:r w:rsidRPr="003147C6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МИНИСТЕРСТВО СЕЛЬСКОГО ХОЗЯЙСТВА РОССИЙСКОЙ ФЕДЕРАЦИИ</w:t>
            </w:r>
          </w:p>
          <w:p w:rsidR="005E5E5D" w:rsidRPr="003147C6" w:rsidRDefault="005E5E5D" w:rsidP="00AC0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</w:rPr>
            </w:pPr>
            <w:r w:rsidRPr="003147C6">
              <w:rPr>
                <w:rFonts w:ascii="Times New Roman" w:eastAsia="Calibri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учреждениевысшего образования</w:t>
            </w:r>
          </w:p>
          <w:p w:rsidR="005E5E5D" w:rsidRPr="003147C6" w:rsidRDefault="005E5E5D" w:rsidP="00AC0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«</w:t>
            </w:r>
            <w:r w:rsidRPr="003147C6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>российский государственный аграрный университет –</w:t>
            </w:r>
          </w:p>
          <w:p w:rsidR="005E5E5D" w:rsidRPr="003147C6" w:rsidRDefault="005E5E5D" w:rsidP="00AC0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МСха </w:t>
            </w:r>
            <w:r w:rsidRPr="003147C6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>имени</w:t>
            </w:r>
            <w:r w:rsidRPr="003147C6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 К.А. Тимирязева»</w:t>
            </w:r>
          </w:p>
          <w:p w:rsidR="005E5E5D" w:rsidRPr="003147C6" w:rsidRDefault="005E5E5D" w:rsidP="00AC09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3"/>
                <w:szCs w:val="23"/>
              </w:rPr>
            </w:pPr>
            <w:r w:rsidRPr="003147C6">
              <w:rPr>
                <w:rFonts w:ascii="Times New Roman" w:eastAsia="Calibri" w:hAnsi="Times New Roman" w:cs="Times New Roman"/>
                <w:b/>
                <w:bCs/>
                <w:caps/>
              </w:rPr>
              <w:t xml:space="preserve">(ФГБОУ ВО ргау - МСХА </w:t>
            </w:r>
            <w:r w:rsidRPr="003147C6">
              <w:rPr>
                <w:rFonts w:ascii="Times New Roman" w:eastAsia="Calibri" w:hAnsi="Times New Roman" w:cs="Times New Roman"/>
                <w:b/>
                <w:bCs/>
              </w:rPr>
              <w:t>имени К.А. Тимирязева</w:t>
            </w:r>
            <w:r w:rsidRPr="003147C6">
              <w:rPr>
                <w:rFonts w:ascii="Times New Roman" w:eastAsia="Calibri" w:hAnsi="Times New Roman" w:cs="Times New Roman"/>
                <w:b/>
                <w:bCs/>
                <w:caps/>
              </w:rPr>
              <w:t>)</w:t>
            </w:r>
            <w:r w:rsidRPr="003147C6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br/>
            </w:r>
            <w:r w:rsidRPr="003147C6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</w:p>
          <w:p w:rsidR="005E5E5D" w:rsidRPr="003147C6" w:rsidRDefault="005E5E5D" w:rsidP="00AC0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</w:tbl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9"/>
        <w:tblW w:w="5000" w:type="pct"/>
        <w:tblLook w:val="04A0"/>
      </w:tblPr>
      <w:tblGrid>
        <w:gridCol w:w="4581"/>
        <w:gridCol w:w="5133"/>
      </w:tblGrid>
      <w:tr w:rsidR="005E5E5D" w:rsidRPr="003147C6" w:rsidTr="00AC094E">
        <w:tc>
          <w:tcPr>
            <w:tcW w:w="2358" w:type="pct"/>
          </w:tcPr>
          <w:p w:rsidR="005E5E5D" w:rsidRPr="003147C6" w:rsidRDefault="005E5E5D" w:rsidP="00AC0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>Принято Ученым советом</w:t>
            </w:r>
          </w:p>
          <w:p w:rsidR="005E5E5D" w:rsidRPr="003147C6" w:rsidRDefault="005E5E5D" w:rsidP="00AC0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>ФГБОУ ВО РГАУ-МСХА</w:t>
            </w:r>
          </w:p>
          <w:p w:rsidR="005E5E5D" w:rsidRPr="003147C6" w:rsidRDefault="005E5E5D" w:rsidP="00AC0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>имени К.А. Тимирязева</w:t>
            </w:r>
          </w:p>
          <w:p w:rsidR="005E5E5D" w:rsidRPr="003147C6" w:rsidRDefault="005E5E5D" w:rsidP="00AC0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>Протокол № __________</w:t>
            </w:r>
          </w:p>
          <w:p w:rsidR="005E5E5D" w:rsidRPr="003147C6" w:rsidRDefault="005E5E5D" w:rsidP="00AC0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>от «____» ______________ 2020 г.</w:t>
            </w:r>
          </w:p>
        </w:tc>
        <w:tc>
          <w:tcPr>
            <w:tcW w:w="2642" w:type="pct"/>
          </w:tcPr>
          <w:p w:rsidR="005E5E5D" w:rsidRPr="003147C6" w:rsidRDefault="005E5E5D" w:rsidP="00AC094E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УТВЕРЖДАЮ </w:t>
            </w:r>
          </w:p>
          <w:p w:rsidR="005E5E5D" w:rsidRPr="003147C6" w:rsidRDefault="004C5363" w:rsidP="00AC094E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827AD">
              <w:rPr>
                <w:rFonts w:ascii="Times New Roman" w:eastAsia="Calibri" w:hAnsi="Times New Roman" w:cs="Times New Roman"/>
                <w:sz w:val="28"/>
                <w:szCs w:val="24"/>
              </w:rPr>
              <w:t>Ректор</w:t>
            </w:r>
            <w:r w:rsidR="005E5E5D"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ФГБОУ ВО РГАУ-МСХА имени К.А. Тимирязева</w:t>
            </w:r>
          </w:p>
          <w:p w:rsidR="005E5E5D" w:rsidRPr="003147C6" w:rsidRDefault="005E5E5D" w:rsidP="00AC094E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______________В.И. </w:t>
            </w:r>
            <w:proofErr w:type="spellStart"/>
            <w:r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>Трухачев</w:t>
            </w:r>
            <w:proofErr w:type="spellEnd"/>
          </w:p>
          <w:p w:rsidR="005E5E5D" w:rsidRPr="003147C6" w:rsidRDefault="005E5E5D" w:rsidP="00AC094E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4"/>
              </w:rPr>
              <w:t>«___» ______________ 2020 г.</w:t>
            </w:r>
          </w:p>
        </w:tc>
      </w:tr>
    </w:tbl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СОГЛАСОВАНО</w:t>
      </w:r>
    </w:p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Председатель  методического совета Университета</w:t>
      </w:r>
    </w:p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______________________С.В. Золотарев</w:t>
      </w:r>
    </w:p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Протокол №______</w:t>
      </w:r>
    </w:p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от «___»_____________2020 г.</w:t>
      </w:r>
    </w:p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Председатель </w:t>
      </w:r>
      <w:proofErr w:type="gramStart"/>
      <w:r w:rsidRPr="003147C6">
        <w:rPr>
          <w:rFonts w:ascii="Times New Roman" w:eastAsia="Calibri" w:hAnsi="Times New Roman" w:cs="Times New Roman"/>
          <w:sz w:val="28"/>
          <w:szCs w:val="24"/>
        </w:rPr>
        <w:t>Первичной</w:t>
      </w:r>
      <w:proofErr w:type="gramEnd"/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 профсоюзной</w:t>
      </w:r>
    </w:p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организации студентов</w:t>
      </w:r>
    </w:p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___________________А.С. </w:t>
      </w:r>
      <w:proofErr w:type="gramStart"/>
      <w:r w:rsidRPr="003147C6">
        <w:rPr>
          <w:rFonts w:ascii="Times New Roman" w:eastAsia="Calibri" w:hAnsi="Times New Roman" w:cs="Times New Roman"/>
          <w:sz w:val="28"/>
          <w:szCs w:val="24"/>
        </w:rPr>
        <w:t>Братков</w:t>
      </w:r>
      <w:proofErr w:type="gramEnd"/>
    </w:p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Протокол №______</w:t>
      </w:r>
    </w:p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от «___»_____________2020 г.</w:t>
      </w:r>
    </w:p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5E5E5D" w:rsidRPr="003147C6" w:rsidRDefault="00A42D92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И.о. председателя </w:t>
      </w:r>
      <w:r w:rsidR="005E5E5D" w:rsidRPr="003147C6">
        <w:rPr>
          <w:rFonts w:ascii="Times New Roman" w:eastAsia="Calibri" w:hAnsi="Times New Roman" w:cs="Times New Roman"/>
          <w:sz w:val="28"/>
          <w:szCs w:val="24"/>
        </w:rPr>
        <w:t xml:space="preserve">Объединенного </w:t>
      </w:r>
    </w:p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совета </w:t>
      </w:r>
      <w:proofErr w:type="gramStart"/>
      <w:r w:rsidRPr="003147C6">
        <w:rPr>
          <w:rFonts w:ascii="Times New Roman" w:eastAsia="Calibri" w:hAnsi="Times New Roman" w:cs="Times New Roman"/>
          <w:sz w:val="28"/>
          <w:szCs w:val="24"/>
        </w:rPr>
        <w:t>обучающихся</w:t>
      </w:r>
      <w:proofErr w:type="gramEnd"/>
    </w:p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_____________________И.С. </w:t>
      </w:r>
      <w:proofErr w:type="spellStart"/>
      <w:r w:rsidRPr="003147C6">
        <w:rPr>
          <w:rFonts w:ascii="Times New Roman" w:eastAsia="Calibri" w:hAnsi="Times New Roman" w:cs="Times New Roman"/>
          <w:sz w:val="28"/>
          <w:szCs w:val="24"/>
        </w:rPr>
        <w:t>Крайсман</w:t>
      </w:r>
      <w:proofErr w:type="spellEnd"/>
    </w:p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Протокол №______</w:t>
      </w:r>
    </w:p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от «___»_____________2020 г.</w:t>
      </w:r>
    </w:p>
    <w:p w:rsidR="005E5E5D" w:rsidRPr="003147C6" w:rsidRDefault="005E5E5D" w:rsidP="005E5E5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24"/>
        </w:rPr>
      </w:pPr>
    </w:p>
    <w:tbl>
      <w:tblPr>
        <w:tblW w:w="0" w:type="auto"/>
        <w:tblInd w:w="108" w:type="dxa"/>
        <w:tblLook w:val="01E0"/>
      </w:tblPr>
      <w:tblGrid>
        <w:gridCol w:w="2349"/>
        <w:gridCol w:w="1762"/>
      </w:tblGrid>
      <w:tr w:rsidR="005E5E5D" w:rsidRPr="003147C6" w:rsidTr="00AC094E">
        <w:trPr>
          <w:trHeight w:val="345"/>
        </w:trPr>
        <w:tc>
          <w:tcPr>
            <w:tcW w:w="2349" w:type="dxa"/>
          </w:tcPr>
          <w:p w:rsidR="005E5E5D" w:rsidRPr="003147C6" w:rsidRDefault="005E5E5D" w:rsidP="00AC0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Регистрационный</w:t>
            </w:r>
          </w:p>
        </w:tc>
        <w:tc>
          <w:tcPr>
            <w:tcW w:w="1762" w:type="dxa"/>
          </w:tcPr>
          <w:p w:rsidR="005E5E5D" w:rsidRPr="003147C6" w:rsidRDefault="005E5E5D" w:rsidP="00AC09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8"/>
              </w:rPr>
              <w:t>№ ________</w:t>
            </w:r>
          </w:p>
        </w:tc>
      </w:tr>
    </w:tbl>
    <w:p w:rsidR="00076650" w:rsidRPr="008F1FAB" w:rsidRDefault="00076650" w:rsidP="008F1FA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6650" w:rsidRPr="00E827AD" w:rsidRDefault="00EE6B1C" w:rsidP="00E827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827AD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076650" w:rsidRPr="00E827AD" w:rsidRDefault="00046848" w:rsidP="00E827AD">
      <w:pPr>
        <w:pStyle w:val="a3"/>
        <w:ind w:left="0"/>
        <w:jc w:val="center"/>
        <w:rPr>
          <w:b/>
          <w:sz w:val="28"/>
          <w:szCs w:val="28"/>
        </w:rPr>
      </w:pPr>
      <w:r w:rsidRPr="00E827AD">
        <w:rPr>
          <w:b/>
          <w:sz w:val="28"/>
          <w:szCs w:val="28"/>
        </w:rPr>
        <w:t>О порядке</w:t>
      </w:r>
      <w:r w:rsidR="000C4FC9" w:rsidRPr="00E827AD">
        <w:rPr>
          <w:b/>
          <w:sz w:val="28"/>
          <w:szCs w:val="28"/>
        </w:rPr>
        <w:t xml:space="preserve"> </w:t>
      </w:r>
      <w:r w:rsidR="00076650" w:rsidRPr="00E827AD">
        <w:rPr>
          <w:b/>
          <w:sz w:val="28"/>
          <w:szCs w:val="28"/>
        </w:rPr>
        <w:t>организации применения электронного обучения, дистанционных образовательных технологий при реализации образовательных программ, в том числе при реализации образовательных программ с применением исключительно электронного обучения, дистанционных образовательных технологий</w:t>
      </w:r>
    </w:p>
    <w:p w:rsidR="00076650" w:rsidRPr="00E827AD" w:rsidRDefault="00076650" w:rsidP="00E82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50" w:rsidRPr="00E827AD" w:rsidRDefault="00076650" w:rsidP="00E827AD">
      <w:pPr>
        <w:pStyle w:val="a3"/>
        <w:tabs>
          <w:tab w:val="left" w:pos="993"/>
        </w:tabs>
        <w:ind w:left="0" w:firstLine="0"/>
        <w:jc w:val="center"/>
        <w:rPr>
          <w:b/>
          <w:sz w:val="28"/>
          <w:szCs w:val="28"/>
        </w:rPr>
      </w:pPr>
      <w:r w:rsidRPr="00E827AD">
        <w:rPr>
          <w:b/>
          <w:sz w:val="28"/>
          <w:szCs w:val="28"/>
        </w:rPr>
        <w:t>1.Общие положения</w:t>
      </w:r>
    </w:p>
    <w:p w:rsidR="00076650" w:rsidRPr="00E827AD" w:rsidRDefault="00076650" w:rsidP="00E827AD">
      <w:pPr>
        <w:pStyle w:val="a3"/>
        <w:tabs>
          <w:tab w:val="left" w:pos="993"/>
        </w:tabs>
        <w:ind w:left="0" w:firstLine="0"/>
        <w:rPr>
          <w:sz w:val="28"/>
          <w:szCs w:val="28"/>
        </w:rPr>
      </w:pPr>
    </w:p>
    <w:p w:rsidR="00076650" w:rsidRPr="00E827AD" w:rsidRDefault="00076650" w:rsidP="00E827AD">
      <w:pPr>
        <w:pStyle w:val="a3"/>
        <w:numPr>
          <w:ilvl w:val="1"/>
          <w:numId w:val="2"/>
        </w:numPr>
        <w:ind w:left="0" w:firstLine="567"/>
        <w:rPr>
          <w:color w:val="000000"/>
          <w:sz w:val="28"/>
          <w:szCs w:val="28"/>
        </w:rPr>
      </w:pPr>
      <w:r w:rsidRPr="00E827AD">
        <w:rPr>
          <w:sz w:val="28"/>
          <w:szCs w:val="28"/>
        </w:rPr>
        <w:lastRenderedPageBreak/>
        <w:t xml:space="preserve">Настоящее Положение определяет </w:t>
      </w:r>
      <w:r w:rsidRPr="00E827AD">
        <w:rPr>
          <w:color w:val="000000"/>
          <w:sz w:val="28"/>
          <w:szCs w:val="28"/>
        </w:rPr>
        <w:t xml:space="preserve">порядок </w:t>
      </w:r>
      <w:r w:rsidR="00635975" w:rsidRPr="00E827AD">
        <w:rPr>
          <w:sz w:val="28"/>
          <w:szCs w:val="28"/>
        </w:rPr>
        <w:t xml:space="preserve">организации применения электронного обучения, дистанционных образовательных технологий при реализации образовательных программ, в том числе при реализации образовательных программ с применением исключительно электронного обучения, дистанционных образовательных технологий </w:t>
      </w:r>
      <w:r w:rsidRPr="00E827AD">
        <w:rPr>
          <w:color w:val="000000"/>
          <w:sz w:val="28"/>
          <w:szCs w:val="28"/>
        </w:rPr>
        <w:t xml:space="preserve">в Федеральном государственном бюджетном образовательном учреждении высшего образования «Российский государственный аграрный университет </w:t>
      </w:r>
      <w:r w:rsidR="00AE5145" w:rsidRPr="00E827AD">
        <w:rPr>
          <w:color w:val="000000"/>
          <w:sz w:val="28"/>
          <w:szCs w:val="28"/>
        </w:rPr>
        <w:t>–</w:t>
      </w:r>
      <w:r w:rsidRPr="00E827AD">
        <w:rPr>
          <w:color w:val="000000"/>
          <w:sz w:val="28"/>
          <w:szCs w:val="28"/>
        </w:rPr>
        <w:t xml:space="preserve"> МСХА имени К.А. Тимирязева» (далее – Университет).</w:t>
      </w:r>
    </w:p>
    <w:p w:rsidR="003679BA" w:rsidRPr="00E827AD" w:rsidRDefault="003679BA" w:rsidP="00E827AD">
      <w:pPr>
        <w:spacing w:after="0" w:line="240" w:lineRule="auto"/>
        <w:ind w:firstLine="567"/>
        <w:jc w:val="both"/>
        <w:rPr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 xml:space="preserve">1.2. Настоящее Положение разработано в соответствии </w:t>
      </w:r>
      <w:proofErr w:type="gramStart"/>
      <w:r w:rsidRPr="00E827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827AD">
        <w:rPr>
          <w:rFonts w:ascii="Times New Roman" w:hAnsi="Times New Roman" w:cs="Times New Roman"/>
          <w:sz w:val="28"/>
          <w:szCs w:val="28"/>
        </w:rPr>
        <w:t>:</w:t>
      </w:r>
      <w:r w:rsidRPr="00E827AD">
        <w:rPr>
          <w:sz w:val="28"/>
          <w:szCs w:val="28"/>
        </w:rPr>
        <w:t xml:space="preserve"> </w:t>
      </w:r>
    </w:p>
    <w:p w:rsidR="003679BA" w:rsidRPr="00E827AD" w:rsidRDefault="003679BA" w:rsidP="00E827AD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E827AD">
        <w:rPr>
          <w:sz w:val="28"/>
          <w:szCs w:val="28"/>
        </w:rPr>
        <w:t xml:space="preserve">Федеральным законом № 273-ФЗ от 29.12.2012 «Об образовании в Российской Федерации»; </w:t>
      </w:r>
    </w:p>
    <w:p w:rsidR="003679BA" w:rsidRPr="00E827AD" w:rsidRDefault="003679BA" w:rsidP="00E827AD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E827AD">
        <w:rPr>
          <w:sz w:val="28"/>
          <w:szCs w:val="28"/>
        </w:rPr>
        <w:t xml:space="preserve">Приказ Минобрнауки России от 05.04.2017 № 301 «Об утверждении Порядка организации и осуществления образовательной деятельности по образовательным программам высшего образования </w:t>
      </w:r>
      <w:r w:rsidRPr="00E827AD">
        <w:rPr>
          <w:color w:val="000000"/>
          <w:sz w:val="28"/>
          <w:szCs w:val="28"/>
        </w:rPr>
        <w:t>–</w:t>
      </w:r>
      <w:r w:rsidRPr="00E827AD">
        <w:rPr>
          <w:sz w:val="28"/>
          <w:szCs w:val="28"/>
        </w:rPr>
        <w:t xml:space="preserve"> программам бакалавриата, программам специалитета, программам магистратуры»; </w:t>
      </w:r>
    </w:p>
    <w:p w:rsidR="003679BA" w:rsidRPr="00E827AD" w:rsidRDefault="003679BA" w:rsidP="00E827AD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E827AD">
        <w:rPr>
          <w:sz w:val="28"/>
          <w:szCs w:val="28"/>
        </w:rPr>
        <w:t xml:space="preserve">приказом Минобрнауки России № 1259 от 19.12.2013 «Об утверждении Порядка организации и осуществления образовательной деятельности по образовательным программам высшего образования </w:t>
      </w:r>
      <w:r w:rsidRPr="00E827AD">
        <w:rPr>
          <w:color w:val="000000"/>
          <w:sz w:val="28"/>
          <w:szCs w:val="28"/>
        </w:rPr>
        <w:t>–</w:t>
      </w:r>
      <w:r w:rsidRPr="00E827AD">
        <w:rPr>
          <w:sz w:val="28"/>
          <w:szCs w:val="28"/>
        </w:rPr>
        <w:t xml:space="preserve"> программам подготовки научно-педагогических кадров в аспирантуре (адъюнктуре)»; </w:t>
      </w:r>
    </w:p>
    <w:p w:rsidR="003679BA" w:rsidRPr="00E827AD" w:rsidRDefault="007B2A68" w:rsidP="00E827AD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E827AD">
        <w:rPr>
          <w:sz w:val="28"/>
          <w:szCs w:val="28"/>
          <w:shd w:val="clear" w:color="auto" w:fill="FFFFFF"/>
        </w:rPr>
        <w:t xml:space="preserve">приказом Минобрнауки России № 816 от 23 августа 2017 г.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3679BA" w:rsidRPr="00E827AD" w:rsidRDefault="003679BA" w:rsidP="00E827AD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E827AD">
        <w:rPr>
          <w:sz w:val="28"/>
          <w:szCs w:val="28"/>
        </w:rPr>
        <w:t>Уставом Университета;</w:t>
      </w:r>
    </w:p>
    <w:p w:rsidR="003679BA" w:rsidRPr="00E827AD" w:rsidRDefault="003679BA" w:rsidP="00E827AD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E827AD">
        <w:rPr>
          <w:sz w:val="28"/>
          <w:szCs w:val="28"/>
        </w:rPr>
        <w:t>иными локальными нормативными актами Университета.</w:t>
      </w:r>
    </w:p>
    <w:p w:rsidR="00DE1FFA" w:rsidRPr="00E827AD" w:rsidRDefault="00DE1FFA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color w:val="000000"/>
          <w:sz w:val="28"/>
          <w:szCs w:val="28"/>
          <w:shd w:val="clear" w:color="auto" w:fill="FFFFFF"/>
        </w:rPr>
      </w:pPr>
      <w:r w:rsidRPr="00E827AD">
        <w:rPr>
          <w:sz w:val="28"/>
          <w:szCs w:val="28"/>
        </w:rPr>
        <w:t xml:space="preserve">1.3. </w:t>
      </w:r>
      <w:r w:rsidRPr="00E827AD">
        <w:rPr>
          <w:color w:val="000000"/>
          <w:sz w:val="28"/>
          <w:szCs w:val="28"/>
          <w:shd w:val="clear" w:color="auto" w:fill="FFFFFF"/>
        </w:rPr>
        <w:t>Под электронным обучением (далее – ЭО) понимается организация образовательной деятельности с применением содержащейся в базах данных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E1FFA" w:rsidRPr="00E827AD" w:rsidRDefault="00DE1FFA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color w:val="000000"/>
          <w:sz w:val="28"/>
          <w:szCs w:val="28"/>
          <w:shd w:val="clear" w:color="auto" w:fill="FFFFFF"/>
        </w:rPr>
      </w:pPr>
      <w:r w:rsidRPr="00E827AD">
        <w:rPr>
          <w:color w:val="000000"/>
          <w:sz w:val="28"/>
          <w:szCs w:val="28"/>
          <w:shd w:val="clear" w:color="auto" w:fill="FFFFFF"/>
        </w:rPr>
        <w:t>1.4. Под дистанционными образовательными технологиями (далее – 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2A0DAA" w:rsidRPr="00E827AD" w:rsidRDefault="002A0DAA" w:rsidP="00E827AD">
      <w:pPr>
        <w:pStyle w:val="a3"/>
        <w:tabs>
          <w:tab w:val="left" w:pos="851"/>
          <w:tab w:val="left" w:pos="1134"/>
        </w:tabs>
        <w:adjustRightInd w:val="0"/>
        <w:ind w:left="0" w:firstLine="567"/>
        <w:contextualSpacing/>
        <w:rPr>
          <w:b/>
          <w:color w:val="000000"/>
          <w:sz w:val="28"/>
          <w:szCs w:val="28"/>
          <w:shd w:val="clear" w:color="auto" w:fill="FFFFFF"/>
        </w:rPr>
      </w:pPr>
    </w:p>
    <w:p w:rsidR="002A0DAA" w:rsidRPr="00E827AD" w:rsidRDefault="000D17F9" w:rsidP="00E827AD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adjustRightInd w:val="0"/>
        <w:ind w:left="0" w:firstLine="567"/>
        <w:contextualSpacing/>
        <w:rPr>
          <w:b/>
          <w:sz w:val="28"/>
          <w:szCs w:val="28"/>
        </w:rPr>
      </w:pPr>
      <w:r w:rsidRPr="00E827AD">
        <w:rPr>
          <w:b/>
          <w:sz w:val="28"/>
          <w:szCs w:val="28"/>
        </w:rPr>
        <w:t>Организация применения электронного обучения, дистанционных образовательных технологий при реализации образовательных программ</w:t>
      </w:r>
    </w:p>
    <w:p w:rsidR="000D17F9" w:rsidRPr="00E827AD" w:rsidRDefault="000D17F9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color w:val="000000"/>
          <w:sz w:val="28"/>
          <w:szCs w:val="28"/>
          <w:shd w:val="clear" w:color="auto" w:fill="FFFFFF"/>
        </w:rPr>
      </w:pPr>
    </w:p>
    <w:p w:rsidR="00493CAC" w:rsidRPr="00E827AD" w:rsidRDefault="000D17F9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2.1. </w:t>
      </w:r>
      <w:proofErr w:type="gramStart"/>
      <w:r w:rsidR="00493CAC" w:rsidRPr="00E827AD">
        <w:rPr>
          <w:sz w:val="28"/>
          <w:szCs w:val="28"/>
        </w:rPr>
        <w:t xml:space="preserve">Университет </w:t>
      </w:r>
      <w:r w:rsidRPr="00E827AD">
        <w:rPr>
          <w:sz w:val="28"/>
          <w:szCs w:val="28"/>
        </w:rPr>
        <w:t xml:space="preserve">вправе применять </w:t>
      </w:r>
      <w:r w:rsidR="00AE5145" w:rsidRPr="00E827AD">
        <w:rPr>
          <w:sz w:val="28"/>
          <w:szCs w:val="28"/>
        </w:rPr>
        <w:t>ЭО</w:t>
      </w:r>
      <w:r w:rsidRPr="00E827AD">
        <w:rPr>
          <w:sz w:val="28"/>
          <w:szCs w:val="28"/>
        </w:rPr>
        <w:t xml:space="preserve">, ДОТ в полном или частичном объеме при реализации образовательных программ </w:t>
      </w:r>
      <w:r w:rsidR="00493CAC" w:rsidRPr="00E827AD">
        <w:rPr>
          <w:sz w:val="28"/>
          <w:szCs w:val="28"/>
        </w:rPr>
        <w:t xml:space="preserve">высшего и дополнительного </w:t>
      </w:r>
      <w:r w:rsidRPr="00E827AD">
        <w:rPr>
          <w:sz w:val="28"/>
          <w:szCs w:val="28"/>
        </w:rPr>
        <w:t>образования</w:t>
      </w:r>
      <w:r w:rsidR="00493CAC" w:rsidRPr="00E827AD">
        <w:rPr>
          <w:sz w:val="28"/>
          <w:szCs w:val="28"/>
        </w:rPr>
        <w:t xml:space="preserve"> в соответствии с лицензией на право осуществления образовательной деятельности и с учетом П</w:t>
      </w:r>
      <w:r w:rsidR="00493CAC" w:rsidRPr="00E827AD">
        <w:rPr>
          <w:color w:val="22272F"/>
          <w:sz w:val="28"/>
          <w:szCs w:val="28"/>
          <w:shd w:val="clear" w:color="auto" w:fill="FFFFFF"/>
        </w:rPr>
        <w:t xml:space="preserve">еречня профессий, </w:t>
      </w:r>
      <w:r w:rsidR="00493CAC" w:rsidRPr="00E827AD">
        <w:rPr>
          <w:color w:val="22272F"/>
          <w:sz w:val="28"/>
          <w:szCs w:val="28"/>
          <w:shd w:val="clear" w:color="auto" w:fill="FFFFFF"/>
        </w:rPr>
        <w:lastRenderedPageBreak/>
        <w:t>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определенных Мин</w:t>
      </w:r>
      <w:r w:rsidR="004B3E4B" w:rsidRPr="00E827AD">
        <w:rPr>
          <w:color w:val="22272F"/>
          <w:sz w:val="28"/>
          <w:szCs w:val="28"/>
          <w:shd w:val="clear" w:color="auto" w:fill="FFFFFF"/>
        </w:rPr>
        <w:t>обр</w:t>
      </w:r>
      <w:r w:rsidR="00493CAC" w:rsidRPr="00E827AD">
        <w:rPr>
          <w:color w:val="22272F"/>
          <w:sz w:val="28"/>
          <w:szCs w:val="28"/>
          <w:shd w:val="clear" w:color="auto" w:fill="FFFFFF"/>
        </w:rPr>
        <w:t>науки Росси</w:t>
      </w:r>
      <w:r w:rsidR="004B3E4B" w:rsidRPr="00E827AD">
        <w:rPr>
          <w:color w:val="22272F"/>
          <w:sz w:val="28"/>
          <w:szCs w:val="28"/>
          <w:shd w:val="clear" w:color="auto" w:fill="FFFFFF"/>
        </w:rPr>
        <w:t>и</w:t>
      </w:r>
      <w:r w:rsidR="00493CAC" w:rsidRPr="00E827AD">
        <w:rPr>
          <w:color w:val="22272F"/>
          <w:sz w:val="28"/>
          <w:szCs w:val="28"/>
          <w:shd w:val="clear" w:color="auto" w:fill="FFFFFF"/>
        </w:rPr>
        <w:t>.</w:t>
      </w:r>
      <w:proofErr w:type="gramEnd"/>
    </w:p>
    <w:p w:rsidR="004B3E4B" w:rsidRPr="00E827AD" w:rsidRDefault="000D17F9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2.2. При реализации образовательных программ с применением электронного обучения, ДОТ количество часов аудиторной работы, проводимых в дистанционной форме, не должно превышать 90% от общего количества часов по каждому типу аудиторных занятий (лекции, практические занятия, лабораторные работы), предусмотренных утвержденным учебным планом, за исключением образовательных программ, реализуемых исключительно с применением электронного обучения, ДОТ. </w:t>
      </w:r>
    </w:p>
    <w:p w:rsidR="00437843" w:rsidRPr="00E827AD" w:rsidRDefault="000D17F9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Перечень дисциплин, реализуемых с применением электронного обучения, ДОТ</w:t>
      </w:r>
      <w:r w:rsidR="0021713D" w:rsidRPr="00E827AD">
        <w:rPr>
          <w:sz w:val="28"/>
          <w:szCs w:val="28"/>
        </w:rPr>
        <w:t>,</w:t>
      </w:r>
      <w:r w:rsidRPr="00E827AD">
        <w:rPr>
          <w:sz w:val="28"/>
          <w:szCs w:val="28"/>
        </w:rPr>
        <w:t xml:space="preserve"> рассматривается Учебно-методическ</w:t>
      </w:r>
      <w:r w:rsidR="00437843" w:rsidRPr="00E827AD">
        <w:rPr>
          <w:sz w:val="28"/>
          <w:szCs w:val="28"/>
        </w:rPr>
        <w:t xml:space="preserve">им управлением </w:t>
      </w:r>
      <w:r w:rsidRPr="00E827AD">
        <w:rPr>
          <w:sz w:val="28"/>
          <w:szCs w:val="28"/>
        </w:rPr>
        <w:t>и утверждается распоряжением</w:t>
      </w:r>
      <w:r w:rsidR="00437843" w:rsidRPr="00E827AD">
        <w:rPr>
          <w:sz w:val="28"/>
          <w:szCs w:val="28"/>
        </w:rPr>
        <w:t xml:space="preserve"> ректора (проректора по учебно-методической и воспитательной работе).</w:t>
      </w:r>
    </w:p>
    <w:p w:rsidR="000D17F9" w:rsidRPr="00E827AD" w:rsidRDefault="000D17F9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Реализация образовательных программ с применением электронного обучения и ДОТ осуществляется при условии, если это предусмотрено федеральными государственными образовательными стандартам</w:t>
      </w:r>
      <w:r w:rsidR="00437843" w:rsidRPr="00E827AD">
        <w:rPr>
          <w:sz w:val="28"/>
          <w:szCs w:val="28"/>
        </w:rPr>
        <w:t>и</w:t>
      </w:r>
      <w:r w:rsidR="00885D63" w:rsidRPr="00E827AD">
        <w:rPr>
          <w:sz w:val="28"/>
          <w:szCs w:val="28"/>
        </w:rPr>
        <w:t xml:space="preserve"> высшего образования</w:t>
      </w:r>
      <w:r w:rsidR="00437843" w:rsidRPr="00E827AD">
        <w:rPr>
          <w:sz w:val="28"/>
          <w:szCs w:val="28"/>
        </w:rPr>
        <w:t>.</w:t>
      </w:r>
      <w:r w:rsidRPr="00E827AD">
        <w:rPr>
          <w:sz w:val="28"/>
          <w:szCs w:val="28"/>
        </w:rPr>
        <w:t xml:space="preserve"> </w:t>
      </w:r>
    </w:p>
    <w:p w:rsidR="00437843" w:rsidRPr="00E827AD" w:rsidRDefault="000D17F9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2.3. С применением электронного обучения, ДОТ могут реализовываться следующие виды контактной работы </w:t>
      </w:r>
      <w:proofErr w:type="gramStart"/>
      <w:r w:rsidRPr="00E827AD">
        <w:rPr>
          <w:sz w:val="28"/>
          <w:szCs w:val="28"/>
        </w:rPr>
        <w:t>обучающихся</w:t>
      </w:r>
      <w:proofErr w:type="gramEnd"/>
      <w:r w:rsidRPr="00E827AD">
        <w:rPr>
          <w:sz w:val="28"/>
          <w:szCs w:val="28"/>
        </w:rPr>
        <w:t xml:space="preserve"> с преподавателем: </w:t>
      </w:r>
    </w:p>
    <w:p w:rsidR="00437843" w:rsidRPr="00E827AD" w:rsidRDefault="000D17F9" w:rsidP="00E827AD">
      <w:pPr>
        <w:pStyle w:val="a3"/>
        <w:numPr>
          <w:ilvl w:val="0"/>
          <w:numId w:val="8"/>
        </w:numPr>
        <w:tabs>
          <w:tab w:val="left" w:pos="851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лекции; </w:t>
      </w:r>
    </w:p>
    <w:p w:rsidR="00437843" w:rsidRPr="00E827AD" w:rsidRDefault="000D17F9" w:rsidP="00E827AD">
      <w:pPr>
        <w:pStyle w:val="a3"/>
        <w:numPr>
          <w:ilvl w:val="0"/>
          <w:numId w:val="8"/>
        </w:numPr>
        <w:tabs>
          <w:tab w:val="left" w:pos="851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практические занятия; </w:t>
      </w:r>
    </w:p>
    <w:p w:rsidR="00437843" w:rsidRPr="00E827AD" w:rsidRDefault="000D17F9" w:rsidP="00E827AD">
      <w:pPr>
        <w:pStyle w:val="a3"/>
        <w:numPr>
          <w:ilvl w:val="0"/>
          <w:numId w:val="8"/>
        </w:numPr>
        <w:tabs>
          <w:tab w:val="left" w:pos="851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лабораторные работы; </w:t>
      </w:r>
    </w:p>
    <w:p w:rsidR="00437843" w:rsidRPr="00E827AD" w:rsidRDefault="000D17F9" w:rsidP="00E827AD">
      <w:pPr>
        <w:pStyle w:val="a3"/>
        <w:numPr>
          <w:ilvl w:val="0"/>
          <w:numId w:val="8"/>
        </w:numPr>
        <w:tabs>
          <w:tab w:val="left" w:pos="851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групповые консультации; </w:t>
      </w:r>
    </w:p>
    <w:p w:rsidR="00437843" w:rsidRPr="00E827AD" w:rsidRDefault="000D17F9" w:rsidP="00E827AD">
      <w:pPr>
        <w:pStyle w:val="a3"/>
        <w:numPr>
          <w:ilvl w:val="0"/>
          <w:numId w:val="8"/>
        </w:numPr>
        <w:tabs>
          <w:tab w:val="left" w:pos="851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индивидуальная работа </w:t>
      </w:r>
      <w:proofErr w:type="gramStart"/>
      <w:r w:rsidRPr="00E827AD">
        <w:rPr>
          <w:sz w:val="28"/>
          <w:szCs w:val="28"/>
        </w:rPr>
        <w:t>обучающихся</w:t>
      </w:r>
      <w:proofErr w:type="gramEnd"/>
      <w:r w:rsidRPr="00E827AD">
        <w:rPr>
          <w:sz w:val="28"/>
          <w:szCs w:val="28"/>
        </w:rPr>
        <w:t xml:space="preserve"> с преподавателем; </w:t>
      </w:r>
    </w:p>
    <w:p w:rsidR="00437843" w:rsidRPr="00E827AD" w:rsidRDefault="000D17F9" w:rsidP="00E827AD">
      <w:pPr>
        <w:pStyle w:val="a3"/>
        <w:numPr>
          <w:ilvl w:val="0"/>
          <w:numId w:val="8"/>
        </w:numPr>
        <w:tabs>
          <w:tab w:val="left" w:pos="851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аттестационные испытания промежуточной аттестации; </w:t>
      </w:r>
    </w:p>
    <w:p w:rsidR="00437843" w:rsidRPr="00E827AD" w:rsidRDefault="000D17F9" w:rsidP="00E827AD">
      <w:pPr>
        <w:pStyle w:val="a3"/>
        <w:numPr>
          <w:ilvl w:val="0"/>
          <w:numId w:val="8"/>
        </w:numPr>
        <w:tabs>
          <w:tab w:val="left" w:pos="851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государственные аттестационные испытания. </w:t>
      </w:r>
    </w:p>
    <w:p w:rsidR="000D17F9" w:rsidRPr="00E827AD" w:rsidRDefault="000D17F9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При необходимости с применением электронного обучения, ДОТ могут реализовываться другие виды контактной работы </w:t>
      </w:r>
      <w:proofErr w:type="gramStart"/>
      <w:r w:rsidRPr="00E827AD">
        <w:rPr>
          <w:sz w:val="28"/>
          <w:szCs w:val="28"/>
        </w:rPr>
        <w:t>обучающихся</w:t>
      </w:r>
      <w:proofErr w:type="gramEnd"/>
      <w:r w:rsidRPr="00E827AD">
        <w:rPr>
          <w:sz w:val="28"/>
          <w:szCs w:val="28"/>
        </w:rPr>
        <w:t xml:space="preserve"> с преподавателем. </w:t>
      </w:r>
    </w:p>
    <w:p w:rsidR="00217080" w:rsidRPr="00E827AD" w:rsidRDefault="000D17F9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2.4. </w:t>
      </w:r>
      <w:proofErr w:type="gramStart"/>
      <w:r w:rsidRPr="00E827AD">
        <w:rPr>
          <w:sz w:val="28"/>
          <w:szCs w:val="28"/>
        </w:rPr>
        <w:t>Контактная работа обучающихся с преподавателем с применением электронного обучения, ДОТ может реализовываться в следующих формах:</w:t>
      </w:r>
      <w:proofErr w:type="gramEnd"/>
    </w:p>
    <w:p w:rsidR="00217080" w:rsidRPr="00E827AD" w:rsidRDefault="00217080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«</w:t>
      </w:r>
      <w:proofErr w:type="spellStart"/>
      <w:r w:rsidR="000D17F9" w:rsidRPr="00E827AD">
        <w:rPr>
          <w:sz w:val="28"/>
          <w:szCs w:val="28"/>
        </w:rPr>
        <w:t>online</w:t>
      </w:r>
      <w:proofErr w:type="spellEnd"/>
      <w:r w:rsidRPr="00E827AD">
        <w:rPr>
          <w:sz w:val="28"/>
          <w:szCs w:val="28"/>
        </w:rPr>
        <w:t>»</w:t>
      </w:r>
      <w:r w:rsidR="000D17F9" w:rsidRPr="00E827AD">
        <w:rPr>
          <w:sz w:val="28"/>
          <w:szCs w:val="28"/>
        </w:rPr>
        <w:t xml:space="preserve"> – в режиме видеоконференции с обеспечением аудиовизуального контакта обучающихся с преподавателем; </w:t>
      </w:r>
    </w:p>
    <w:p w:rsidR="00217080" w:rsidRPr="00E827AD" w:rsidRDefault="00217080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«</w:t>
      </w:r>
      <w:proofErr w:type="spellStart"/>
      <w:r w:rsidR="000D17F9" w:rsidRPr="00E827AD">
        <w:rPr>
          <w:sz w:val="28"/>
          <w:szCs w:val="28"/>
        </w:rPr>
        <w:t>offline</w:t>
      </w:r>
      <w:proofErr w:type="spellEnd"/>
      <w:r w:rsidRPr="00E827AD">
        <w:rPr>
          <w:sz w:val="28"/>
          <w:szCs w:val="28"/>
        </w:rPr>
        <w:t>»</w:t>
      </w:r>
      <w:r w:rsidR="000D17F9" w:rsidRPr="00E827AD">
        <w:rPr>
          <w:sz w:val="28"/>
          <w:szCs w:val="28"/>
        </w:rPr>
        <w:t xml:space="preserve"> – посредством обучающих и нацеленных на контроль успеваемости, в том числе интерактивных, компонентов ЭОР (видеозаписи лекций, выполнение заданий в ЭОР, консультации в режиме обмена сообщениями и др.), за исключением промежуточной аттестации и государственных аттестационных испытаний; </w:t>
      </w:r>
    </w:p>
    <w:p w:rsidR="000D17F9" w:rsidRPr="00E827AD" w:rsidRDefault="00217080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«</w:t>
      </w:r>
      <w:proofErr w:type="spellStart"/>
      <w:r w:rsidRPr="00E827AD">
        <w:rPr>
          <w:sz w:val="28"/>
          <w:szCs w:val="28"/>
        </w:rPr>
        <w:t>online</w:t>
      </w:r>
      <w:proofErr w:type="spellEnd"/>
      <w:r w:rsidRPr="00E827AD">
        <w:rPr>
          <w:sz w:val="28"/>
          <w:szCs w:val="28"/>
        </w:rPr>
        <w:t xml:space="preserve"> – </w:t>
      </w:r>
      <w:proofErr w:type="spellStart"/>
      <w:r w:rsidRPr="00E827AD">
        <w:rPr>
          <w:sz w:val="28"/>
          <w:szCs w:val="28"/>
        </w:rPr>
        <w:t>offline</w:t>
      </w:r>
      <w:proofErr w:type="spellEnd"/>
      <w:r w:rsidRPr="00E827AD">
        <w:rPr>
          <w:sz w:val="28"/>
          <w:szCs w:val="28"/>
        </w:rPr>
        <w:t xml:space="preserve">» – </w:t>
      </w:r>
      <w:r w:rsidR="003769C3" w:rsidRPr="00E827AD">
        <w:rPr>
          <w:sz w:val="28"/>
          <w:szCs w:val="28"/>
        </w:rPr>
        <w:t xml:space="preserve">путем </w:t>
      </w:r>
      <w:r w:rsidR="000D17F9" w:rsidRPr="00E827AD">
        <w:rPr>
          <w:sz w:val="28"/>
          <w:szCs w:val="28"/>
        </w:rPr>
        <w:t>совмещени</w:t>
      </w:r>
      <w:r w:rsidR="003769C3" w:rsidRPr="00E827AD">
        <w:rPr>
          <w:sz w:val="28"/>
          <w:szCs w:val="28"/>
        </w:rPr>
        <w:t>я</w:t>
      </w:r>
      <w:r w:rsidR="000D17F9" w:rsidRPr="00E827AD">
        <w:rPr>
          <w:sz w:val="28"/>
          <w:szCs w:val="28"/>
        </w:rPr>
        <w:t xml:space="preserve"> форм. </w:t>
      </w:r>
    </w:p>
    <w:p w:rsidR="003B76B6" w:rsidRPr="00E827AD" w:rsidRDefault="000D17F9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2.5. </w:t>
      </w:r>
      <w:r w:rsidR="003B76B6" w:rsidRPr="00E827AD">
        <w:rPr>
          <w:sz w:val="28"/>
          <w:szCs w:val="28"/>
        </w:rPr>
        <w:t>Исключительно в форме «</w:t>
      </w:r>
      <w:proofErr w:type="spellStart"/>
      <w:r w:rsidR="003B76B6" w:rsidRPr="00E827AD">
        <w:rPr>
          <w:sz w:val="28"/>
          <w:szCs w:val="28"/>
        </w:rPr>
        <w:t>online</w:t>
      </w:r>
      <w:proofErr w:type="spellEnd"/>
      <w:r w:rsidR="003B76B6" w:rsidRPr="00E827AD">
        <w:rPr>
          <w:sz w:val="28"/>
          <w:szCs w:val="28"/>
        </w:rPr>
        <w:t>» с применением электронного обучения, ДОТ проводятся:</w:t>
      </w:r>
    </w:p>
    <w:p w:rsidR="003B76B6" w:rsidRPr="00E827AD" w:rsidRDefault="003B76B6" w:rsidP="00E827AD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п</w:t>
      </w:r>
      <w:r w:rsidR="000D17F9" w:rsidRPr="00E827AD">
        <w:rPr>
          <w:sz w:val="28"/>
          <w:szCs w:val="28"/>
        </w:rPr>
        <w:t>ромежуточная аттестация</w:t>
      </w:r>
      <w:r w:rsidRPr="00E827AD">
        <w:rPr>
          <w:sz w:val="28"/>
          <w:szCs w:val="28"/>
        </w:rPr>
        <w:t xml:space="preserve">; </w:t>
      </w:r>
      <w:r w:rsidR="000D17F9" w:rsidRPr="00E827AD">
        <w:rPr>
          <w:sz w:val="28"/>
          <w:szCs w:val="28"/>
        </w:rPr>
        <w:t xml:space="preserve"> </w:t>
      </w:r>
    </w:p>
    <w:p w:rsidR="003B76B6" w:rsidRPr="00E827AD" w:rsidRDefault="003B76B6" w:rsidP="00E827AD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lastRenderedPageBreak/>
        <w:t>з</w:t>
      </w:r>
      <w:r w:rsidR="000D17F9" w:rsidRPr="00E827AD">
        <w:rPr>
          <w:sz w:val="28"/>
          <w:szCs w:val="28"/>
        </w:rPr>
        <w:t>ащита курсовых и выпускных квалификационных работ</w:t>
      </w:r>
      <w:r w:rsidRPr="00E827AD">
        <w:rPr>
          <w:sz w:val="28"/>
          <w:szCs w:val="28"/>
        </w:rPr>
        <w:t xml:space="preserve">; </w:t>
      </w:r>
    </w:p>
    <w:p w:rsidR="000D17F9" w:rsidRPr="00E827AD" w:rsidRDefault="003B76B6" w:rsidP="00E827AD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у</w:t>
      </w:r>
      <w:r w:rsidR="000D17F9" w:rsidRPr="00E827AD">
        <w:rPr>
          <w:sz w:val="28"/>
          <w:szCs w:val="28"/>
        </w:rPr>
        <w:t>стный и письменный государственный экзамен</w:t>
      </w:r>
      <w:r w:rsidRPr="00E827AD">
        <w:rPr>
          <w:sz w:val="28"/>
          <w:szCs w:val="28"/>
        </w:rPr>
        <w:t>.</w:t>
      </w:r>
    </w:p>
    <w:p w:rsidR="000D17F9" w:rsidRPr="00E827AD" w:rsidRDefault="000D17F9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2.6. </w:t>
      </w:r>
      <w:proofErr w:type="gramStart"/>
      <w:r w:rsidRPr="00E827AD">
        <w:rPr>
          <w:sz w:val="28"/>
          <w:szCs w:val="28"/>
        </w:rPr>
        <w:t xml:space="preserve">Контроль качества освоения образовательных программ, реализуемых с применением электронного обучения и ДОТ, включает в себя текущий контроль успеваемости, промежуточную и итоговую аттестации обучающихся, проводимые в соответствии </w:t>
      </w:r>
      <w:r w:rsidR="00DD4BDC" w:rsidRPr="00E827AD">
        <w:rPr>
          <w:sz w:val="28"/>
          <w:szCs w:val="28"/>
        </w:rPr>
        <w:t>локальными нормативными актами Университета</w:t>
      </w:r>
      <w:r w:rsidRPr="00E827AD">
        <w:rPr>
          <w:sz w:val="28"/>
          <w:szCs w:val="28"/>
        </w:rPr>
        <w:t xml:space="preserve">. </w:t>
      </w:r>
      <w:proofErr w:type="gramEnd"/>
    </w:p>
    <w:p w:rsidR="00885D63" w:rsidRPr="00E827AD" w:rsidRDefault="000D17F9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2.7.</w:t>
      </w:r>
      <w:r w:rsidRPr="00E827AD">
        <w:rPr>
          <w:sz w:val="28"/>
          <w:szCs w:val="28"/>
        </w:rPr>
        <w:t xml:space="preserve"> </w:t>
      </w:r>
      <w:r w:rsidR="00885D63" w:rsidRPr="00E827AD">
        <w:rPr>
          <w:rFonts w:ascii="Times New Roman" w:hAnsi="Times New Roman" w:cs="Times New Roman"/>
          <w:sz w:val="28"/>
          <w:szCs w:val="28"/>
        </w:rPr>
        <w:t xml:space="preserve">При реализации образовательных программ с применением электронного обучения, дистанционных образовательных технологий Университет ведет учет и осуществляет хранение результатов образовательного процесса и внутренний документооборот на бумажном носителе и (или) в электронно-цифровой форме в соответствии с требованиями законодательства Российской Федерации. </w:t>
      </w:r>
    </w:p>
    <w:p w:rsidR="00885D63" w:rsidRPr="00E827AD" w:rsidRDefault="00885D63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2.8. Результаты текущего контроля могут храниться в Электронной информационно-образовательной среде (далее – ЭИОС). Результаты промежуточной аттестации хранятся на бумажных носителях и в электронно-цифровой форме в информационной системе «</w:t>
      </w:r>
      <w:r w:rsidRPr="00E827AD">
        <w:rPr>
          <w:sz w:val="28"/>
          <w:szCs w:val="28"/>
          <w:lang w:val="en-US"/>
        </w:rPr>
        <w:t>CASSIOPEIA</w:t>
      </w:r>
      <w:r w:rsidRPr="00E827AD">
        <w:rPr>
          <w:sz w:val="28"/>
          <w:szCs w:val="28"/>
        </w:rPr>
        <w:t>» в соответствии с локальными нормативными актами Университета.</w:t>
      </w:r>
    </w:p>
    <w:p w:rsidR="00885D63" w:rsidRPr="00E827AD" w:rsidRDefault="00885D63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27AD">
        <w:rPr>
          <w:rFonts w:ascii="Times New Roman" w:hAnsi="Times New Roman" w:cs="Times New Roman"/>
          <w:sz w:val="28"/>
          <w:szCs w:val="28"/>
        </w:rPr>
        <w:t>Документы, содержащие сведения об итоговой аттестации и сведения об обучающихся (копии документов, удостоверяющих личность, копии документов об образовании и (или) о квалификации и прочие), подлежат обязательному оформлению на бумажном носителе и хранятся в личных делах обучающихся.</w:t>
      </w:r>
      <w:proofErr w:type="gramEnd"/>
    </w:p>
    <w:p w:rsidR="00885D63" w:rsidRPr="00E827AD" w:rsidRDefault="00885D63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2.9. Сроки хранения документов, образующихся в процессе образовательной деятельности по реализации образовательных программ с применением электронного обучения, дистанционных образовательных технологий, определяются в соответствии c общей номенклатурой дел Университета.</w:t>
      </w:r>
    </w:p>
    <w:p w:rsidR="000D17F9" w:rsidRPr="00E827AD" w:rsidRDefault="000D17F9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2.</w:t>
      </w:r>
      <w:r w:rsidR="00885D63" w:rsidRPr="00E827AD">
        <w:rPr>
          <w:sz w:val="28"/>
          <w:szCs w:val="28"/>
        </w:rPr>
        <w:t>10</w:t>
      </w:r>
      <w:r w:rsidRPr="00E827AD">
        <w:rPr>
          <w:sz w:val="28"/>
          <w:szCs w:val="28"/>
        </w:rPr>
        <w:t xml:space="preserve">. Техническую поддержку учебного процесса с применением электронного обучения и ДОТ при реализации образовательных программ осуществляет </w:t>
      </w:r>
      <w:r w:rsidR="00CD3F45" w:rsidRPr="00E827AD">
        <w:rPr>
          <w:sz w:val="28"/>
          <w:szCs w:val="28"/>
        </w:rPr>
        <w:t>Управление информационных технологий</w:t>
      </w:r>
      <w:r w:rsidRPr="00E827AD">
        <w:rPr>
          <w:sz w:val="28"/>
          <w:szCs w:val="28"/>
        </w:rPr>
        <w:t xml:space="preserve">. </w:t>
      </w:r>
    </w:p>
    <w:p w:rsidR="000D17F9" w:rsidRPr="00E827AD" w:rsidRDefault="000D17F9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2.</w:t>
      </w:r>
      <w:r w:rsidR="00885D63" w:rsidRPr="00E827AD">
        <w:rPr>
          <w:sz w:val="28"/>
          <w:szCs w:val="28"/>
        </w:rPr>
        <w:t>11</w:t>
      </w:r>
      <w:r w:rsidRPr="00E827AD">
        <w:rPr>
          <w:sz w:val="28"/>
          <w:szCs w:val="28"/>
        </w:rPr>
        <w:t>. Методическую и организационную поддержку учебного процесса с применением электронного обучения</w:t>
      </w:r>
      <w:r w:rsidR="00462500" w:rsidRPr="00E827AD">
        <w:rPr>
          <w:sz w:val="28"/>
          <w:szCs w:val="28"/>
        </w:rPr>
        <w:t xml:space="preserve">, </w:t>
      </w:r>
      <w:r w:rsidRPr="00E827AD">
        <w:rPr>
          <w:sz w:val="28"/>
          <w:szCs w:val="28"/>
        </w:rPr>
        <w:t xml:space="preserve">ДОТ осуществляет </w:t>
      </w:r>
      <w:r w:rsidR="00EE1692" w:rsidRPr="00E827AD">
        <w:rPr>
          <w:sz w:val="28"/>
          <w:szCs w:val="28"/>
        </w:rPr>
        <w:t>у</w:t>
      </w:r>
      <w:r w:rsidR="00CD3F45" w:rsidRPr="00E827AD">
        <w:rPr>
          <w:sz w:val="28"/>
          <w:szCs w:val="28"/>
        </w:rPr>
        <w:t>чебно-методическое управление</w:t>
      </w:r>
      <w:r w:rsidRPr="00E827AD">
        <w:rPr>
          <w:sz w:val="28"/>
          <w:szCs w:val="28"/>
        </w:rPr>
        <w:t>.</w:t>
      </w:r>
    </w:p>
    <w:p w:rsidR="00AE5145" w:rsidRPr="00E827AD" w:rsidRDefault="00AE5145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</w:p>
    <w:p w:rsidR="00462500" w:rsidRPr="00E827AD" w:rsidRDefault="00462500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b/>
          <w:sz w:val="28"/>
          <w:szCs w:val="28"/>
        </w:rPr>
      </w:pPr>
      <w:r w:rsidRPr="00E827AD">
        <w:rPr>
          <w:b/>
          <w:sz w:val="28"/>
          <w:szCs w:val="28"/>
        </w:rPr>
        <w:t>3. Ответственность должностных лиц, обеспечивающих учебный проце</w:t>
      </w:r>
      <w:proofErr w:type="gramStart"/>
      <w:r w:rsidRPr="00E827AD">
        <w:rPr>
          <w:b/>
          <w:sz w:val="28"/>
          <w:szCs w:val="28"/>
        </w:rPr>
        <w:t>сс с пр</w:t>
      </w:r>
      <w:proofErr w:type="gramEnd"/>
      <w:r w:rsidRPr="00E827AD">
        <w:rPr>
          <w:b/>
          <w:sz w:val="28"/>
          <w:szCs w:val="28"/>
        </w:rPr>
        <w:t>именением исключительно ЭО, ДОТ</w:t>
      </w:r>
    </w:p>
    <w:p w:rsidR="00462500" w:rsidRPr="00E827AD" w:rsidRDefault="00462500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</w:p>
    <w:p w:rsidR="00462500" w:rsidRPr="00E827AD" w:rsidRDefault="00462500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3.1. В организации и реализации учебного процесса с применением электронного обучения, ДОТ участвуют следующие должностные лица:</w:t>
      </w:r>
    </w:p>
    <w:p w:rsidR="00462500" w:rsidRPr="00E827AD" w:rsidRDefault="00462500" w:rsidP="00E827AD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проректор по учебно-методической и воспитательной работе;</w:t>
      </w:r>
    </w:p>
    <w:p w:rsidR="00462500" w:rsidRPr="00E827AD" w:rsidRDefault="00462500" w:rsidP="00E827AD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начальник учебно-методического управления;</w:t>
      </w:r>
    </w:p>
    <w:p w:rsidR="00462500" w:rsidRPr="00E827AD" w:rsidRDefault="00462500" w:rsidP="00E827AD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начальник управления информационных технологий;</w:t>
      </w:r>
    </w:p>
    <w:p w:rsidR="00462500" w:rsidRPr="00E827AD" w:rsidRDefault="00462500" w:rsidP="00E827AD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деканы факультетов/директора институтов;</w:t>
      </w:r>
    </w:p>
    <w:p w:rsidR="00462500" w:rsidRPr="00E827AD" w:rsidRDefault="00462500" w:rsidP="00E827AD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lastRenderedPageBreak/>
        <w:t>заведующие кафедрами;</w:t>
      </w:r>
    </w:p>
    <w:p w:rsidR="00462500" w:rsidRPr="00E827AD" w:rsidRDefault="00462500" w:rsidP="00E827AD">
      <w:pPr>
        <w:pStyle w:val="a3"/>
        <w:numPr>
          <w:ilvl w:val="0"/>
          <w:numId w:val="10"/>
        </w:numPr>
        <w:tabs>
          <w:tab w:val="left" w:pos="851"/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педагогические работники.</w:t>
      </w:r>
    </w:p>
    <w:p w:rsidR="00462500" w:rsidRPr="00E827AD" w:rsidRDefault="00462500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3.2. Проректор по учебно-методической и воспитательной работе: </w:t>
      </w:r>
    </w:p>
    <w:p w:rsidR="00462500" w:rsidRPr="00E827AD" w:rsidRDefault="00462500" w:rsidP="00E827AD">
      <w:pPr>
        <w:pStyle w:val="a3"/>
        <w:numPr>
          <w:ilvl w:val="0"/>
          <w:numId w:val="11"/>
        </w:numPr>
        <w:tabs>
          <w:tab w:val="left" w:pos="851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участвует в определении направления развития Университета в реализации учебного процесса с применением электронного обучения, ДОТ; </w:t>
      </w:r>
    </w:p>
    <w:p w:rsidR="00462500" w:rsidRPr="00E827AD" w:rsidRDefault="00462500" w:rsidP="00E827AD">
      <w:pPr>
        <w:pStyle w:val="a3"/>
        <w:numPr>
          <w:ilvl w:val="0"/>
          <w:numId w:val="11"/>
        </w:numPr>
        <w:tabs>
          <w:tab w:val="left" w:pos="851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контролирует реализацию стратегических направлений реализации учебного процесса с применением электронного обучения, ДОТ в Университете. </w:t>
      </w:r>
    </w:p>
    <w:p w:rsidR="00462500" w:rsidRPr="00E827AD" w:rsidRDefault="00462500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3.3. Начальник учебно-методического управления: </w:t>
      </w:r>
    </w:p>
    <w:p w:rsidR="00462500" w:rsidRPr="00E827AD" w:rsidRDefault="00462500" w:rsidP="00E827AD">
      <w:pPr>
        <w:pStyle w:val="a3"/>
        <w:numPr>
          <w:ilvl w:val="0"/>
          <w:numId w:val="11"/>
        </w:numPr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организует консультирование по вопросам разработки ЭОР, экспертизу ЭОР, оказание методической помощи кафедрам в создании и размещении ЭОР.</w:t>
      </w:r>
    </w:p>
    <w:p w:rsidR="00462500" w:rsidRPr="00E827AD" w:rsidRDefault="00462500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3.4. Начальник управления</w:t>
      </w:r>
      <w:r w:rsidR="00E71C81" w:rsidRPr="00E827AD">
        <w:rPr>
          <w:sz w:val="28"/>
          <w:szCs w:val="28"/>
        </w:rPr>
        <w:t xml:space="preserve"> информационных технологий</w:t>
      </w:r>
      <w:r w:rsidRPr="00E827AD">
        <w:rPr>
          <w:sz w:val="28"/>
          <w:szCs w:val="28"/>
        </w:rPr>
        <w:t>:</w:t>
      </w:r>
    </w:p>
    <w:p w:rsidR="00E71C81" w:rsidRPr="00E827AD" w:rsidRDefault="00462500" w:rsidP="00E827AD">
      <w:pPr>
        <w:pStyle w:val="a3"/>
        <w:numPr>
          <w:ilvl w:val="0"/>
          <w:numId w:val="11"/>
        </w:numPr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обеспечивает работоспособность электронной информационно-образовательной среды, ее развитие и разработку новых сервисов на основе технических заданий, оказывает техническую помощь кафедрам в создании и размещении ЭОР, организует и проводит вебинары с </w:t>
      </w:r>
      <w:proofErr w:type="gramStart"/>
      <w:r w:rsidRPr="00E827AD">
        <w:rPr>
          <w:sz w:val="28"/>
          <w:szCs w:val="28"/>
        </w:rPr>
        <w:t>обучающимися</w:t>
      </w:r>
      <w:proofErr w:type="gramEnd"/>
      <w:r w:rsidRPr="00E827AD">
        <w:rPr>
          <w:sz w:val="28"/>
          <w:szCs w:val="28"/>
        </w:rPr>
        <w:t xml:space="preserve"> в соответствии с расписанием</w:t>
      </w:r>
      <w:r w:rsidR="00E71C81" w:rsidRPr="00E827AD">
        <w:rPr>
          <w:sz w:val="28"/>
          <w:szCs w:val="28"/>
        </w:rPr>
        <w:t>;</w:t>
      </w:r>
    </w:p>
    <w:p w:rsidR="00E71C81" w:rsidRPr="00E827AD" w:rsidRDefault="00E71C81" w:rsidP="00E827AD">
      <w:pPr>
        <w:pStyle w:val="a3"/>
        <w:numPr>
          <w:ilvl w:val="0"/>
          <w:numId w:val="11"/>
        </w:numPr>
        <w:tabs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обеспечивает меры безопасности для защиты информации. </w:t>
      </w:r>
    </w:p>
    <w:p w:rsidR="00462500" w:rsidRPr="00E827AD" w:rsidRDefault="00462500" w:rsidP="00E827AD">
      <w:pPr>
        <w:pStyle w:val="a3"/>
        <w:tabs>
          <w:tab w:val="left" w:pos="1134"/>
        </w:tabs>
        <w:adjustRightInd w:val="0"/>
        <w:ind w:left="0" w:firstLine="0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3.5 Деканы факультетов/директора институтов, заведующие кафедрами: </w:t>
      </w:r>
    </w:p>
    <w:p w:rsidR="00462500" w:rsidRPr="00E827AD" w:rsidRDefault="00462500" w:rsidP="00E827AD">
      <w:pPr>
        <w:pStyle w:val="a3"/>
        <w:numPr>
          <w:ilvl w:val="0"/>
          <w:numId w:val="11"/>
        </w:numPr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принимают решение о внедрении электронного обучения, ДОТ в учебный процесс; </w:t>
      </w:r>
    </w:p>
    <w:p w:rsidR="00462500" w:rsidRPr="00E827AD" w:rsidRDefault="00462500" w:rsidP="00E827AD">
      <w:pPr>
        <w:pStyle w:val="a3"/>
        <w:numPr>
          <w:ilvl w:val="0"/>
          <w:numId w:val="11"/>
        </w:numPr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осуществляют разработку и утверждение рабочих учебных планов с применением ДОТ, календарных учебных графиков;</w:t>
      </w:r>
    </w:p>
    <w:p w:rsidR="00462500" w:rsidRPr="00E827AD" w:rsidRDefault="00462500" w:rsidP="00E827AD">
      <w:pPr>
        <w:pStyle w:val="a3"/>
        <w:numPr>
          <w:ilvl w:val="0"/>
          <w:numId w:val="11"/>
        </w:numPr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организуют учебную деятельность подразделения с использованием ДОТ в соответствии с планом его работы; </w:t>
      </w:r>
    </w:p>
    <w:p w:rsidR="00462500" w:rsidRPr="00E827AD" w:rsidRDefault="00462500" w:rsidP="00E827AD">
      <w:pPr>
        <w:pStyle w:val="a3"/>
        <w:numPr>
          <w:ilvl w:val="0"/>
          <w:numId w:val="11"/>
        </w:numPr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осуществляют организацию и координацию всего учебного процесса с применением электронного обучения, ДОТ, обеспечение </w:t>
      </w:r>
      <w:proofErr w:type="gramStart"/>
      <w:r w:rsidRPr="00E827AD">
        <w:rPr>
          <w:sz w:val="28"/>
          <w:szCs w:val="28"/>
        </w:rPr>
        <w:t>обучающихся</w:t>
      </w:r>
      <w:proofErr w:type="gramEnd"/>
      <w:r w:rsidRPr="00E827AD">
        <w:rPr>
          <w:sz w:val="28"/>
          <w:szCs w:val="28"/>
        </w:rPr>
        <w:t xml:space="preserve"> необходимыми учебно-методическими материалами, разработку нормативной и организационно-методической</w:t>
      </w:r>
      <w:r w:rsidR="00E71C81" w:rsidRPr="00E827AD">
        <w:rPr>
          <w:sz w:val="28"/>
          <w:szCs w:val="28"/>
        </w:rPr>
        <w:t xml:space="preserve"> документации</w:t>
      </w:r>
      <w:r w:rsidRPr="00E827AD">
        <w:rPr>
          <w:sz w:val="28"/>
          <w:szCs w:val="28"/>
        </w:rPr>
        <w:t xml:space="preserve">; </w:t>
      </w:r>
    </w:p>
    <w:p w:rsidR="00462500" w:rsidRPr="00E827AD" w:rsidRDefault="00462500" w:rsidP="00E827AD">
      <w:pPr>
        <w:pStyle w:val="a3"/>
        <w:numPr>
          <w:ilvl w:val="0"/>
          <w:numId w:val="11"/>
        </w:numPr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совместно с Приемной комиссией осуществляют набор </w:t>
      </w:r>
      <w:proofErr w:type="gramStart"/>
      <w:r w:rsidRPr="00E827AD">
        <w:rPr>
          <w:sz w:val="28"/>
          <w:szCs w:val="28"/>
        </w:rPr>
        <w:t>обучающихся</w:t>
      </w:r>
      <w:proofErr w:type="gramEnd"/>
      <w:r w:rsidRPr="00E827AD">
        <w:rPr>
          <w:sz w:val="28"/>
          <w:szCs w:val="28"/>
        </w:rPr>
        <w:t xml:space="preserve"> на обучение с применением электронного обучения, ДОТ; </w:t>
      </w:r>
    </w:p>
    <w:p w:rsidR="00706DA1" w:rsidRPr="00E827AD" w:rsidRDefault="00706DA1" w:rsidP="00E827AD">
      <w:pPr>
        <w:pStyle w:val="a3"/>
        <w:adjustRightInd w:val="0"/>
        <w:ind w:left="0" w:firstLine="0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3.6. Педагогические работники:</w:t>
      </w:r>
    </w:p>
    <w:p w:rsidR="00706DA1" w:rsidRPr="00E827AD" w:rsidRDefault="00706DA1" w:rsidP="00E827AD">
      <w:pPr>
        <w:pStyle w:val="a3"/>
        <w:numPr>
          <w:ilvl w:val="0"/>
          <w:numId w:val="11"/>
        </w:numPr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создают ЭОР с необходимыми методическими материалами в электронном виде и размещают ЭОР в ЭИОС;</w:t>
      </w:r>
    </w:p>
    <w:p w:rsidR="00706DA1" w:rsidRPr="00E827AD" w:rsidRDefault="00706DA1" w:rsidP="00E827AD">
      <w:pPr>
        <w:pStyle w:val="a3"/>
        <w:numPr>
          <w:ilvl w:val="0"/>
          <w:numId w:val="11"/>
        </w:numPr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осуществляют учебную деятельность с использованием электронного обучения, ДОТ; </w:t>
      </w:r>
    </w:p>
    <w:p w:rsidR="00706DA1" w:rsidRPr="00E827AD" w:rsidRDefault="00706DA1" w:rsidP="00E827AD">
      <w:pPr>
        <w:pStyle w:val="a3"/>
        <w:numPr>
          <w:ilvl w:val="0"/>
          <w:numId w:val="11"/>
        </w:numPr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осуществляют учет и анализ текущей успеваемости обучающихся, результатов их итоговой аттестации.</w:t>
      </w:r>
    </w:p>
    <w:p w:rsidR="00033089" w:rsidRPr="00E827AD" w:rsidRDefault="00033089" w:rsidP="00E827AD">
      <w:pPr>
        <w:pStyle w:val="a3"/>
        <w:numPr>
          <w:ilvl w:val="0"/>
          <w:numId w:val="11"/>
        </w:numPr>
        <w:adjustRightInd w:val="0"/>
        <w:ind w:left="0" w:firstLine="567"/>
        <w:contextualSpacing/>
        <w:rPr>
          <w:sz w:val="28"/>
          <w:szCs w:val="28"/>
        </w:rPr>
      </w:pPr>
    </w:p>
    <w:p w:rsidR="00AE5145" w:rsidRPr="00E827AD" w:rsidRDefault="00462500" w:rsidP="00E827AD">
      <w:pPr>
        <w:pStyle w:val="a3"/>
        <w:tabs>
          <w:tab w:val="left" w:pos="1134"/>
        </w:tabs>
        <w:adjustRightInd w:val="0"/>
        <w:ind w:left="0" w:firstLine="567"/>
        <w:contextualSpacing/>
        <w:jc w:val="center"/>
        <w:rPr>
          <w:b/>
          <w:sz w:val="28"/>
          <w:szCs w:val="28"/>
        </w:rPr>
      </w:pPr>
      <w:r w:rsidRPr="00E827AD">
        <w:rPr>
          <w:b/>
          <w:sz w:val="28"/>
          <w:szCs w:val="28"/>
        </w:rPr>
        <w:t>4</w:t>
      </w:r>
      <w:r w:rsidR="000D17F9" w:rsidRPr="00E827AD">
        <w:rPr>
          <w:b/>
          <w:sz w:val="28"/>
          <w:szCs w:val="28"/>
        </w:rPr>
        <w:t>. Требования к системе дистанционного обучения</w:t>
      </w:r>
    </w:p>
    <w:p w:rsidR="00AE5145" w:rsidRPr="00E827AD" w:rsidRDefault="00AE5145" w:rsidP="00E827AD">
      <w:pPr>
        <w:pStyle w:val="a3"/>
        <w:tabs>
          <w:tab w:val="left" w:pos="1134"/>
        </w:tabs>
        <w:adjustRightInd w:val="0"/>
        <w:ind w:left="0" w:firstLine="567"/>
        <w:contextualSpacing/>
        <w:jc w:val="center"/>
        <w:rPr>
          <w:sz w:val="28"/>
          <w:szCs w:val="28"/>
        </w:rPr>
      </w:pPr>
    </w:p>
    <w:p w:rsidR="000D17F9" w:rsidRPr="00E827AD" w:rsidRDefault="00462500" w:rsidP="00E827AD">
      <w:pPr>
        <w:pStyle w:val="a3"/>
        <w:tabs>
          <w:tab w:val="left" w:pos="1134"/>
        </w:tabs>
        <w:adjustRightInd w:val="0"/>
        <w:ind w:left="0" w:firstLine="567"/>
        <w:contextualSpacing/>
        <w:rPr>
          <w:color w:val="000000"/>
          <w:sz w:val="28"/>
          <w:szCs w:val="28"/>
          <w:shd w:val="clear" w:color="auto" w:fill="FFFFFF"/>
        </w:rPr>
      </w:pPr>
      <w:r w:rsidRPr="00E827AD">
        <w:rPr>
          <w:sz w:val="28"/>
          <w:szCs w:val="28"/>
        </w:rPr>
        <w:t>4</w:t>
      </w:r>
      <w:r w:rsidR="000D17F9" w:rsidRPr="00E827AD">
        <w:rPr>
          <w:sz w:val="28"/>
          <w:szCs w:val="28"/>
        </w:rPr>
        <w:t xml:space="preserve">.1. Доступ в </w:t>
      </w:r>
      <w:r w:rsidR="00083D92" w:rsidRPr="00E827AD">
        <w:rPr>
          <w:sz w:val="28"/>
          <w:szCs w:val="28"/>
        </w:rPr>
        <w:t xml:space="preserve">ЭИОС </w:t>
      </w:r>
      <w:r w:rsidR="000D17F9" w:rsidRPr="00E827AD">
        <w:rPr>
          <w:sz w:val="28"/>
          <w:szCs w:val="28"/>
        </w:rPr>
        <w:t xml:space="preserve">должен обеспечиваться непрерывно (в круглосуточном режиме с коэффициентом доступности всех компонентов </w:t>
      </w:r>
      <w:r w:rsidR="000D17F9" w:rsidRPr="00E827AD">
        <w:rPr>
          <w:sz w:val="28"/>
          <w:szCs w:val="28"/>
        </w:rPr>
        <w:lastRenderedPageBreak/>
        <w:t>среды не ниже 99,5%) из любой точки подключения к сети Интернет с заданными характеристиками канала связи.</w:t>
      </w:r>
    </w:p>
    <w:p w:rsidR="00AE5145" w:rsidRPr="00E827AD" w:rsidRDefault="00462500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4</w:t>
      </w:r>
      <w:r w:rsidR="000D17F9" w:rsidRPr="00E827AD">
        <w:rPr>
          <w:rFonts w:ascii="Times New Roman" w:hAnsi="Times New Roman" w:cs="Times New Roman"/>
          <w:sz w:val="28"/>
          <w:szCs w:val="28"/>
        </w:rPr>
        <w:t>.2. Доступ ко всем сервисам</w:t>
      </w:r>
      <w:r w:rsidR="00D94B8C" w:rsidRPr="00E827AD">
        <w:rPr>
          <w:sz w:val="28"/>
          <w:szCs w:val="28"/>
        </w:rPr>
        <w:t xml:space="preserve"> </w:t>
      </w:r>
      <w:r w:rsidR="00D94B8C" w:rsidRPr="00E827AD">
        <w:rPr>
          <w:rFonts w:ascii="Times New Roman" w:hAnsi="Times New Roman" w:cs="Times New Roman"/>
          <w:sz w:val="28"/>
          <w:szCs w:val="28"/>
        </w:rPr>
        <w:t xml:space="preserve">ЭИОС </w:t>
      </w:r>
      <w:r w:rsidR="000D17F9" w:rsidRPr="00E827AD">
        <w:rPr>
          <w:rFonts w:ascii="Times New Roman" w:hAnsi="Times New Roman" w:cs="Times New Roman"/>
          <w:sz w:val="28"/>
          <w:szCs w:val="28"/>
        </w:rPr>
        <w:t>должен быть персонализированным (под единой учетной записью)</w:t>
      </w:r>
      <w:r w:rsidR="00D94B8C" w:rsidRPr="00E827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94B8C" w:rsidRPr="00E827AD">
        <w:rPr>
          <w:rFonts w:ascii="Times New Roman" w:hAnsi="Times New Roman" w:cs="Times New Roman"/>
          <w:sz w:val="28"/>
          <w:szCs w:val="28"/>
        </w:rPr>
        <w:t>Д</w:t>
      </w:r>
      <w:r w:rsidR="000D17F9" w:rsidRPr="00E827AD">
        <w:rPr>
          <w:rFonts w:ascii="Times New Roman" w:hAnsi="Times New Roman" w:cs="Times New Roman"/>
          <w:sz w:val="28"/>
          <w:szCs w:val="28"/>
        </w:rPr>
        <w:t>еперсонифицированный</w:t>
      </w:r>
      <w:proofErr w:type="spellEnd"/>
      <w:r w:rsidR="000D17F9" w:rsidRPr="00E827AD">
        <w:rPr>
          <w:rFonts w:ascii="Times New Roman" w:hAnsi="Times New Roman" w:cs="Times New Roman"/>
          <w:sz w:val="28"/>
          <w:szCs w:val="28"/>
        </w:rPr>
        <w:t xml:space="preserve"> гостевой доступ</w:t>
      </w:r>
      <w:r w:rsidR="00D94B8C" w:rsidRPr="00E827AD">
        <w:rPr>
          <w:rFonts w:ascii="Times New Roman" w:hAnsi="Times New Roman" w:cs="Times New Roman"/>
          <w:sz w:val="28"/>
          <w:szCs w:val="28"/>
        </w:rPr>
        <w:t xml:space="preserve"> может быть организован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 </w:t>
      </w:r>
      <w:r w:rsidR="00D94B8C" w:rsidRPr="00E827AD">
        <w:rPr>
          <w:rFonts w:ascii="Times New Roman" w:hAnsi="Times New Roman" w:cs="Times New Roman"/>
          <w:sz w:val="28"/>
          <w:szCs w:val="28"/>
        </w:rPr>
        <w:t>при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 отсутстви</w:t>
      </w:r>
      <w:r w:rsidR="00D94B8C" w:rsidRPr="00E827AD">
        <w:rPr>
          <w:rFonts w:ascii="Times New Roman" w:hAnsi="Times New Roman" w:cs="Times New Roman"/>
          <w:sz w:val="28"/>
          <w:szCs w:val="28"/>
        </w:rPr>
        <w:t>и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 учёта успеваемости слушателей курса. </w:t>
      </w:r>
    </w:p>
    <w:p w:rsidR="00AE5145" w:rsidRPr="00E827AD" w:rsidRDefault="00462500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4</w:t>
      </w:r>
      <w:r w:rsidR="000D17F9" w:rsidRPr="00E827AD">
        <w:rPr>
          <w:rFonts w:ascii="Times New Roman" w:hAnsi="Times New Roman" w:cs="Times New Roman"/>
          <w:sz w:val="28"/>
          <w:szCs w:val="28"/>
        </w:rPr>
        <w:t>.</w:t>
      </w:r>
      <w:r w:rsidR="00706DA1" w:rsidRPr="00E827AD">
        <w:rPr>
          <w:rFonts w:ascii="Times New Roman" w:hAnsi="Times New Roman" w:cs="Times New Roman"/>
          <w:sz w:val="28"/>
          <w:szCs w:val="28"/>
        </w:rPr>
        <w:t>3</w:t>
      </w:r>
      <w:r w:rsidR="000D17F9" w:rsidRPr="00E827AD">
        <w:rPr>
          <w:rFonts w:ascii="Times New Roman" w:hAnsi="Times New Roman" w:cs="Times New Roman"/>
          <w:sz w:val="28"/>
          <w:szCs w:val="28"/>
        </w:rPr>
        <w:t>. Для обеспечения сохранности данных ежедневно сохраняются резервные копии баз данных, которые хранятся в нескольких местах, физически удаленных друг от друга, в зашифрованном виде</w:t>
      </w:r>
      <w:r w:rsidR="00614F21" w:rsidRPr="00E827AD">
        <w:rPr>
          <w:rFonts w:ascii="Times New Roman" w:hAnsi="Times New Roman" w:cs="Times New Roman"/>
          <w:sz w:val="28"/>
          <w:szCs w:val="28"/>
        </w:rPr>
        <w:t>.</w:t>
      </w:r>
    </w:p>
    <w:p w:rsidR="00AE5145" w:rsidRPr="00E827AD" w:rsidRDefault="00462500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4</w:t>
      </w:r>
      <w:r w:rsidR="000D17F9" w:rsidRPr="00E827AD">
        <w:rPr>
          <w:rFonts w:ascii="Times New Roman" w:hAnsi="Times New Roman" w:cs="Times New Roman"/>
          <w:sz w:val="28"/>
          <w:szCs w:val="28"/>
        </w:rPr>
        <w:t>.</w:t>
      </w:r>
      <w:r w:rsidR="00706DA1" w:rsidRPr="00E827AD">
        <w:rPr>
          <w:rFonts w:ascii="Times New Roman" w:hAnsi="Times New Roman" w:cs="Times New Roman"/>
          <w:sz w:val="28"/>
          <w:szCs w:val="28"/>
        </w:rPr>
        <w:t>4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. Занятия, проходящие с применением ДОТ в режиме </w:t>
      </w:r>
      <w:proofErr w:type="spellStart"/>
      <w:r w:rsidR="000D17F9" w:rsidRPr="00E827A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0D17F9" w:rsidRPr="00E827AD">
        <w:rPr>
          <w:rFonts w:ascii="Times New Roman" w:hAnsi="Times New Roman" w:cs="Times New Roman"/>
          <w:sz w:val="28"/>
          <w:szCs w:val="28"/>
        </w:rPr>
        <w:t xml:space="preserve">, проводятся в аудиториях </w:t>
      </w:r>
      <w:r w:rsidR="00614F21" w:rsidRPr="00E827AD">
        <w:rPr>
          <w:rFonts w:ascii="Times New Roman" w:hAnsi="Times New Roman" w:cs="Times New Roman"/>
          <w:sz w:val="28"/>
          <w:szCs w:val="28"/>
        </w:rPr>
        <w:t>Университета</w:t>
      </w:r>
      <w:r w:rsidR="000D17F9" w:rsidRPr="00E827AD">
        <w:rPr>
          <w:rFonts w:ascii="Times New Roman" w:hAnsi="Times New Roman" w:cs="Times New Roman"/>
          <w:sz w:val="28"/>
          <w:szCs w:val="28"/>
        </w:rPr>
        <w:t>, оборудованны</w:t>
      </w:r>
      <w:r w:rsidR="00614F21" w:rsidRPr="00E827AD">
        <w:rPr>
          <w:rFonts w:ascii="Times New Roman" w:hAnsi="Times New Roman" w:cs="Times New Roman"/>
          <w:sz w:val="28"/>
          <w:szCs w:val="28"/>
        </w:rPr>
        <w:t>х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 необходимой техникой и обеспечивающи</w:t>
      </w:r>
      <w:r w:rsidR="00706DA1" w:rsidRPr="00E827AD">
        <w:rPr>
          <w:rFonts w:ascii="Times New Roman" w:hAnsi="Times New Roman" w:cs="Times New Roman"/>
          <w:sz w:val="28"/>
          <w:szCs w:val="28"/>
        </w:rPr>
        <w:t>х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 опосредованное (через сеть Интернет) двустороннее взаимодействие преподавателя и обучающихся. Расписание занятий, проводимых в режиме </w:t>
      </w:r>
      <w:proofErr w:type="spellStart"/>
      <w:r w:rsidR="000D17F9" w:rsidRPr="00E827A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0D17F9" w:rsidRPr="00E827AD">
        <w:rPr>
          <w:rFonts w:ascii="Times New Roman" w:hAnsi="Times New Roman" w:cs="Times New Roman"/>
          <w:sz w:val="28"/>
          <w:szCs w:val="28"/>
        </w:rPr>
        <w:t xml:space="preserve">, составляется </w:t>
      </w:r>
      <w:r w:rsidR="00614F21" w:rsidRPr="00E827AD">
        <w:rPr>
          <w:rFonts w:ascii="Times New Roman" w:hAnsi="Times New Roman" w:cs="Times New Roman"/>
          <w:sz w:val="28"/>
          <w:szCs w:val="28"/>
        </w:rPr>
        <w:t>учебно-методическим управлением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 и утверждается проректором по учебно</w:t>
      </w:r>
      <w:r w:rsidR="00614F21" w:rsidRPr="00E827AD">
        <w:rPr>
          <w:rFonts w:ascii="Times New Roman" w:hAnsi="Times New Roman" w:cs="Times New Roman"/>
          <w:sz w:val="28"/>
          <w:szCs w:val="28"/>
        </w:rPr>
        <w:t>-методической и воспитательной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 работе. </w:t>
      </w:r>
    </w:p>
    <w:p w:rsidR="00AE5145" w:rsidRPr="00E827AD" w:rsidRDefault="00462500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4</w:t>
      </w:r>
      <w:r w:rsidR="000D17F9" w:rsidRPr="00E827AD">
        <w:rPr>
          <w:rFonts w:ascii="Times New Roman" w:hAnsi="Times New Roman" w:cs="Times New Roman"/>
          <w:sz w:val="28"/>
          <w:szCs w:val="28"/>
        </w:rPr>
        <w:t>.</w:t>
      </w:r>
      <w:r w:rsidR="00706DA1" w:rsidRPr="00E827AD">
        <w:rPr>
          <w:rFonts w:ascii="Times New Roman" w:hAnsi="Times New Roman" w:cs="Times New Roman"/>
          <w:sz w:val="28"/>
          <w:szCs w:val="28"/>
        </w:rPr>
        <w:t>5</w:t>
      </w:r>
      <w:r w:rsidR="000D17F9" w:rsidRPr="00E827AD">
        <w:rPr>
          <w:rFonts w:ascii="Times New Roman" w:hAnsi="Times New Roman" w:cs="Times New Roman"/>
          <w:sz w:val="28"/>
          <w:szCs w:val="28"/>
        </w:rPr>
        <w:t>. Требования к рабочему месту обучающегося, включая перечень допустимого программного обеспечения и инструкции по его установке и использованию, утверждаются распоряжением проректора</w:t>
      </w:r>
      <w:r w:rsidR="00614F21" w:rsidRPr="00E827AD">
        <w:rPr>
          <w:rFonts w:ascii="Times New Roman" w:hAnsi="Times New Roman" w:cs="Times New Roman"/>
          <w:sz w:val="28"/>
          <w:szCs w:val="28"/>
        </w:rPr>
        <w:t xml:space="preserve"> по учебно-методической и воспитательной работе 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и доводятся до сведения </w:t>
      </w:r>
      <w:proofErr w:type="gramStart"/>
      <w:r w:rsidR="000D17F9" w:rsidRPr="00E827A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14F21" w:rsidRPr="00E827AD">
        <w:rPr>
          <w:rFonts w:ascii="Times New Roman" w:hAnsi="Times New Roman" w:cs="Times New Roman"/>
          <w:sz w:val="28"/>
          <w:szCs w:val="28"/>
        </w:rPr>
        <w:t>.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145" w:rsidRPr="00E827AD" w:rsidRDefault="00AE5145" w:rsidP="00E827A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E5145" w:rsidRPr="00E827AD" w:rsidRDefault="00706DA1" w:rsidP="00E827A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827AD">
        <w:rPr>
          <w:rFonts w:ascii="Times New Roman" w:hAnsi="Times New Roman" w:cs="Times New Roman"/>
          <w:b/>
          <w:sz w:val="28"/>
          <w:szCs w:val="28"/>
        </w:rPr>
        <w:t>5</w:t>
      </w:r>
      <w:r w:rsidR="000D17F9" w:rsidRPr="00E827AD">
        <w:rPr>
          <w:rFonts w:ascii="Times New Roman" w:hAnsi="Times New Roman" w:cs="Times New Roman"/>
          <w:b/>
          <w:sz w:val="28"/>
          <w:szCs w:val="28"/>
        </w:rPr>
        <w:t xml:space="preserve">. Учебно-методическое обеспечение образовательного процесса с применением исключительно электронного обучения, ДОТ </w:t>
      </w:r>
    </w:p>
    <w:p w:rsidR="00AE5145" w:rsidRPr="00E827AD" w:rsidRDefault="00AE5145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5145" w:rsidRPr="00E827AD" w:rsidRDefault="00706DA1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5</w:t>
      </w:r>
      <w:r w:rsidR="000D17F9" w:rsidRPr="00E827AD">
        <w:rPr>
          <w:rFonts w:ascii="Times New Roman" w:hAnsi="Times New Roman" w:cs="Times New Roman"/>
          <w:sz w:val="28"/>
          <w:szCs w:val="28"/>
        </w:rPr>
        <w:t>.1. Учебный проце</w:t>
      </w:r>
      <w:proofErr w:type="gramStart"/>
      <w:r w:rsidR="000D17F9" w:rsidRPr="00E827AD">
        <w:rPr>
          <w:rFonts w:ascii="Times New Roman" w:hAnsi="Times New Roman" w:cs="Times New Roman"/>
          <w:sz w:val="28"/>
          <w:szCs w:val="28"/>
        </w:rPr>
        <w:t>сс с пр</w:t>
      </w:r>
      <w:proofErr w:type="gramEnd"/>
      <w:r w:rsidR="000D17F9" w:rsidRPr="00E827AD">
        <w:rPr>
          <w:rFonts w:ascii="Times New Roman" w:hAnsi="Times New Roman" w:cs="Times New Roman"/>
          <w:sz w:val="28"/>
          <w:szCs w:val="28"/>
        </w:rPr>
        <w:t xml:space="preserve">именением исключительно электронного обучения, ДОТ осуществляется в соответствии с рабочими учебными планами направлений подготовки (специальностей). </w:t>
      </w:r>
    </w:p>
    <w:p w:rsidR="00AE5145" w:rsidRPr="00E827AD" w:rsidRDefault="00706DA1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5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.2. Основу учебно-методического обеспечения учебного процесса с применением ДОТ составляют учебно-методические материалы в составе ЭОР, размещенные в </w:t>
      </w:r>
      <w:r w:rsidR="000C248D" w:rsidRPr="00E827AD">
        <w:rPr>
          <w:rFonts w:ascii="Times New Roman" w:hAnsi="Times New Roman" w:cs="Times New Roman"/>
          <w:sz w:val="28"/>
          <w:szCs w:val="28"/>
        </w:rPr>
        <w:t>ЭИОС.</w:t>
      </w:r>
    </w:p>
    <w:p w:rsidR="000C248D" w:rsidRPr="00E827AD" w:rsidRDefault="00706DA1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5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.3. В состав ЭОР входят: </w:t>
      </w:r>
    </w:p>
    <w:p w:rsidR="000C248D" w:rsidRPr="00E827AD" w:rsidRDefault="000D17F9" w:rsidP="00E827AD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E827AD">
        <w:rPr>
          <w:sz w:val="28"/>
          <w:szCs w:val="28"/>
        </w:rPr>
        <w:t xml:space="preserve">рабочая программа дисциплины; </w:t>
      </w:r>
    </w:p>
    <w:p w:rsidR="000C248D" w:rsidRPr="00E827AD" w:rsidRDefault="000D17F9" w:rsidP="00E827AD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E827AD">
        <w:rPr>
          <w:sz w:val="28"/>
          <w:szCs w:val="28"/>
        </w:rPr>
        <w:t xml:space="preserve">методические указания по изучению дисциплины и самостоятельной работе студентов; </w:t>
      </w:r>
    </w:p>
    <w:p w:rsidR="000C248D" w:rsidRPr="00E827AD" w:rsidRDefault="000D17F9" w:rsidP="00E827AD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E827AD">
        <w:rPr>
          <w:sz w:val="28"/>
          <w:szCs w:val="28"/>
        </w:rPr>
        <w:t xml:space="preserve">электронные учебники, учебные пособия или электронный конспект курса; </w:t>
      </w:r>
    </w:p>
    <w:p w:rsidR="000C248D" w:rsidRPr="00E827AD" w:rsidRDefault="000D17F9" w:rsidP="00E827AD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E827AD">
        <w:rPr>
          <w:sz w:val="28"/>
          <w:szCs w:val="28"/>
        </w:rPr>
        <w:t>материалы лекций</w:t>
      </w:r>
      <w:r w:rsidR="00915A55" w:rsidRPr="00E827AD">
        <w:rPr>
          <w:sz w:val="28"/>
          <w:szCs w:val="28"/>
        </w:rPr>
        <w:t xml:space="preserve">, в т.ч. </w:t>
      </w:r>
      <w:proofErr w:type="spellStart"/>
      <w:r w:rsidR="00915A55" w:rsidRPr="00E827AD">
        <w:rPr>
          <w:sz w:val="28"/>
          <w:szCs w:val="28"/>
        </w:rPr>
        <w:t>видеолекции</w:t>
      </w:r>
      <w:proofErr w:type="spellEnd"/>
      <w:r w:rsidR="00915A55" w:rsidRPr="00E827AD">
        <w:rPr>
          <w:sz w:val="28"/>
          <w:szCs w:val="28"/>
        </w:rPr>
        <w:t xml:space="preserve">, </w:t>
      </w:r>
      <w:proofErr w:type="spellStart"/>
      <w:r w:rsidR="00915A55" w:rsidRPr="00E827AD">
        <w:rPr>
          <w:sz w:val="28"/>
          <w:szCs w:val="28"/>
        </w:rPr>
        <w:t>видеопособия</w:t>
      </w:r>
      <w:proofErr w:type="spellEnd"/>
      <w:r w:rsidR="00915A55" w:rsidRPr="00E827AD">
        <w:rPr>
          <w:sz w:val="28"/>
          <w:szCs w:val="28"/>
        </w:rPr>
        <w:t xml:space="preserve">, учебные видеофильмы, </w:t>
      </w:r>
      <w:proofErr w:type="spellStart"/>
      <w:r w:rsidR="00915A55" w:rsidRPr="00E827AD">
        <w:rPr>
          <w:sz w:val="28"/>
          <w:szCs w:val="28"/>
        </w:rPr>
        <w:t>аудиолекции</w:t>
      </w:r>
      <w:proofErr w:type="spellEnd"/>
      <w:r w:rsidRPr="00E827AD">
        <w:rPr>
          <w:sz w:val="28"/>
          <w:szCs w:val="28"/>
        </w:rPr>
        <w:t xml:space="preserve">; </w:t>
      </w:r>
    </w:p>
    <w:p w:rsidR="000C248D" w:rsidRPr="00E827AD" w:rsidRDefault="000D17F9" w:rsidP="00E827AD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E827AD">
        <w:rPr>
          <w:sz w:val="28"/>
          <w:szCs w:val="28"/>
        </w:rPr>
        <w:t xml:space="preserve">презентации для изучения дисциплины; </w:t>
      </w:r>
    </w:p>
    <w:p w:rsidR="000C248D" w:rsidRPr="00E827AD" w:rsidRDefault="000D17F9" w:rsidP="00E827AD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E827AD">
        <w:rPr>
          <w:sz w:val="28"/>
          <w:szCs w:val="28"/>
        </w:rPr>
        <w:t xml:space="preserve">база тестовых материалов; </w:t>
      </w:r>
    </w:p>
    <w:p w:rsidR="000C248D" w:rsidRPr="00E827AD" w:rsidRDefault="000D17F9" w:rsidP="00E827AD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E827AD">
        <w:rPr>
          <w:sz w:val="28"/>
          <w:szCs w:val="28"/>
        </w:rPr>
        <w:t>информационные учебные материалы</w:t>
      </w:r>
      <w:r w:rsidR="00915A55" w:rsidRPr="00E827AD">
        <w:rPr>
          <w:sz w:val="28"/>
          <w:szCs w:val="28"/>
        </w:rPr>
        <w:t xml:space="preserve"> (справочники, словари).</w:t>
      </w:r>
      <w:r w:rsidRPr="00E827AD">
        <w:rPr>
          <w:sz w:val="28"/>
          <w:szCs w:val="28"/>
        </w:rPr>
        <w:t xml:space="preserve"> </w:t>
      </w:r>
    </w:p>
    <w:p w:rsidR="00915A55" w:rsidRPr="00E827AD" w:rsidRDefault="000D17F9" w:rsidP="00E827AD">
      <w:pPr>
        <w:pStyle w:val="a3"/>
        <w:numPr>
          <w:ilvl w:val="0"/>
          <w:numId w:val="12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E827AD">
        <w:rPr>
          <w:sz w:val="28"/>
          <w:szCs w:val="28"/>
        </w:rPr>
        <w:t>обучающие компьютерные программы</w:t>
      </w:r>
      <w:r w:rsidR="00915A55" w:rsidRPr="00E827AD">
        <w:rPr>
          <w:sz w:val="28"/>
          <w:szCs w:val="28"/>
        </w:rPr>
        <w:t>.</w:t>
      </w:r>
    </w:p>
    <w:p w:rsidR="00AE5145" w:rsidRPr="00E827AD" w:rsidRDefault="00706DA1" w:rsidP="00E827AD">
      <w:pPr>
        <w:pStyle w:val="a3"/>
        <w:tabs>
          <w:tab w:val="left" w:pos="851"/>
        </w:tabs>
        <w:ind w:left="0" w:firstLine="567"/>
        <w:rPr>
          <w:sz w:val="28"/>
          <w:szCs w:val="28"/>
        </w:rPr>
      </w:pPr>
      <w:r w:rsidRPr="00E827AD">
        <w:rPr>
          <w:sz w:val="28"/>
          <w:szCs w:val="28"/>
        </w:rPr>
        <w:t>5</w:t>
      </w:r>
      <w:r w:rsidR="000D17F9" w:rsidRPr="00E827AD">
        <w:rPr>
          <w:sz w:val="28"/>
          <w:szCs w:val="28"/>
        </w:rPr>
        <w:t xml:space="preserve">.4. Разработка ЭОР дисциплины осуществляется в соответствии с </w:t>
      </w:r>
      <w:r w:rsidR="000D17F9" w:rsidRPr="00E827AD">
        <w:rPr>
          <w:sz w:val="28"/>
          <w:szCs w:val="28"/>
        </w:rPr>
        <w:lastRenderedPageBreak/>
        <w:t xml:space="preserve">предъявляемыми требованиями к содержанию, оформлению, формированию, с обязательной разбивкой на разделы (темы), являющиеся логически завершенными фрагментами учебного материала. ЭОР обновляются по мере необходимости. </w:t>
      </w:r>
    </w:p>
    <w:p w:rsidR="00AE5145" w:rsidRPr="00E827AD" w:rsidRDefault="00706DA1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5</w:t>
      </w:r>
      <w:r w:rsidR="000D17F9" w:rsidRPr="00E827AD">
        <w:rPr>
          <w:rFonts w:ascii="Times New Roman" w:hAnsi="Times New Roman" w:cs="Times New Roman"/>
          <w:sz w:val="28"/>
          <w:szCs w:val="28"/>
        </w:rPr>
        <w:t>.</w:t>
      </w:r>
      <w:r w:rsidR="00DB38F3" w:rsidRPr="00E827AD">
        <w:rPr>
          <w:rFonts w:ascii="Times New Roman" w:hAnsi="Times New Roman" w:cs="Times New Roman"/>
          <w:sz w:val="28"/>
          <w:szCs w:val="28"/>
        </w:rPr>
        <w:t>5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. Разработчик ЭОР несет персональную ответственность за содержание, актуальность, точность и достоверность информации, лексико-грамматический анализ. </w:t>
      </w:r>
    </w:p>
    <w:p w:rsidR="00AE5145" w:rsidRPr="00E827AD" w:rsidRDefault="00706DA1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5</w:t>
      </w:r>
      <w:r w:rsidR="000D17F9" w:rsidRPr="00E827AD">
        <w:rPr>
          <w:rFonts w:ascii="Times New Roman" w:hAnsi="Times New Roman" w:cs="Times New Roman"/>
          <w:sz w:val="28"/>
          <w:szCs w:val="28"/>
        </w:rPr>
        <w:t>.</w:t>
      </w:r>
      <w:r w:rsidR="00DB38F3" w:rsidRPr="00E827AD">
        <w:rPr>
          <w:rFonts w:ascii="Times New Roman" w:hAnsi="Times New Roman" w:cs="Times New Roman"/>
          <w:sz w:val="28"/>
          <w:szCs w:val="28"/>
        </w:rPr>
        <w:t>6</w:t>
      </w:r>
      <w:r w:rsidR="000D17F9" w:rsidRPr="00E827AD">
        <w:rPr>
          <w:rFonts w:ascii="Times New Roman" w:hAnsi="Times New Roman" w:cs="Times New Roman"/>
          <w:sz w:val="28"/>
          <w:szCs w:val="28"/>
        </w:rPr>
        <w:t>. Предоставление, получение, хранение, комбинирование, передача или любое другое использование информационных ресурсов СДО может осуществляться исключительно для обеспечения образовательного процесса с применением электронного обучения, ДОТ в У</w:t>
      </w:r>
      <w:r w:rsidR="00DB38F3" w:rsidRPr="00E827AD">
        <w:rPr>
          <w:rFonts w:ascii="Times New Roman" w:hAnsi="Times New Roman" w:cs="Times New Roman"/>
          <w:sz w:val="28"/>
          <w:szCs w:val="28"/>
        </w:rPr>
        <w:t>ниверситете.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145" w:rsidRPr="00E827AD" w:rsidRDefault="00AE5145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5145" w:rsidRPr="00E827AD" w:rsidRDefault="00706DA1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27AD">
        <w:rPr>
          <w:rFonts w:ascii="Times New Roman" w:hAnsi="Times New Roman" w:cs="Times New Roman"/>
          <w:b/>
          <w:sz w:val="28"/>
          <w:szCs w:val="28"/>
        </w:rPr>
        <w:t>6</w:t>
      </w:r>
      <w:r w:rsidR="000D17F9" w:rsidRPr="00E827AD">
        <w:rPr>
          <w:rFonts w:ascii="Times New Roman" w:hAnsi="Times New Roman" w:cs="Times New Roman"/>
          <w:b/>
          <w:sz w:val="28"/>
          <w:szCs w:val="28"/>
        </w:rPr>
        <w:t>. Организация учебного процесса с применением исключительно электронного обучения</w:t>
      </w:r>
      <w:r w:rsidR="00462500" w:rsidRPr="00E827AD">
        <w:rPr>
          <w:rFonts w:ascii="Times New Roman" w:hAnsi="Times New Roman" w:cs="Times New Roman"/>
          <w:b/>
          <w:sz w:val="28"/>
          <w:szCs w:val="28"/>
        </w:rPr>
        <w:t>,</w:t>
      </w:r>
      <w:r w:rsidR="000D17F9" w:rsidRPr="00E827AD">
        <w:rPr>
          <w:rFonts w:ascii="Times New Roman" w:hAnsi="Times New Roman" w:cs="Times New Roman"/>
          <w:b/>
          <w:sz w:val="28"/>
          <w:szCs w:val="28"/>
        </w:rPr>
        <w:t xml:space="preserve"> ДОТ </w:t>
      </w:r>
    </w:p>
    <w:p w:rsidR="00AE5145" w:rsidRPr="00E827AD" w:rsidRDefault="00AE5145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38F3" w:rsidRPr="00E827AD" w:rsidRDefault="000D17F9" w:rsidP="00E827AD">
      <w:pPr>
        <w:pStyle w:val="a3"/>
        <w:numPr>
          <w:ilvl w:val="1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E827AD">
        <w:rPr>
          <w:sz w:val="28"/>
          <w:szCs w:val="28"/>
        </w:rPr>
        <w:t>Учебный процесс по образовательным программам, реализуемым исключительно с применением электронного обучения, ДОТ</w:t>
      </w:r>
      <w:r w:rsidR="002A55B3" w:rsidRPr="00E827AD">
        <w:rPr>
          <w:sz w:val="28"/>
          <w:szCs w:val="28"/>
        </w:rPr>
        <w:t>,</w:t>
      </w:r>
      <w:r w:rsidRPr="00E827AD">
        <w:rPr>
          <w:sz w:val="28"/>
          <w:szCs w:val="28"/>
        </w:rPr>
        <w:t xml:space="preserve"> организуется по годовому периоду обучения и осуществляется на основании ежегодного рабочего учебного плана</w:t>
      </w:r>
      <w:r w:rsidR="002A55B3" w:rsidRPr="00E827AD">
        <w:rPr>
          <w:sz w:val="28"/>
          <w:szCs w:val="28"/>
        </w:rPr>
        <w:t>, к</w:t>
      </w:r>
      <w:r w:rsidRPr="00E827AD">
        <w:rPr>
          <w:sz w:val="28"/>
          <w:szCs w:val="28"/>
        </w:rPr>
        <w:t>алендарн</w:t>
      </w:r>
      <w:r w:rsidR="002A55B3" w:rsidRPr="00E827AD">
        <w:rPr>
          <w:sz w:val="28"/>
          <w:szCs w:val="28"/>
        </w:rPr>
        <w:t>ого</w:t>
      </w:r>
      <w:r w:rsidRPr="00E827AD">
        <w:rPr>
          <w:sz w:val="28"/>
          <w:szCs w:val="28"/>
        </w:rPr>
        <w:t xml:space="preserve"> учебн</w:t>
      </w:r>
      <w:r w:rsidR="002A55B3" w:rsidRPr="00E827AD">
        <w:rPr>
          <w:sz w:val="28"/>
          <w:szCs w:val="28"/>
        </w:rPr>
        <w:t>ого</w:t>
      </w:r>
      <w:r w:rsidRPr="00E827AD">
        <w:rPr>
          <w:sz w:val="28"/>
          <w:szCs w:val="28"/>
        </w:rPr>
        <w:t xml:space="preserve"> график</w:t>
      </w:r>
      <w:r w:rsidR="002A55B3" w:rsidRPr="00E827AD">
        <w:rPr>
          <w:sz w:val="28"/>
          <w:szCs w:val="28"/>
        </w:rPr>
        <w:t xml:space="preserve">а. </w:t>
      </w:r>
      <w:r w:rsidRPr="00E827AD">
        <w:rPr>
          <w:sz w:val="28"/>
          <w:szCs w:val="28"/>
        </w:rPr>
        <w:t xml:space="preserve"> </w:t>
      </w:r>
    </w:p>
    <w:p w:rsidR="00AE5145" w:rsidRPr="00E827AD" w:rsidRDefault="000D17F9" w:rsidP="00E827AD">
      <w:pPr>
        <w:pStyle w:val="a3"/>
        <w:numPr>
          <w:ilvl w:val="1"/>
          <w:numId w:val="19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E827AD">
        <w:rPr>
          <w:sz w:val="28"/>
          <w:szCs w:val="28"/>
        </w:rPr>
        <w:t>Учебный проце</w:t>
      </w:r>
      <w:proofErr w:type="gramStart"/>
      <w:r w:rsidRPr="00E827AD">
        <w:rPr>
          <w:sz w:val="28"/>
          <w:szCs w:val="28"/>
        </w:rPr>
        <w:t>сс с пр</w:t>
      </w:r>
      <w:proofErr w:type="gramEnd"/>
      <w:r w:rsidRPr="00E827AD">
        <w:rPr>
          <w:sz w:val="28"/>
          <w:szCs w:val="28"/>
        </w:rPr>
        <w:t xml:space="preserve">именением электронного обучения, ДОТ по программам дополнительного образования организуется в </w:t>
      </w:r>
      <w:r w:rsidR="002A55B3" w:rsidRPr="00E827AD">
        <w:rPr>
          <w:sz w:val="28"/>
          <w:szCs w:val="28"/>
        </w:rPr>
        <w:t xml:space="preserve">сроки, установленные </w:t>
      </w:r>
      <w:r w:rsidRPr="00E827AD">
        <w:rPr>
          <w:sz w:val="28"/>
          <w:szCs w:val="28"/>
        </w:rPr>
        <w:t>конкретны</w:t>
      </w:r>
      <w:r w:rsidR="002A55B3" w:rsidRPr="00E827AD">
        <w:rPr>
          <w:sz w:val="28"/>
          <w:szCs w:val="28"/>
        </w:rPr>
        <w:t>ми</w:t>
      </w:r>
      <w:r w:rsidRPr="00E827AD">
        <w:rPr>
          <w:sz w:val="28"/>
          <w:szCs w:val="28"/>
        </w:rPr>
        <w:t xml:space="preserve"> образовательны</w:t>
      </w:r>
      <w:r w:rsidR="002A55B3" w:rsidRPr="00E827AD">
        <w:rPr>
          <w:sz w:val="28"/>
          <w:szCs w:val="28"/>
        </w:rPr>
        <w:t>ми</w:t>
      </w:r>
      <w:r w:rsidRPr="00E827AD">
        <w:rPr>
          <w:sz w:val="28"/>
          <w:szCs w:val="28"/>
        </w:rPr>
        <w:t xml:space="preserve"> программ</w:t>
      </w:r>
      <w:r w:rsidR="002A55B3" w:rsidRPr="00E827AD">
        <w:rPr>
          <w:sz w:val="28"/>
          <w:szCs w:val="28"/>
        </w:rPr>
        <w:t>ами</w:t>
      </w:r>
      <w:r w:rsidRPr="00E827AD">
        <w:rPr>
          <w:sz w:val="28"/>
          <w:szCs w:val="28"/>
        </w:rPr>
        <w:t xml:space="preserve">. </w:t>
      </w:r>
    </w:p>
    <w:p w:rsidR="00AE5145" w:rsidRPr="00E827AD" w:rsidRDefault="00706DA1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6</w:t>
      </w:r>
      <w:r w:rsidR="000842CA" w:rsidRPr="00E827AD">
        <w:rPr>
          <w:rFonts w:ascii="Times New Roman" w:hAnsi="Times New Roman" w:cs="Times New Roman"/>
          <w:sz w:val="28"/>
          <w:szCs w:val="28"/>
        </w:rPr>
        <w:t>.3.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 После зачисления обучающийся получает в деканате</w:t>
      </w:r>
      <w:r w:rsidR="002A55B3" w:rsidRPr="00E827AD">
        <w:rPr>
          <w:rFonts w:ascii="Times New Roman" w:hAnsi="Times New Roman" w:cs="Times New Roman"/>
          <w:sz w:val="28"/>
          <w:szCs w:val="28"/>
        </w:rPr>
        <w:t xml:space="preserve"> (директорате</w:t>
      </w:r>
      <w:r w:rsidR="000D17F9" w:rsidRPr="00E827AD">
        <w:rPr>
          <w:rFonts w:ascii="Times New Roman" w:hAnsi="Times New Roman" w:cs="Times New Roman"/>
          <w:sz w:val="28"/>
          <w:szCs w:val="28"/>
        </w:rPr>
        <w:t>) индивидуальные учетные данные (логин и пароль) для доступа к</w:t>
      </w:r>
      <w:r w:rsidR="002A55B3" w:rsidRPr="00E827AD">
        <w:rPr>
          <w:rFonts w:ascii="Times New Roman" w:hAnsi="Times New Roman" w:cs="Times New Roman"/>
          <w:sz w:val="28"/>
          <w:szCs w:val="28"/>
        </w:rPr>
        <w:t xml:space="preserve"> ЭИОС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. С момента подключения </w:t>
      </w:r>
      <w:proofErr w:type="gramStart"/>
      <w:r w:rsidR="000D17F9" w:rsidRPr="00E827AD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0D17F9" w:rsidRPr="00E827AD">
        <w:rPr>
          <w:rFonts w:ascii="Times New Roman" w:hAnsi="Times New Roman" w:cs="Times New Roman"/>
          <w:sz w:val="28"/>
          <w:szCs w:val="28"/>
        </w:rPr>
        <w:t xml:space="preserve"> имеет право начать обучение по ЭОР, представленным в </w:t>
      </w:r>
      <w:r w:rsidR="003058CE" w:rsidRPr="00E827AD">
        <w:rPr>
          <w:rFonts w:ascii="Times New Roman" w:hAnsi="Times New Roman" w:cs="Times New Roman"/>
          <w:sz w:val="28"/>
          <w:szCs w:val="28"/>
        </w:rPr>
        <w:t>ЭИОС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8CE" w:rsidRPr="00E827AD" w:rsidRDefault="00706DA1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6</w:t>
      </w:r>
      <w:r w:rsidR="000842CA" w:rsidRPr="00E827AD">
        <w:rPr>
          <w:rFonts w:ascii="Times New Roman" w:hAnsi="Times New Roman" w:cs="Times New Roman"/>
          <w:sz w:val="28"/>
          <w:szCs w:val="28"/>
        </w:rPr>
        <w:t>.4.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 Теоретическое обучение проходит дистанционно, в том числе с использованием </w:t>
      </w:r>
      <w:r w:rsidR="003058CE" w:rsidRPr="00E827AD">
        <w:rPr>
          <w:rFonts w:ascii="Times New Roman" w:hAnsi="Times New Roman" w:cs="Times New Roman"/>
          <w:sz w:val="28"/>
          <w:szCs w:val="28"/>
        </w:rPr>
        <w:t>ЭИОС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5145" w:rsidRPr="00E827AD" w:rsidRDefault="000D17F9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 xml:space="preserve">Практические занятия, лабораторные работы, практики могут реализовываться посредством освоения интерактивных компонентов ЭОР, включая виртуальные лаборатории и практикумы, позволяющие приобретать практические компетенции. </w:t>
      </w:r>
    </w:p>
    <w:p w:rsidR="003058CE" w:rsidRPr="00E827AD" w:rsidRDefault="000D17F9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6.</w:t>
      </w:r>
      <w:r w:rsidR="00706DA1" w:rsidRPr="00E827AD">
        <w:rPr>
          <w:rFonts w:ascii="Times New Roman" w:hAnsi="Times New Roman" w:cs="Times New Roman"/>
          <w:sz w:val="28"/>
          <w:szCs w:val="28"/>
        </w:rPr>
        <w:t>5.</w:t>
      </w:r>
      <w:r w:rsidRPr="00E827AD">
        <w:rPr>
          <w:rFonts w:ascii="Times New Roman" w:hAnsi="Times New Roman" w:cs="Times New Roman"/>
          <w:sz w:val="28"/>
          <w:szCs w:val="28"/>
        </w:rPr>
        <w:t xml:space="preserve"> Зачёты и экзамены проводятся в период </w:t>
      </w:r>
      <w:proofErr w:type="spellStart"/>
      <w:r w:rsidRPr="00E827AD">
        <w:rPr>
          <w:rFonts w:ascii="Times New Roman" w:hAnsi="Times New Roman" w:cs="Times New Roman"/>
          <w:sz w:val="28"/>
          <w:szCs w:val="28"/>
        </w:rPr>
        <w:t>зачётно-экзаменационной</w:t>
      </w:r>
      <w:proofErr w:type="spellEnd"/>
      <w:r w:rsidRPr="00E827AD">
        <w:rPr>
          <w:rFonts w:ascii="Times New Roman" w:hAnsi="Times New Roman" w:cs="Times New Roman"/>
          <w:sz w:val="28"/>
          <w:szCs w:val="28"/>
        </w:rPr>
        <w:t xml:space="preserve"> сессии в соответствии с утверждённым расписанием. Их проведение регулируется локальными нормативными </w:t>
      </w:r>
      <w:r w:rsidR="003058CE" w:rsidRPr="00E827AD">
        <w:rPr>
          <w:rFonts w:ascii="Times New Roman" w:hAnsi="Times New Roman" w:cs="Times New Roman"/>
          <w:sz w:val="28"/>
          <w:szCs w:val="28"/>
        </w:rPr>
        <w:t xml:space="preserve">актами Университета. </w:t>
      </w:r>
    </w:p>
    <w:p w:rsidR="00AE5145" w:rsidRPr="00E827AD" w:rsidRDefault="00706DA1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6.6</w:t>
      </w:r>
      <w:r w:rsidR="000D17F9" w:rsidRPr="00E827AD">
        <w:rPr>
          <w:rFonts w:ascii="Times New Roman" w:hAnsi="Times New Roman" w:cs="Times New Roman"/>
          <w:sz w:val="28"/>
          <w:szCs w:val="28"/>
        </w:rPr>
        <w:t>. По всем видам практик, предусмотренны</w:t>
      </w:r>
      <w:r w:rsidR="00E939AC" w:rsidRPr="00E827AD">
        <w:rPr>
          <w:rFonts w:ascii="Times New Roman" w:hAnsi="Times New Roman" w:cs="Times New Roman"/>
          <w:sz w:val="28"/>
          <w:szCs w:val="28"/>
        </w:rPr>
        <w:t>х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 утвержденным учебным планом, проводятся групповые и/или индивидуальные консультации и/или установочные занятия в режиме </w:t>
      </w:r>
      <w:proofErr w:type="spellStart"/>
      <w:r w:rsidR="000D17F9" w:rsidRPr="00E827A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="000D17F9" w:rsidRPr="00E827AD">
        <w:rPr>
          <w:rFonts w:ascii="Times New Roman" w:hAnsi="Times New Roman" w:cs="Times New Roman"/>
          <w:sz w:val="28"/>
          <w:szCs w:val="28"/>
        </w:rPr>
        <w:t xml:space="preserve">. Прохождение практики возможно путём работы </w:t>
      </w:r>
      <w:proofErr w:type="gramStart"/>
      <w:r w:rsidR="000D17F9" w:rsidRPr="00E827A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0D17F9" w:rsidRPr="00E827AD">
        <w:rPr>
          <w:rFonts w:ascii="Times New Roman" w:hAnsi="Times New Roman" w:cs="Times New Roman"/>
          <w:sz w:val="28"/>
          <w:szCs w:val="28"/>
        </w:rPr>
        <w:t xml:space="preserve"> с интерактивными элементами ЭОР. </w:t>
      </w:r>
    </w:p>
    <w:p w:rsidR="00AE5145" w:rsidRPr="00E827AD" w:rsidRDefault="00A002B8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6.7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. Выполнение курсовых проектов (работ) </w:t>
      </w:r>
      <w:proofErr w:type="gramStart"/>
      <w:r w:rsidR="000D17F9" w:rsidRPr="00E827A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D17F9" w:rsidRPr="00E827AD">
        <w:rPr>
          <w:rFonts w:ascii="Times New Roman" w:hAnsi="Times New Roman" w:cs="Times New Roman"/>
          <w:sz w:val="28"/>
          <w:szCs w:val="28"/>
        </w:rPr>
        <w:t xml:space="preserve"> происходит самостоятельно с использованием электронных учебных материалов, размещенных в личных кабинетах обучающихся. При необходимости руководитель курсовой работы (проекта) дистанционно проводит </w:t>
      </w:r>
      <w:r w:rsidR="000D17F9" w:rsidRPr="00E827AD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индивидуальные консультации с </w:t>
      </w:r>
      <w:proofErr w:type="gramStart"/>
      <w:r w:rsidR="000D17F9" w:rsidRPr="00E827A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0D17F9" w:rsidRPr="00E827AD">
        <w:rPr>
          <w:rFonts w:ascii="Times New Roman" w:hAnsi="Times New Roman" w:cs="Times New Roman"/>
          <w:sz w:val="28"/>
          <w:szCs w:val="28"/>
        </w:rPr>
        <w:t xml:space="preserve">. Защита курсовых работ (проектов) осуществляется на основании утвержденного расписания. </w:t>
      </w:r>
    </w:p>
    <w:p w:rsidR="00654531" w:rsidRPr="00E827AD" w:rsidRDefault="00A002B8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6.8</w:t>
      </w:r>
      <w:r w:rsidR="000D17F9" w:rsidRPr="00E827AD">
        <w:rPr>
          <w:rFonts w:ascii="Times New Roman" w:hAnsi="Times New Roman" w:cs="Times New Roman"/>
          <w:sz w:val="28"/>
          <w:szCs w:val="28"/>
        </w:rPr>
        <w:t xml:space="preserve">. При проведении государственной аттестации с применением электронного обучения, ДОТ взаимодействие обучающегося и государственной экзаменационной комиссии осуществляется с помощью мультимедийного оборудования и программного обеспечения, позволяющего установить дистанционный аудиовизуальный контакт в режиме реального времени и обеспечивающего возможность объективного оценивания и сохранности результатов. </w:t>
      </w:r>
    </w:p>
    <w:p w:rsidR="00AE5145" w:rsidRPr="00E827AD" w:rsidRDefault="00AE5145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2500" w:rsidRPr="00E827AD" w:rsidRDefault="00462500" w:rsidP="00E827AD">
      <w:pPr>
        <w:pStyle w:val="a3"/>
        <w:numPr>
          <w:ilvl w:val="0"/>
          <w:numId w:val="19"/>
        </w:numPr>
        <w:tabs>
          <w:tab w:val="left" w:pos="284"/>
          <w:tab w:val="left" w:pos="567"/>
          <w:tab w:val="left" w:pos="1134"/>
        </w:tabs>
        <w:adjustRightInd w:val="0"/>
        <w:ind w:left="0" w:firstLine="0"/>
        <w:contextualSpacing/>
        <w:jc w:val="center"/>
        <w:rPr>
          <w:b/>
          <w:sz w:val="28"/>
          <w:szCs w:val="28"/>
        </w:rPr>
      </w:pPr>
      <w:proofErr w:type="gramStart"/>
      <w:r w:rsidRPr="00E827AD">
        <w:rPr>
          <w:b/>
          <w:sz w:val="28"/>
          <w:szCs w:val="28"/>
        </w:rPr>
        <w:t>Порядок оказания учебно-методической помощи обучающимся</w:t>
      </w:r>
      <w:r w:rsidR="00464C60" w:rsidRPr="00E827AD">
        <w:rPr>
          <w:b/>
          <w:sz w:val="28"/>
          <w:szCs w:val="28"/>
        </w:rPr>
        <w:t>,</w:t>
      </w:r>
      <w:r w:rsidRPr="00E827AD">
        <w:rPr>
          <w:b/>
          <w:sz w:val="28"/>
          <w:szCs w:val="28"/>
        </w:rPr>
        <w:t xml:space="preserve"> в </w:t>
      </w:r>
      <w:r w:rsidR="00464C60" w:rsidRPr="00E827AD">
        <w:rPr>
          <w:b/>
          <w:sz w:val="28"/>
          <w:szCs w:val="28"/>
        </w:rPr>
        <w:t xml:space="preserve">том числе в </w:t>
      </w:r>
      <w:r w:rsidRPr="00E827AD">
        <w:rPr>
          <w:b/>
          <w:sz w:val="28"/>
          <w:szCs w:val="28"/>
        </w:rPr>
        <w:t>форме индивидуальных консультаций</w:t>
      </w:r>
      <w:r w:rsidR="00464C60" w:rsidRPr="00E827AD">
        <w:rPr>
          <w:b/>
          <w:sz w:val="28"/>
          <w:szCs w:val="28"/>
        </w:rPr>
        <w:t>,</w:t>
      </w:r>
      <w:r w:rsidRPr="00E827AD">
        <w:rPr>
          <w:b/>
          <w:sz w:val="28"/>
          <w:szCs w:val="28"/>
        </w:rPr>
        <w:t xml:space="preserve"> с использование</w:t>
      </w:r>
      <w:r w:rsidR="00464C60" w:rsidRPr="00E827AD">
        <w:rPr>
          <w:b/>
          <w:sz w:val="28"/>
          <w:szCs w:val="28"/>
        </w:rPr>
        <w:t>м</w:t>
      </w:r>
      <w:r w:rsidRPr="00E827AD">
        <w:rPr>
          <w:b/>
          <w:sz w:val="28"/>
          <w:szCs w:val="28"/>
        </w:rPr>
        <w:t xml:space="preserve"> информационных и телекоммуникационных технологий</w:t>
      </w:r>
      <w:proofErr w:type="gramEnd"/>
    </w:p>
    <w:p w:rsidR="00462500" w:rsidRPr="00E827AD" w:rsidRDefault="00462500" w:rsidP="00E827AD">
      <w:pPr>
        <w:tabs>
          <w:tab w:val="left" w:pos="284"/>
          <w:tab w:val="left" w:pos="567"/>
          <w:tab w:val="left" w:pos="1134"/>
        </w:tabs>
        <w:adjustRightInd w:val="0"/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462500" w:rsidRPr="00E827AD" w:rsidRDefault="00462500" w:rsidP="00E827AD">
      <w:pPr>
        <w:pStyle w:val="a3"/>
        <w:numPr>
          <w:ilvl w:val="1"/>
          <w:numId w:val="19"/>
        </w:numPr>
        <w:tabs>
          <w:tab w:val="left" w:pos="284"/>
          <w:tab w:val="left" w:pos="567"/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Каждый обучающийся Университета имеет право на получение учебно-методической помощи при освоении образовательной программы. </w:t>
      </w:r>
    </w:p>
    <w:p w:rsidR="00462500" w:rsidRPr="00E827AD" w:rsidRDefault="00462500" w:rsidP="00E827AD">
      <w:pPr>
        <w:pStyle w:val="a3"/>
        <w:numPr>
          <w:ilvl w:val="1"/>
          <w:numId w:val="19"/>
        </w:numPr>
        <w:tabs>
          <w:tab w:val="left" w:pos="284"/>
          <w:tab w:val="left" w:pos="567"/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Учебно-методическая помощь обучающимся может быть предоставлена в виде:</w:t>
      </w:r>
    </w:p>
    <w:p w:rsidR="00462500" w:rsidRPr="00E827AD" w:rsidRDefault="00462500" w:rsidP="00E827AD">
      <w:pPr>
        <w:pStyle w:val="a3"/>
        <w:numPr>
          <w:ilvl w:val="0"/>
          <w:numId w:val="16"/>
        </w:numPr>
        <w:tabs>
          <w:tab w:val="left" w:pos="284"/>
          <w:tab w:val="left" w:pos="567"/>
          <w:tab w:val="left" w:pos="851"/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контактной работы преподавателя с </w:t>
      </w:r>
      <w:proofErr w:type="gramStart"/>
      <w:r w:rsidRPr="00E827AD">
        <w:rPr>
          <w:sz w:val="28"/>
          <w:szCs w:val="28"/>
        </w:rPr>
        <w:t>обучающимися</w:t>
      </w:r>
      <w:proofErr w:type="gramEnd"/>
      <w:r w:rsidRPr="00E827AD">
        <w:rPr>
          <w:sz w:val="28"/>
          <w:szCs w:val="28"/>
        </w:rPr>
        <w:t>;</w:t>
      </w:r>
    </w:p>
    <w:p w:rsidR="00462500" w:rsidRPr="00E827AD" w:rsidRDefault="00462500" w:rsidP="00E827AD">
      <w:pPr>
        <w:pStyle w:val="a3"/>
        <w:numPr>
          <w:ilvl w:val="0"/>
          <w:numId w:val="16"/>
        </w:numPr>
        <w:tabs>
          <w:tab w:val="left" w:pos="284"/>
          <w:tab w:val="left" w:pos="567"/>
          <w:tab w:val="left" w:pos="851"/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посредством создания условий для самостоятельной </w:t>
      </w:r>
      <w:proofErr w:type="gramStart"/>
      <w:r w:rsidRPr="00E827AD">
        <w:rPr>
          <w:sz w:val="28"/>
          <w:szCs w:val="28"/>
        </w:rPr>
        <w:t>работы</w:t>
      </w:r>
      <w:proofErr w:type="gramEnd"/>
      <w:r w:rsidRPr="00E827AD">
        <w:rPr>
          <w:sz w:val="28"/>
          <w:szCs w:val="28"/>
        </w:rPr>
        <w:t xml:space="preserve"> обучающихся, обеспечивающих возможность удаленного доступа обучающихся к образовательным ресурсам в ЭИОС, электронных библиотечных системах.</w:t>
      </w:r>
    </w:p>
    <w:p w:rsidR="00462500" w:rsidRPr="00E827AD" w:rsidRDefault="00462500" w:rsidP="00E827AD">
      <w:pPr>
        <w:pStyle w:val="a3"/>
        <w:numPr>
          <w:ilvl w:val="1"/>
          <w:numId w:val="19"/>
        </w:numPr>
        <w:tabs>
          <w:tab w:val="left" w:pos="284"/>
          <w:tab w:val="left" w:pos="567"/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 xml:space="preserve">Контактная работа преподавателя с </w:t>
      </w:r>
      <w:proofErr w:type="gramStart"/>
      <w:r w:rsidRPr="00E827AD">
        <w:rPr>
          <w:sz w:val="28"/>
          <w:szCs w:val="28"/>
        </w:rPr>
        <w:t>обучающимися</w:t>
      </w:r>
      <w:proofErr w:type="gramEnd"/>
      <w:r w:rsidRPr="00E827AD">
        <w:rPr>
          <w:sz w:val="28"/>
          <w:szCs w:val="28"/>
        </w:rPr>
        <w:t>, направленная на оказание им учебно-методической помощи, с использованием информационных и телекоммуникационных технологий предусматривает проведение:</w:t>
      </w:r>
    </w:p>
    <w:p w:rsidR="00462500" w:rsidRPr="00E827AD" w:rsidRDefault="00462500" w:rsidP="00E827AD">
      <w:pPr>
        <w:pStyle w:val="a3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групповых консультаций посредством видеоконференции;</w:t>
      </w:r>
    </w:p>
    <w:p w:rsidR="00462500" w:rsidRPr="00E827AD" w:rsidRDefault="00462500" w:rsidP="00E827AD">
      <w:pPr>
        <w:pStyle w:val="a3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1134"/>
        </w:tabs>
        <w:adjustRightInd w:val="0"/>
        <w:ind w:left="0" w:firstLine="567"/>
        <w:contextualSpacing/>
        <w:rPr>
          <w:sz w:val="28"/>
          <w:szCs w:val="28"/>
        </w:rPr>
      </w:pPr>
      <w:r w:rsidRPr="00E827AD">
        <w:rPr>
          <w:sz w:val="28"/>
          <w:szCs w:val="28"/>
        </w:rPr>
        <w:t>индивидуальных консультаций по электронной почте и в чате ЭИОС.</w:t>
      </w:r>
    </w:p>
    <w:p w:rsidR="00464C60" w:rsidRPr="00E827AD" w:rsidRDefault="00464C60" w:rsidP="00E827AD">
      <w:pPr>
        <w:pStyle w:val="a3"/>
        <w:tabs>
          <w:tab w:val="left" w:pos="284"/>
          <w:tab w:val="left" w:pos="567"/>
          <w:tab w:val="left" w:pos="851"/>
          <w:tab w:val="left" w:pos="1134"/>
        </w:tabs>
        <w:adjustRightInd w:val="0"/>
        <w:ind w:left="0" w:firstLine="0"/>
        <w:contextualSpacing/>
        <w:rPr>
          <w:sz w:val="28"/>
          <w:szCs w:val="28"/>
        </w:rPr>
      </w:pPr>
    </w:p>
    <w:p w:rsidR="007310AD" w:rsidRPr="00E827AD" w:rsidRDefault="007310AD" w:rsidP="00742DFE">
      <w:pPr>
        <w:pStyle w:val="a3"/>
        <w:numPr>
          <w:ilvl w:val="0"/>
          <w:numId w:val="19"/>
        </w:numPr>
        <w:ind w:left="0"/>
        <w:rPr>
          <w:b/>
          <w:sz w:val="28"/>
          <w:szCs w:val="28"/>
        </w:rPr>
      </w:pPr>
      <w:r w:rsidRPr="00E827AD">
        <w:rPr>
          <w:b/>
          <w:sz w:val="28"/>
          <w:szCs w:val="28"/>
        </w:rPr>
        <w:t>Порядок и форма зачета результатов обучения в качестве результата промежуточной аттестации при представлении обучающимся документов, подтверждающих освоение им образовательной программы или ее части в виде онлайн-курсов в иной организации</w:t>
      </w:r>
    </w:p>
    <w:p w:rsidR="007310AD" w:rsidRPr="00E827AD" w:rsidRDefault="007310AD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10AD" w:rsidRPr="00E827AD" w:rsidRDefault="007310AD" w:rsidP="00E827AD">
      <w:pPr>
        <w:pStyle w:val="a3"/>
        <w:numPr>
          <w:ilvl w:val="1"/>
          <w:numId w:val="19"/>
        </w:numPr>
        <w:tabs>
          <w:tab w:val="left" w:pos="142"/>
          <w:tab w:val="left" w:pos="851"/>
          <w:tab w:val="left" w:pos="993"/>
        </w:tabs>
        <w:ind w:left="0" w:firstLine="567"/>
        <w:rPr>
          <w:sz w:val="28"/>
          <w:szCs w:val="28"/>
        </w:rPr>
      </w:pPr>
      <w:r w:rsidRPr="00E827AD">
        <w:rPr>
          <w:sz w:val="28"/>
          <w:szCs w:val="28"/>
        </w:rPr>
        <w:t xml:space="preserve">При наличии утвержденного решением ученого совета факультета/института перечня дисциплин, рекомендованных к изучению студентами дистанционно на сайтах </w:t>
      </w:r>
      <w:r w:rsidRPr="00E827AD">
        <w:rPr>
          <w:sz w:val="28"/>
          <w:szCs w:val="28"/>
          <w:lang w:val="en-US"/>
        </w:rPr>
        <w:t>on</w:t>
      </w:r>
      <w:r w:rsidRPr="00E827AD">
        <w:rPr>
          <w:sz w:val="28"/>
          <w:szCs w:val="28"/>
        </w:rPr>
        <w:t>-</w:t>
      </w:r>
      <w:r w:rsidRPr="00E827AD">
        <w:rPr>
          <w:sz w:val="28"/>
          <w:szCs w:val="28"/>
          <w:lang w:val="en-US"/>
        </w:rPr>
        <w:t>line</w:t>
      </w:r>
      <w:r w:rsidRPr="00E827AD">
        <w:rPr>
          <w:sz w:val="28"/>
          <w:szCs w:val="28"/>
        </w:rPr>
        <w:t xml:space="preserve"> образования, студент имеет право по согласованию с деканом факультета/директором института самостоятельно изучать дисциплину/дисциплины из утвержденного перечня.</w:t>
      </w:r>
    </w:p>
    <w:p w:rsidR="007310AD" w:rsidRPr="00E827AD" w:rsidRDefault="007310AD" w:rsidP="00E827AD">
      <w:pPr>
        <w:numPr>
          <w:ilvl w:val="1"/>
          <w:numId w:val="19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 xml:space="preserve"> Утвержденный перечень дисциплин публикуется в открытом доступе на странице факультета/института официального сайта Университета.</w:t>
      </w:r>
    </w:p>
    <w:p w:rsidR="007310AD" w:rsidRPr="00E827AD" w:rsidRDefault="007310AD" w:rsidP="00E827AD">
      <w:pPr>
        <w:numPr>
          <w:ilvl w:val="1"/>
          <w:numId w:val="19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 xml:space="preserve"> Решение о</w:t>
      </w:r>
      <w:r w:rsidR="006845F5" w:rsidRPr="00E827AD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proofErr w:type="gramStart"/>
      <w:r w:rsidR="006845F5" w:rsidRPr="00E827AD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6845F5" w:rsidRPr="00E827AD">
        <w:rPr>
          <w:rFonts w:ascii="Times New Roman" w:hAnsi="Times New Roman" w:cs="Times New Roman"/>
          <w:sz w:val="28"/>
          <w:szCs w:val="28"/>
        </w:rPr>
        <w:t xml:space="preserve"> права самостоятельно изучать дисциплину/дисциплины дистанционно на сайтах </w:t>
      </w:r>
      <w:r w:rsidR="006845F5" w:rsidRPr="00E827AD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6845F5" w:rsidRPr="00E827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E827AD">
        <w:rPr>
          <w:rFonts w:ascii="Times New Roman" w:hAnsi="Times New Roman" w:cs="Times New Roman"/>
          <w:sz w:val="28"/>
          <w:szCs w:val="28"/>
        </w:rPr>
        <w:t xml:space="preserve"> </w:t>
      </w:r>
      <w:r w:rsidRPr="00E827AD">
        <w:rPr>
          <w:rFonts w:ascii="Times New Roman" w:hAnsi="Times New Roman" w:cs="Times New Roman"/>
          <w:sz w:val="28"/>
          <w:szCs w:val="28"/>
        </w:rPr>
        <w:lastRenderedPageBreak/>
        <w:t>принимает декан факультета/директор института на основании личного заявления студента.</w:t>
      </w:r>
    </w:p>
    <w:p w:rsidR="007310AD" w:rsidRPr="00E827AD" w:rsidRDefault="006845F5" w:rsidP="00E827AD">
      <w:pPr>
        <w:tabs>
          <w:tab w:val="left" w:pos="142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>П</w:t>
      </w:r>
      <w:r w:rsidR="007310AD" w:rsidRPr="00E827AD">
        <w:rPr>
          <w:rFonts w:ascii="Times New Roman" w:hAnsi="Times New Roman" w:cs="Times New Roman"/>
          <w:sz w:val="28"/>
          <w:szCs w:val="28"/>
        </w:rPr>
        <w:t>ри положительном решении декана</w:t>
      </w:r>
      <w:r w:rsidRPr="00E827AD">
        <w:rPr>
          <w:rFonts w:ascii="Times New Roman" w:hAnsi="Times New Roman" w:cs="Times New Roman"/>
          <w:sz w:val="28"/>
          <w:szCs w:val="28"/>
        </w:rPr>
        <w:t xml:space="preserve"> факультета/директора института</w:t>
      </w:r>
      <w:r w:rsidR="007310AD" w:rsidRPr="00E827AD">
        <w:rPr>
          <w:rFonts w:ascii="Times New Roman" w:hAnsi="Times New Roman" w:cs="Times New Roman"/>
          <w:sz w:val="28"/>
          <w:szCs w:val="28"/>
        </w:rPr>
        <w:t xml:space="preserve"> </w:t>
      </w:r>
      <w:r w:rsidRPr="00E827AD">
        <w:rPr>
          <w:rFonts w:ascii="Times New Roman" w:hAnsi="Times New Roman" w:cs="Times New Roman"/>
          <w:sz w:val="28"/>
          <w:szCs w:val="28"/>
        </w:rPr>
        <w:t xml:space="preserve">издается приказ проректора по учебно-методической и воспитательной работе </w:t>
      </w:r>
      <w:r w:rsidR="007310AD" w:rsidRPr="00E827AD">
        <w:rPr>
          <w:rFonts w:ascii="Times New Roman" w:hAnsi="Times New Roman" w:cs="Times New Roman"/>
          <w:sz w:val="28"/>
          <w:szCs w:val="28"/>
        </w:rPr>
        <w:t xml:space="preserve">о предоставлении студенту </w:t>
      </w:r>
      <w:r w:rsidRPr="00E827AD">
        <w:rPr>
          <w:rFonts w:ascii="Times New Roman" w:hAnsi="Times New Roman" w:cs="Times New Roman"/>
          <w:sz w:val="28"/>
          <w:szCs w:val="28"/>
        </w:rPr>
        <w:t>индивидуального учебного плана</w:t>
      </w:r>
      <w:r w:rsidR="007310AD" w:rsidRPr="00E827AD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Pr="00E827AD">
        <w:rPr>
          <w:rFonts w:ascii="Times New Roman" w:hAnsi="Times New Roman" w:cs="Times New Roman"/>
          <w:sz w:val="28"/>
          <w:szCs w:val="28"/>
        </w:rPr>
        <w:t xml:space="preserve"> предоставлением права самостоятельно изучать дисциплину/дисциплины дистанционно на сайтах </w:t>
      </w:r>
      <w:r w:rsidRPr="00E827AD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E827AD">
        <w:rPr>
          <w:rFonts w:ascii="Times New Roman" w:hAnsi="Times New Roman" w:cs="Times New Roman"/>
          <w:sz w:val="28"/>
          <w:szCs w:val="28"/>
        </w:rPr>
        <w:t>-</w:t>
      </w:r>
      <w:r w:rsidRPr="00E827AD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E827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7310AD" w:rsidRPr="00E827AD">
        <w:rPr>
          <w:rFonts w:ascii="Times New Roman" w:hAnsi="Times New Roman" w:cs="Times New Roman"/>
          <w:sz w:val="28"/>
          <w:szCs w:val="28"/>
        </w:rPr>
        <w:t xml:space="preserve">. </w:t>
      </w:r>
      <w:r w:rsidRPr="00E827AD">
        <w:rPr>
          <w:rFonts w:ascii="Times New Roman" w:hAnsi="Times New Roman" w:cs="Times New Roman"/>
          <w:sz w:val="28"/>
          <w:szCs w:val="28"/>
        </w:rPr>
        <w:t xml:space="preserve">В приказе </w:t>
      </w:r>
      <w:r w:rsidR="007310AD" w:rsidRPr="00E827AD">
        <w:rPr>
          <w:rFonts w:ascii="Times New Roman" w:hAnsi="Times New Roman" w:cs="Times New Roman"/>
          <w:sz w:val="28"/>
          <w:szCs w:val="28"/>
        </w:rPr>
        <w:t>у</w:t>
      </w:r>
      <w:r w:rsidRPr="00E827AD">
        <w:rPr>
          <w:rFonts w:ascii="Times New Roman" w:hAnsi="Times New Roman" w:cs="Times New Roman"/>
          <w:sz w:val="28"/>
          <w:szCs w:val="28"/>
        </w:rPr>
        <w:t>казываются</w:t>
      </w:r>
      <w:r w:rsidR="007310AD" w:rsidRPr="00E827AD">
        <w:rPr>
          <w:rFonts w:ascii="Times New Roman" w:hAnsi="Times New Roman" w:cs="Times New Roman"/>
          <w:sz w:val="28"/>
          <w:szCs w:val="28"/>
        </w:rPr>
        <w:t xml:space="preserve"> дисциплины, которые </w:t>
      </w:r>
      <w:r w:rsidRPr="00E827AD">
        <w:rPr>
          <w:rFonts w:ascii="Times New Roman" w:hAnsi="Times New Roman" w:cs="Times New Roman"/>
          <w:sz w:val="28"/>
          <w:szCs w:val="28"/>
        </w:rPr>
        <w:t>студент</w:t>
      </w:r>
      <w:r w:rsidR="007310AD" w:rsidRPr="00E827AD">
        <w:rPr>
          <w:rFonts w:ascii="Times New Roman" w:hAnsi="Times New Roman" w:cs="Times New Roman"/>
          <w:sz w:val="28"/>
          <w:szCs w:val="28"/>
        </w:rPr>
        <w:t xml:space="preserve"> будет изучать дистанционно на сайт</w:t>
      </w:r>
      <w:r w:rsidRPr="00E827AD">
        <w:rPr>
          <w:rFonts w:ascii="Times New Roman" w:hAnsi="Times New Roman" w:cs="Times New Roman"/>
          <w:sz w:val="28"/>
          <w:szCs w:val="28"/>
        </w:rPr>
        <w:t>ах</w:t>
      </w:r>
      <w:r w:rsidR="007310AD" w:rsidRPr="00E827AD">
        <w:rPr>
          <w:rFonts w:ascii="Times New Roman" w:hAnsi="Times New Roman" w:cs="Times New Roman"/>
          <w:sz w:val="28"/>
          <w:szCs w:val="28"/>
        </w:rPr>
        <w:t xml:space="preserve"> </w:t>
      </w:r>
      <w:r w:rsidR="007310AD" w:rsidRPr="00E827AD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7310AD" w:rsidRPr="00E827AD">
        <w:rPr>
          <w:rFonts w:ascii="Times New Roman" w:hAnsi="Times New Roman" w:cs="Times New Roman"/>
          <w:sz w:val="28"/>
          <w:szCs w:val="28"/>
        </w:rPr>
        <w:t>-</w:t>
      </w:r>
      <w:r w:rsidR="007310AD" w:rsidRPr="00E827AD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7310AD" w:rsidRPr="00E827AD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7310AD" w:rsidRPr="00E827AD" w:rsidRDefault="007310AD" w:rsidP="00E827AD">
      <w:pPr>
        <w:pStyle w:val="1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b w:val="0"/>
        </w:rPr>
      </w:pPr>
      <w:r w:rsidRPr="00E827AD">
        <w:rPr>
          <w:b w:val="0"/>
        </w:rPr>
        <w:t xml:space="preserve">Оценки по дисциплинам, изучаемым студентом дистанционно на сайте </w:t>
      </w:r>
      <w:r w:rsidRPr="00E827AD">
        <w:rPr>
          <w:b w:val="0"/>
          <w:lang w:val="en-US"/>
        </w:rPr>
        <w:t>on</w:t>
      </w:r>
      <w:r w:rsidRPr="00E827AD">
        <w:rPr>
          <w:b w:val="0"/>
        </w:rPr>
        <w:t>-</w:t>
      </w:r>
      <w:r w:rsidRPr="00E827AD">
        <w:rPr>
          <w:b w:val="0"/>
          <w:lang w:val="en-US"/>
        </w:rPr>
        <w:t>line</w:t>
      </w:r>
      <w:r w:rsidRPr="00E827AD">
        <w:rPr>
          <w:b w:val="0"/>
        </w:rPr>
        <w:t xml:space="preserve"> образования, </w:t>
      </w:r>
      <w:r w:rsidR="006845F5" w:rsidRPr="00E827AD">
        <w:rPr>
          <w:b w:val="0"/>
        </w:rPr>
        <w:t xml:space="preserve">деканат </w:t>
      </w:r>
      <w:r w:rsidRPr="00E827AD">
        <w:rPr>
          <w:b w:val="0"/>
        </w:rPr>
        <w:t>факультет</w:t>
      </w:r>
      <w:r w:rsidR="006845F5" w:rsidRPr="00E827AD">
        <w:rPr>
          <w:b w:val="0"/>
        </w:rPr>
        <w:t>/директорат института</w:t>
      </w:r>
      <w:r w:rsidRPr="00E827AD">
        <w:rPr>
          <w:b w:val="0"/>
        </w:rPr>
        <w:t xml:space="preserve"> заносит в ведомость на основании </w:t>
      </w:r>
      <w:r w:rsidR="00847AEF" w:rsidRPr="00E827AD">
        <w:rPr>
          <w:b w:val="0"/>
        </w:rPr>
        <w:t xml:space="preserve">документа об образовании и (или) о квалификации либо документа об обучении, выданных организацией, реализующей образовательные программы или их части в виде онлайн-курсов. </w:t>
      </w:r>
      <w:r w:rsidRPr="00E827AD">
        <w:rPr>
          <w:b w:val="0"/>
        </w:rPr>
        <w:t>При этом в ведомости ответственны</w:t>
      </w:r>
      <w:r w:rsidR="006845F5" w:rsidRPr="00E827AD">
        <w:rPr>
          <w:b w:val="0"/>
        </w:rPr>
        <w:t>м</w:t>
      </w:r>
      <w:r w:rsidRPr="00E827AD">
        <w:rPr>
          <w:b w:val="0"/>
        </w:rPr>
        <w:t xml:space="preserve"> работник</w:t>
      </w:r>
      <w:r w:rsidR="006845F5" w:rsidRPr="00E827AD">
        <w:rPr>
          <w:b w:val="0"/>
        </w:rPr>
        <w:t>ом</w:t>
      </w:r>
      <w:r w:rsidRPr="00E827AD">
        <w:rPr>
          <w:b w:val="0"/>
        </w:rPr>
        <w:t xml:space="preserve"> факультета</w:t>
      </w:r>
      <w:r w:rsidR="006845F5" w:rsidRPr="00E827AD">
        <w:rPr>
          <w:b w:val="0"/>
        </w:rPr>
        <w:t>/института</w:t>
      </w:r>
      <w:r w:rsidRPr="00E827AD">
        <w:rPr>
          <w:b w:val="0"/>
        </w:rPr>
        <w:t xml:space="preserve"> делает</w:t>
      </w:r>
      <w:r w:rsidR="006845F5" w:rsidRPr="00E827AD">
        <w:rPr>
          <w:b w:val="0"/>
        </w:rPr>
        <w:t>ся</w:t>
      </w:r>
      <w:r w:rsidRPr="00E827AD">
        <w:rPr>
          <w:b w:val="0"/>
        </w:rPr>
        <w:t xml:space="preserve"> пометк</w:t>
      </w:r>
      <w:r w:rsidR="006845F5" w:rsidRPr="00E827AD">
        <w:rPr>
          <w:b w:val="0"/>
        </w:rPr>
        <w:t>а</w:t>
      </w:r>
      <w:r w:rsidRPr="00E827AD">
        <w:rPr>
          <w:b w:val="0"/>
        </w:rPr>
        <w:t xml:space="preserve"> «На основании представленного </w:t>
      </w:r>
      <w:r w:rsidR="00847AEF" w:rsidRPr="00E827AD">
        <w:rPr>
          <w:b w:val="0"/>
        </w:rPr>
        <w:t>документа</w:t>
      </w:r>
      <w:r w:rsidRPr="00E827AD">
        <w:rPr>
          <w:b w:val="0"/>
        </w:rPr>
        <w:t>».</w:t>
      </w:r>
    </w:p>
    <w:p w:rsidR="001279C6" w:rsidRPr="00E827AD" w:rsidRDefault="001279C6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E59" w:rsidRPr="00E827AD" w:rsidRDefault="00081E59" w:rsidP="00E827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E59" w:rsidRPr="00E827AD" w:rsidRDefault="00081E59" w:rsidP="00E827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2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Заключительные положения</w:t>
      </w:r>
    </w:p>
    <w:p w:rsidR="00081E59" w:rsidRPr="00E827AD" w:rsidRDefault="00081E59" w:rsidP="00E827A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81E59" w:rsidRPr="00E827AD" w:rsidRDefault="00081E59" w:rsidP="00E82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7AD">
        <w:rPr>
          <w:rFonts w:ascii="Times New Roman" w:hAnsi="Times New Roman" w:cs="Times New Roman"/>
          <w:sz w:val="28"/>
          <w:szCs w:val="28"/>
        </w:rPr>
        <w:t xml:space="preserve">9.1. </w:t>
      </w:r>
      <w:r w:rsidRPr="00E827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Настоящее Положение </w:t>
      </w:r>
      <w:r w:rsidRPr="00E827AD">
        <w:rPr>
          <w:rFonts w:ascii="Times New Roman" w:eastAsia="Calibri" w:hAnsi="Times New Roman" w:cs="Times New Roman"/>
          <w:sz w:val="28"/>
          <w:szCs w:val="28"/>
        </w:rPr>
        <w:t>вступает в силу с момента его утверждения ректором Университета на основании решения Ученого совета Университета и действует до принятия нового локального нормативного акта.</w:t>
      </w:r>
    </w:p>
    <w:p w:rsidR="00081E59" w:rsidRPr="00E827AD" w:rsidRDefault="00081E59" w:rsidP="00E82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827AD">
        <w:rPr>
          <w:rFonts w:ascii="Times New Roman" w:eastAsia="Calibri" w:hAnsi="Times New Roman" w:cs="Times New Roman"/>
          <w:sz w:val="28"/>
          <w:szCs w:val="28"/>
        </w:rPr>
        <w:t xml:space="preserve">9.2. </w:t>
      </w:r>
      <w:r w:rsidRPr="00E827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Внесение изменений и дополнений в настоящее Положение утверждается ректором на основании решения </w:t>
      </w:r>
      <w:hyperlink r:id="rId9" w:history="1">
        <w:r w:rsidRPr="00E827AD">
          <w:rPr>
            <w:rFonts w:ascii="Times New Roman" w:eastAsia="Calibri" w:hAnsi="Times New Roman" w:cs="Times New Roman"/>
            <w:sz w:val="28"/>
            <w:szCs w:val="28"/>
          </w:rPr>
          <w:t>Ученого совета</w:t>
        </w:r>
      </w:hyperlink>
      <w:r w:rsidRPr="00E827A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Университета. </w:t>
      </w:r>
    </w:p>
    <w:p w:rsidR="00081E59" w:rsidRPr="000C4FC9" w:rsidRDefault="00081E59" w:rsidP="00081E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081E59" w:rsidRPr="000C4FC9" w:rsidRDefault="00081E59" w:rsidP="00081E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081E59" w:rsidRPr="000C4FC9" w:rsidRDefault="00081E59" w:rsidP="00081E59">
      <w:pPr>
        <w:pStyle w:val="a3"/>
        <w:tabs>
          <w:tab w:val="left" w:pos="851"/>
        </w:tabs>
        <w:ind w:left="0" w:firstLine="567"/>
        <w:rPr>
          <w:sz w:val="24"/>
          <w:szCs w:val="24"/>
        </w:rPr>
      </w:pPr>
    </w:p>
    <w:p w:rsidR="00081E59" w:rsidRDefault="00081E59" w:rsidP="00081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0615" w:type="dxa"/>
        <w:tblInd w:w="-616" w:type="dxa"/>
        <w:tblLook w:val="04A0"/>
      </w:tblPr>
      <w:tblGrid>
        <w:gridCol w:w="10393"/>
        <w:gridCol w:w="222"/>
      </w:tblGrid>
      <w:tr w:rsidR="00081E59" w:rsidRPr="00030855" w:rsidTr="005E5E5D">
        <w:trPr>
          <w:trHeight w:val="653"/>
        </w:trPr>
        <w:tc>
          <w:tcPr>
            <w:tcW w:w="10393" w:type="dxa"/>
          </w:tcPr>
          <w:p w:rsidR="002C73C2" w:rsidRPr="001F4BAE" w:rsidRDefault="002C73C2" w:rsidP="002C73C2">
            <w:pPr>
              <w:spacing w:after="0" w:line="276" w:lineRule="auto"/>
              <w:ind w:left="5040"/>
              <w:jc w:val="right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F4BAE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Лист согласования</w:t>
            </w:r>
          </w:p>
          <w:p w:rsidR="00D104C7" w:rsidRPr="001F4BAE" w:rsidRDefault="002C73C2" w:rsidP="00D104C7">
            <w:pPr>
              <w:keepNext/>
              <w:keepLines/>
              <w:shd w:val="clear" w:color="auto" w:fill="FFFFFF"/>
              <w:spacing w:line="240" w:lineRule="auto"/>
              <w:ind w:firstLine="567"/>
              <w:jc w:val="right"/>
              <w:outlineLvl w:val="0"/>
              <w:rPr>
                <w:b/>
                <w:sz w:val="28"/>
                <w:szCs w:val="27"/>
                <w:lang w:bidi="ru-RU"/>
              </w:rPr>
            </w:pPr>
            <w:r w:rsidRPr="001F4BA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к  Положению о</w:t>
            </w:r>
            <w:r w:rsidR="00D104C7" w:rsidRPr="001F4BAE">
              <w:rPr>
                <w:rFonts w:ascii="Times New Roman" w:hAnsi="Times New Roman" w:cs="Times New Roman"/>
                <w:sz w:val="28"/>
                <w:szCs w:val="24"/>
                <w:lang w:bidi="ru-RU"/>
              </w:rPr>
              <w:t xml:space="preserve"> порядке организации применения электронного обучения, </w:t>
            </w:r>
            <w:r w:rsidR="00033089" w:rsidRPr="001F4BAE">
              <w:rPr>
                <w:rFonts w:ascii="Times New Roman" w:hAnsi="Times New Roman" w:cs="Times New Roman"/>
                <w:sz w:val="28"/>
                <w:szCs w:val="24"/>
                <w:lang w:bidi="ru-RU"/>
              </w:rPr>
              <w:t xml:space="preserve"> </w:t>
            </w:r>
            <w:r w:rsidR="00D104C7" w:rsidRPr="001F4BAE">
              <w:rPr>
                <w:rFonts w:ascii="Times New Roman" w:hAnsi="Times New Roman" w:cs="Times New Roman"/>
                <w:sz w:val="28"/>
                <w:szCs w:val="24"/>
                <w:lang w:bidi="ru-RU"/>
              </w:rPr>
              <w:t>дистанционных образовательных технологий при реализации образовательных программ, в том числе при реализации образовательных программ с применением исключительно электронного обучения, дистанционных образовательных технологий</w:t>
            </w:r>
          </w:p>
          <w:p w:rsidR="002C73C2" w:rsidRPr="00A3083E" w:rsidRDefault="002C73C2" w:rsidP="002C73C2">
            <w:pPr>
              <w:keepNext/>
              <w:keepLines/>
              <w:shd w:val="clear" w:color="auto" w:fill="FFFFFF"/>
              <w:spacing w:after="0" w:line="240" w:lineRule="auto"/>
              <w:ind w:firstLine="567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C73C2" w:rsidRDefault="002C73C2" w:rsidP="002C73C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C73C2" w:rsidRPr="00A3083E" w:rsidRDefault="002C73C2" w:rsidP="002C73C2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W w:w="9739" w:type="dxa"/>
              <w:tblLook w:val="04A0"/>
            </w:tblPr>
            <w:tblGrid>
              <w:gridCol w:w="9955"/>
              <w:gridCol w:w="222"/>
            </w:tblGrid>
            <w:tr w:rsidR="002C73C2" w:rsidRPr="00A3083E" w:rsidTr="00A016AE">
              <w:trPr>
                <w:trHeight w:val="415"/>
              </w:trPr>
              <w:tc>
                <w:tcPr>
                  <w:tcW w:w="7182" w:type="dxa"/>
                </w:tcPr>
                <w:p w:rsidR="005E5E5D" w:rsidRDefault="005E5E5D" w:rsidP="005E5E5D">
                  <w:pPr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A3083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Согласовано:</w:t>
                  </w:r>
                </w:p>
                <w:p w:rsidR="005E5E5D" w:rsidRPr="00A16F55" w:rsidRDefault="005E5E5D" w:rsidP="005E5E5D">
                  <w:pPr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  <w:tbl>
                  <w:tblPr>
                    <w:tblW w:w="9739" w:type="dxa"/>
                    <w:tblLook w:val="04A0"/>
                  </w:tblPr>
                  <w:tblGrid>
                    <w:gridCol w:w="7182"/>
                    <w:gridCol w:w="2557"/>
                  </w:tblGrid>
                  <w:tr w:rsidR="005E5E5D" w:rsidRPr="00A3083E" w:rsidTr="00AC094E">
                    <w:trPr>
                      <w:trHeight w:val="831"/>
                    </w:trPr>
                    <w:tc>
                      <w:tcPr>
                        <w:tcW w:w="7182" w:type="dxa"/>
                      </w:tcPr>
                      <w:p w:rsidR="005E5E5D" w:rsidRPr="00A3083E" w:rsidRDefault="005E5E5D" w:rsidP="00AC094E">
                        <w:pPr>
                          <w:spacing w:after="0"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A3083E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И.о. проректора по </w:t>
                        </w:r>
                        <w:proofErr w:type="gramStart"/>
                        <w:r w:rsidRPr="00A3083E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учебно-методической</w:t>
                        </w:r>
                        <w:proofErr w:type="gramEnd"/>
                        <w:r w:rsidRPr="00A3083E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5E5E5D" w:rsidRPr="00A3083E" w:rsidRDefault="005E5E5D" w:rsidP="00AC094E">
                        <w:pPr>
                          <w:spacing w:after="0"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A3083E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 воспитательной работе</w:t>
                        </w:r>
                      </w:p>
                    </w:tc>
                    <w:tc>
                      <w:tcPr>
                        <w:tcW w:w="2557" w:type="dxa"/>
                      </w:tcPr>
                      <w:p w:rsidR="005E5E5D" w:rsidRPr="00A3083E" w:rsidRDefault="005E5E5D" w:rsidP="00AC094E">
                        <w:pPr>
                          <w:spacing w:after="0" w:line="276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E5E5D" w:rsidRPr="00A3083E" w:rsidRDefault="005E5E5D" w:rsidP="00AC094E">
                        <w:pPr>
                          <w:spacing w:after="0" w:line="276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A3083E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      С.В. Золотарев</w:t>
                        </w:r>
                      </w:p>
                    </w:tc>
                  </w:tr>
                  <w:tr w:rsidR="005E5E5D" w:rsidRPr="00A3083E" w:rsidTr="00AC094E">
                    <w:trPr>
                      <w:trHeight w:val="831"/>
                    </w:trPr>
                    <w:tc>
                      <w:tcPr>
                        <w:tcW w:w="7182" w:type="dxa"/>
                      </w:tcPr>
                      <w:p w:rsidR="005E5E5D" w:rsidRDefault="005E5E5D" w:rsidP="00AC094E">
                        <w:pPr>
                          <w:spacing w:after="0"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E5E5D" w:rsidRDefault="005E5E5D" w:rsidP="00AC094E">
                        <w:pPr>
                          <w:spacing w:after="0" w:line="276" w:lineRule="auto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C000A3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И.о. н</w:t>
                        </w:r>
                        <w:r w:rsidRPr="00A3083E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ачальник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а п</w:t>
                        </w:r>
                        <w:r w:rsidRPr="00A3083E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равового управления</w:t>
                        </w:r>
                      </w:p>
                      <w:p w:rsidR="005E5E5D" w:rsidRDefault="005E5E5D" w:rsidP="00AC094E">
                        <w:pP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E5E5D" w:rsidRDefault="005E5E5D" w:rsidP="00AC094E">
                        <w:pP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A16F55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Начальник УМУ</w:t>
                        </w:r>
                      </w:p>
                      <w:p w:rsidR="005E5E5D" w:rsidRPr="00801C91" w:rsidRDefault="001F4BAE" w:rsidP="00AC094E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  <w:t>П</w:t>
                        </w:r>
                        <w:r w:rsidR="005E5E5D" w:rsidRPr="00801C91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редседатель Объединенного совета </w:t>
                        </w:r>
                      </w:p>
                      <w:p w:rsidR="005E5E5D" w:rsidRPr="00A16F55" w:rsidRDefault="005E5E5D" w:rsidP="00AC094E">
                        <w:pP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801C91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  <w:t>обучающихся</w:t>
                        </w:r>
                      </w:p>
                    </w:tc>
                    <w:tc>
                      <w:tcPr>
                        <w:tcW w:w="2557" w:type="dxa"/>
                      </w:tcPr>
                      <w:p w:rsidR="005E5E5D" w:rsidRDefault="005E5E5D" w:rsidP="00AC094E">
                        <w:pPr>
                          <w:spacing w:after="0" w:line="276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E5E5D" w:rsidRPr="00A3083E" w:rsidRDefault="005E5E5D" w:rsidP="00AC094E">
                        <w:pPr>
                          <w:spacing w:after="0" w:line="276" w:lineRule="auto"/>
                          <w:jc w:val="right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C000A3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И.О.Степанель</w:t>
                        </w:r>
                        <w:proofErr w:type="spellEnd"/>
                      </w:p>
                      <w:p w:rsidR="005E5E5D" w:rsidRPr="00A16F55" w:rsidRDefault="005E5E5D" w:rsidP="00AC094E">
                        <w:pPr>
                          <w:spacing w:after="0" w:line="276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A3083E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            </w:t>
                        </w:r>
                      </w:p>
                      <w:p w:rsidR="005E5E5D" w:rsidRPr="00A16F55" w:rsidRDefault="005E5E5D" w:rsidP="00AC094E">
                        <w:pPr>
                          <w:spacing w:after="0" w:line="276" w:lineRule="auto"/>
                          <w:jc w:val="right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A3083E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А.В. </w:t>
                        </w:r>
                        <w:proofErr w:type="spellStart"/>
                        <w:r w:rsidRPr="00A3083E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Ещин</w:t>
                        </w:r>
                        <w:proofErr w:type="spellEnd"/>
                      </w:p>
                      <w:p w:rsidR="005E5E5D" w:rsidRPr="00A16F55" w:rsidRDefault="005E5E5D" w:rsidP="00AC094E">
                        <w:pPr>
                          <w:spacing w:after="0" w:line="276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5E5E5D" w:rsidRPr="00A3083E" w:rsidRDefault="005E5E5D" w:rsidP="00AC094E">
                        <w:pPr>
                          <w:spacing w:after="0" w:line="276" w:lineRule="auto"/>
                          <w:jc w:val="right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801C91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В.С. </w:t>
                        </w:r>
                        <w:proofErr w:type="spellStart"/>
                        <w:r w:rsidRPr="00801C91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Крайсман</w:t>
                        </w:r>
                        <w:proofErr w:type="spellEnd"/>
                      </w:p>
                    </w:tc>
                  </w:tr>
                </w:tbl>
                <w:p w:rsidR="002C73C2" w:rsidRPr="00033089" w:rsidRDefault="002C73C2" w:rsidP="005E5E5D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7" w:type="dxa"/>
                </w:tcPr>
                <w:p w:rsidR="002C73C2" w:rsidRPr="00A3083E" w:rsidRDefault="002C73C2" w:rsidP="00A016AE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C73C2" w:rsidRPr="00A3083E" w:rsidTr="00A016AE">
              <w:trPr>
                <w:trHeight w:val="415"/>
              </w:trPr>
              <w:tc>
                <w:tcPr>
                  <w:tcW w:w="7182" w:type="dxa"/>
                </w:tcPr>
                <w:p w:rsidR="002C73C2" w:rsidRPr="00A3083E" w:rsidRDefault="002C73C2" w:rsidP="00A016AE">
                  <w:pPr>
                    <w:spacing w:after="0" w:line="276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7" w:type="dxa"/>
                </w:tcPr>
                <w:p w:rsidR="002C73C2" w:rsidRPr="00A3083E" w:rsidRDefault="002C73C2" w:rsidP="00A016AE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81E59" w:rsidRPr="00030855" w:rsidRDefault="00081E59" w:rsidP="005048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:rsidR="00081E59" w:rsidRPr="00030855" w:rsidRDefault="00081E59" w:rsidP="005048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81E59" w:rsidRPr="00847AEF" w:rsidRDefault="00081E59" w:rsidP="000C24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81E59" w:rsidRPr="00847AEF" w:rsidSect="00EE6B1C">
      <w:foot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F88" w:rsidRDefault="00310F88" w:rsidP="00DE1FFA">
      <w:pPr>
        <w:spacing w:after="0" w:line="240" w:lineRule="auto"/>
      </w:pPr>
      <w:r>
        <w:separator/>
      </w:r>
    </w:p>
  </w:endnote>
  <w:endnote w:type="continuationSeparator" w:id="0">
    <w:p w:rsidR="00310F88" w:rsidRDefault="00310F88" w:rsidP="00DE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77003"/>
      <w:docPartObj>
        <w:docPartGallery w:val="Page Numbers (Bottom of Page)"/>
        <w:docPartUnique/>
      </w:docPartObj>
    </w:sdtPr>
    <w:sdtContent>
      <w:p w:rsidR="009A15D4" w:rsidRDefault="00BC43C5">
        <w:pPr>
          <w:pStyle w:val="ad"/>
          <w:jc w:val="right"/>
        </w:pPr>
        <w:fldSimple w:instr=" PAGE   \* MERGEFORMAT ">
          <w:r w:rsidR="00A42D92">
            <w:rPr>
              <w:noProof/>
            </w:rPr>
            <w:t>10</w:t>
          </w:r>
        </w:fldSimple>
      </w:p>
    </w:sdtContent>
  </w:sdt>
  <w:p w:rsidR="009A15D4" w:rsidRDefault="009A15D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F88" w:rsidRDefault="00310F88" w:rsidP="00DE1FFA">
      <w:pPr>
        <w:spacing w:after="0" w:line="240" w:lineRule="auto"/>
      </w:pPr>
      <w:r>
        <w:separator/>
      </w:r>
    </w:p>
  </w:footnote>
  <w:footnote w:type="continuationSeparator" w:id="0">
    <w:p w:rsidR="00310F88" w:rsidRDefault="00310F88" w:rsidP="00DE1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59D"/>
    <w:multiLevelType w:val="multilevel"/>
    <w:tmpl w:val="AD5E87F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114BA7"/>
    <w:multiLevelType w:val="multilevel"/>
    <w:tmpl w:val="0E24C1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1BE4C76"/>
    <w:multiLevelType w:val="multilevel"/>
    <w:tmpl w:val="1B98D926"/>
    <w:lvl w:ilvl="0">
      <w:start w:val="1"/>
      <w:numFmt w:val="bullet"/>
      <w:lvlText w:val="˗"/>
      <w:lvlJc w:val="left"/>
      <w:pPr>
        <w:ind w:left="765" w:hanging="765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75" w:hanging="76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5" w:hanging="76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auto"/>
      </w:rPr>
    </w:lvl>
  </w:abstractNum>
  <w:abstractNum w:abstractNumId="3">
    <w:nsid w:val="1A916224"/>
    <w:multiLevelType w:val="hybridMultilevel"/>
    <w:tmpl w:val="ADA87B8A"/>
    <w:lvl w:ilvl="0" w:tplc="01FEC1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90591E"/>
    <w:multiLevelType w:val="hybridMultilevel"/>
    <w:tmpl w:val="2C725AB4"/>
    <w:lvl w:ilvl="0" w:tplc="01FEC1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C34CB4"/>
    <w:multiLevelType w:val="hybridMultilevel"/>
    <w:tmpl w:val="A560EDFA"/>
    <w:lvl w:ilvl="0" w:tplc="01FEC1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A34389"/>
    <w:multiLevelType w:val="hybridMultilevel"/>
    <w:tmpl w:val="2CECC352"/>
    <w:lvl w:ilvl="0" w:tplc="01FEC1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DB369E2"/>
    <w:multiLevelType w:val="multilevel"/>
    <w:tmpl w:val="F6966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416F0B"/>
    <w:multiLevelType w:val="multilevel"/>
    <w:tmpl w:val="6E10D53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42E934BF"/>
    <w:multiLevelType w:val="multilevel"/>
    <w:tmpl w:val="829AE7E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93825C8"/>
    <w:multiLevelType w:val="hybridMultilevel"/>
    <w:tmpl w:val="0E6EF688"/>
    <w:lvl w:ilvl="0" w:tplc="01FEC1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5F852F1"/>
    <w:multiLevelType w:val="multilevel"/>
    <w:tmpl w:val="4942FE66"/>
    <w:lvl w:ilvl="0">
      <w:start w:val="1"/>
      <w:numFmt w:val="bullet"/>
      <w:lvlText w:val=""/>
      <w:lvlJc w:val="left"/>
      <w:pPr>
        <w:ind w:left="765" w:hanging="765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1475" w:hanging="76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5" w:hanging="76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auto"/>
      </w:rPr>
    </w:lvl>
  </w:abstractNum>
  <w:abstractNum w:abstractNumId="12">
    <w:nsid w:val="58B272E3"/>
    <w:multiLevelType w:val="hybridMultilevel"/>
    <w:tmpl w:val="77B030B8"/>
    <w:lvl w:ilvl="0" w:tplc="01FEC1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11C45D0"/>
    <w:multiLevelType w:val="hybridMultilevel"/>
    <w:tmpl w:val="108AC6A8"/>
    <w:lvl w:ilvl="0" w:tplc="01FEC1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2E7184"/>
    <w:multiLevelType w:val="hybridMultilevel"/>
    <w:tmpl w:val="58DE9572"/>
    <w:lvl w:ilvl="0" w:tplc="01FEC1FE">
      <w:start w:val="1"/>
      <w:numFmt w:val="bullet"/>
      <w:lvlText w:val="˗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>
    <w:nsid w:val="61972803"/>
    <w:multiLevelType w:val="hybridMultilevel"/>
    <w:tmpl w:val="800A884A"/>
    <w:lvl w:ilvl="0" w:tplc="01FEC1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5900182"/>
    <w:multiLevelType w:val="multilevel"/>
    <w:tmpl w:val="FB3265EC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75" w:hanging="76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5" w:hanging="76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auto"/>
      </w:rPr>
    </w:lvl>
  </w:abstractNum>
  <w:abstractNum w:abstractNumId="17">
    <w:nsid w:val="727C3D2C"/>
    <w:multiLevelType w:val="hybridMultilevel"/>
    <w:tmpl w:val="F290246C"/>
    <w:lvl w:ilvl="0" w:tplc="01FEC1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B1E7C5F"/>
    <w:multiLevelType w:val="hybridMultilevel"/>
    <w:tmpl w:val="CC322C78"/>
    <w:lvl w:ilvl="0" w:tplc="98A8EF30">
      <w:start w:val="1"/>
      <w:numFmt w:val="decimal"/>
      <w:lvlText w:val="%1."/>
      <w:lvlJc w:val="left"/>
      <w:pPr>
        <w:ind w:left="1360" w:hanging="820"/>
      </w:pPr>
      <w:rPr>
        <w:rFonts w:hint="default"/>
      </w:rPr>
    </w:lvl>
    <w:lvl w:ilvl="1" w:tplc="9E2EB77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BCE5E4D"/>
    <w:multiLevelType w:val="hybridMultilevel"/>
    <w:tmpl w:val="EE306D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11"/>
  </w:num>
  <w:num w:numId="5">
    <w:abstractNumId w:val="2"/>
  </w:num>
  <w:num w:numId="6">
    <w:abstractNumId w:val="18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  <w:num w:numId="11">
    <w:abstractNumId w:val="10"/>
  </w:num>
  <w:num w:numId="12">
    <w:abstractNumId w:val="15"/>
  </w:num>
  <w:num w:numId="13">
    <w:abstractNumId w:val="12"/>
  </w:num>
  <w:num w:numId="14">
    <w:abstractNumId w:val="9"/>
  </w:num>
  <w:num w:numId="15">
    <w:abstractNumId w:val="19"/>
  </w:num>
  <w:num w:numId="16">
    <w:abstractNumId w:val="4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650"/>
    <w:rsid w:val="00033089"/>
    <w:rsid w:val="00046848"/>
    <w:rsid w:val="00076650"/>
    <w:rsid w:val="00081E59"/>
    <w:rsid w:val="00083D92"/>
    <w:rsid w:val="000842CA"/>
    <w:rsid w:val="000C248D"/>
    <w:rsid w:val="000C4FC9"/>
    <w:rsid w:val="000D0016"/>
    <w:rsid w:val="000D17F9"/>
    <w:rsid w:val="000F6D19"/>
    <w:rsid w:val="001279C6"/>
    <w:rsid w:val="00166C64"/>
    <w:rsid w:val="0017449E"/>
    <w:rsid w:val="001D704F"/>
    <w:rsid w:val="001F36FE"/>
    <w:rsid w:val="001F4BAE"/>
    <w:rsid w:val="002067EC"/>
    <w:rsid w:val="00217080"/>
    <w:rsid w:val="0021713D"/>
    <w:rsid w:val="002A0DAA"/>
    <w:rsid w:val="002A55B3"/>
    <w:rsid w:val="002C73C2"/>
    <w:rsid w:val="003058CE"/>
    <w:rsid w:val="00310F88"/>
    <w:rsid w:val="00360E86"/>
    <w:rsid w:val="003674DA"/>
    <w:rsid w:val="00367683"/>
    <w:rsid w:val="003679BA"/>
    <w:rsid w:val="003769C3"/>
    <w:rsid w:val="003B76B6"/>
    <w:rsid w:val="003C5B22"/>
    <w:rsid w:val="003E1E6A"/>
    <w:rsid w:val="00437843"/>
    <w:rsid w:val="00462500"/>
    <w:rsid w:val="00464C60"/>
    <w:rsid w:val="00481DFC"/>
    <w:rsid w:val="00493CAC"/>
    <w:rsid w:val="004B3E4B"/>
    <w:rsid w:val="004C5363"/>
    <w:rsid w:val="004F0BEA"/>
    <w:rsid w:val="00581602"/>
    <w:rsid w:val="00591550"/>
    <w:rsid w:val="005A51C3"/>
    <w:rsid w:val="005C371B"/>
    <w:rsid w:val="005E5E5D"/>
    <w:rsid w:val="005F4495"/>
    <w:rsid w:val="00614F21"/>
    <w:rsid w:val="00635975"/>
    <w:rsid w:val="00654531"/>
    <w:rsid w:val="006845F5"/>
    <w:rsid w:val="006D71E7"/>
    <w:rsid w:val="00703F5C"/>
    <w:rsid w:val="00706DA1"/>
    <w:rsid w:val="007310AD"/>
    <w:rsid w:val="00741472"/>
    <w:rsid w:val="00742DFE"/>
    <w:rsid w:val="007B2A68"/>
    <w:rsid w:val="007C6C87"/>
    <w:rsid w:val="007D2557"/>
    <w:rsid w:val="0080618C"/>
    <w:rsid w:val="00847AEF"/>
    <w:rsid w:val="00852C1D"/>
    <w:rsid w:val="00860EA4"/>
    <w:rsid w:val="00885D63"/>
    <w:rsid w:val="00892C3A"/>
    <w:rsid w:val="00897BE3"/>
    <w:rsid w:val="008D47C9"/>
    <w:rsid w:val="008F1FAB"/>
    <w:rsid w:val="008F5D2D"/>
    <w:rsid w:val="00915A55"/>
    <w:rsid w:val="0092408B"/>
    <w:rsid w:val="0093330C"/>
    <w:rsid w:val="009A15D4"/>
    <w:rsid w:val="00A002B8"/>
    <w:rsid w:val="00A42D92"/>
    <w:rsid w:val="00AE5145"/>
    <w:rsid w:val="00B11913"/>
    <w:rsid w:val="00B374C1"/>
    <w:rsid w:val="00B42F46"/>
    <w:rsid w:val="00BC43C5"/>
    <w:rsid w:val="00BF4CA3"/>
    <w:rsid w:val="00C213ED"/>
    <w:rsid w:val="00C42440"/>
    <w:rsid w:val="00C457BA"/>
    <w:rsid w:val="00C56ED4"/>
    <w:rsid w:val="00C84EF8"/>
    <w:rsid w:val="00CA4F80"/>
    <w:rsid w:val="00CC7156"/>
    <w:rsid w:val="00CD3F45"/>
    <w:rsid w:val="00CF0746"/>
    <w:rsid w:val="00D104C7"/>
    <w:rsid w:val="00D37D27"/>
    <w:rsid w:val="00D56EAA"/>
    <w:rsid w:val="00D63A17"/>
    <w:rsid w:val="00D77216"/>
    <w:rsid w:val="00D84FFC"/>
    <w:rsid w:val="00D94B8C"/>
    <w:rsid w:val="00D95708"/>
    <w:rsid w:val="00DB38F3"/>
    <w:rsid w:val="00DC156D"/>
    <w:rsid w:val="00DD4BDC"/>
    <w:rsid w:val="00DE1FFA"/>
    <w:rsid w:val="00E71C81"/>
    <w:rsid w:val="00E827AD"/>
    <w:rsid w:val="00E90402"/>
    <w:rsid w:val="00E939AC"/>
    <w:rsid w:val="00EE1692"/>
    <w:rsid w:val="00EE6B1C"/>
    <w:rsid w:val="00EF4EB0"/>
    <w:rsid w:val="00F006A6"/>
    <w:rsid w:val="00F25EEF"/>
    <w:rsid w:val="00F70ADF"/>
    <w:rsid w:val="00FF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50"/>
    <w:pPr>
      <w:spacing w:line="256" w:lineRule="auto"/>
    </w:pPr>
  </w:style>
  <w:style w:type="paragraph" w:styleId="1">
    <w:name w:val="heading 1"/>
    <w:basedOn w:val="a"/>
    <w:link w:val="10"/>
    <w:qFormat/>
    <w:rsid w:val="00076650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650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List Paragraph"/>
    <w:basedOn w:val="a"/>
    <w:uiPriority w:val="34"/>
    <w:qFormat/>
    <w:rsid w:val="00076650"/>
    <w:pPr>
      <w:widowControl w:val="0"/>
      <w:autoSpaceDE w:val="0"/>
      <w:autoSpaceDN w:val="0"/>
      <w:spacing w:after="0" w:line="240" w:lineRule="auto"/>
      <w:ind w:left="135" w:firstLine="710"/>
      <w:jc w:val="both"/>
    </w:pPr>
    <w:rPr>
      <w:rFonts w:ascii="Times New Roman" w:eastAsia="Times New Roman" w:hAnsi="Times New Roman" w:cs="Times New Roman"/>
      <w:lang w:eastAsia="ru-RU" w:bidi="ru-RU"/>
    </w:rPr>
  </w:style>
  <w:style w:type="table" w:styleId="a4">
    <w:name w:val="Table Grid"/>
    <w:basedOn w:val="a1"/>
    <w:uiPriority w:val="39"/>
    <w:rsid w:val="00076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nhideWhenUsed/>
    <w:rsid w:val="00DE1FF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5"/>
    <w:rsid w:val="00DE1FFA"/>
    <w:rPr>
      <w:rFonts w:eastAsiaTheme="minorEastAsia"/>
      <w:sz w:val="24"/>
      <w:szCs w:val="24"/>
      <w:lang w:eastAsia="ru-RU"/>
    </w:rPr>
  </w:style>
  <w:style w:type="character" w:styleId="a7">
    <w:name w:val="footnote reference"/>
    <w:basedOn w:val="a0"/>
    <w:unhideWhenUsed/>
    <w:rsid w:val="00DE1FF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1191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1913"/>
    <w:rPr>
      <w:rFonts w:ascii="Arial" w:hAnsi="Arial" w:cs="Arial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84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885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85D63"/>
  </w:style>
  <w:style w:type="paragraph" w:styleId="ad">
    <w:name w:val="footer"/>
    <w:basedOn w:val="a"/>
    <w:link w:val="ae"/>
    <w:uiPriority w:val="99"/>
    <w:unhideWhenUsed/>
    <w:rsid w:val="00885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85D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su.ru/doc/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9817B-219C-4235-AFD4-4467121A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10</Pages>
  <Words>2909</Words>
  <Characters>16586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Акчурин</dc:creator>
  <cp:keywords/>
  <dc:description/>
  <cp:lastModifiedBy>Admin</cp:lastModifiedBy>
  <cp:revision>66</cp:revision>
  <cp:lastPrinted>2020-01-29T06:58:00Z</cp:lastPrinted>
  <dcterms:created xsi:type="dcterms:W3CDTF">2020-01-27T06:53:00Z</dcterms:created>
  <dcterms:modified xsi:type="dcterms:W3CDTF">2020-02-17T15:12:00Z</dcterms:modified>
</cp:coreProperties>
</file>