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BE" w:rsidRPr="00155CBE" w:rsidRDefault="00155CBE" w:rsidP="00155CBE">
      <w:pPr>
        <w:jc w:val="center"/>
        <w:rPr>
          <w:b/>
          <w:caps/>
          <w:sz w:val="36"/>
          <w:szCs w:val="36"/>
        </w:rPr>
      </w:pPr>
      <w:r w:rsidRPr="00155CBE">
        <w:rPr>
          <w:rFonts w:ascii="Times New Roman" w:hAnsi="Times New Roman" w:cs="Times New Roman"/>
          <w:b/>
          <w:caps/>
          <w:sz w:val="36"/>
          <w:szCs w:val="36"/>
        </w:rPr>
        <w:t>Личные показатели</w:t>
      </w:r>
      <w:r w:rsidRPr="00155CBE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 ППС</w:t>
      </w:r>
    </w:p>
    <w:p w:rsidR="00D21327" w:rsidRPr="00547BE2" w:rsidRDefault="00547BE2" w:rsidP="00547BE2">
      <w:pPr>
        <w:jc w:val="center"/>
        <w:rPr>
          <w:b/>
          <w:i/>
          <w:sz w:val="36"/>
          <w:szCs w:val="36"/>
          <w:u w:val="single"/>
        </w:rPr>
      </w:pPr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Показатели и их нормативные значения, </w:t>
      </w:r>
      <w:proofErr w:type="gramStart"/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>обязательные к выполнению</w:t>
      </w:r>
      <w:proofErr w:type="gramEnd"/>
      <w:r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в полном объеме</w:t>
      </w:r>
    </w:p>
    <w:tbl>
      <w:tblPr>
        <w:tblW w:w="15168" w:type="dxa"/>
        <w:tblInd w:w="108" w:type="dxa"/>
        <w:tblLayout w:type="fixed"/>
        <w:tblLook w:val="04A0"/>
      </w:tblPr>
      <w:tblGrid>
        <w:gridCol w:w="709"/>
        <w:gridCol w:w="9816"/>
        <w:gridCol w:w="1557"/>
        <w:gridCol w:w="1244"/>
        <w:gridCol w:w="1842"/>
      </w:tblGrid>
      <w:tr w:rsidR="00547BE2" w:rsidRPr="00547BE2" w:rsidTr="00D8293B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Норматив для должности: профессор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7BE2" w:rsidRPr="00547BE2" w:rsidTr="00D8293B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Наименование показателя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Период учета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Норматив для должности</w:t>
            </w:r>
          </w:p>
        </w:tc>
      </w:tr>
      <w:tr w:rsidR="00547BE2" w:rsidRPr="00547BE2" w:rsidTr="00547BE2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Выполнение учебной нагрузки в объеме, утвержденном в индивидуальном плане преподавателя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%,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155CBE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од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90</w:t>
            </w:r>
          </w:p>
        </w:tc>
      </w:tr>
      <w:tr w:rsidR="00547BE2" w:rsidRPr="00547BE2" w:rsidTr="00103C12">
        <w:trPr>
          <w:trHeight w:val="7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менее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47BE2" w:rsidRPr="00547BE2" w:rsidTr="00547BE2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Полное актуальное методическое обеспечение по читаемым дисциплинам: рабочая программа дисциплины, фонд оценочных средств, программа практики (при наличии), учебно-методическое обеспечение к практикам и курсовым работам (проектам) (при наличии)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%,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547BE2" w:rsidRPr="00547BE2" w:rsidTr="00547BE2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менее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47BE2" w:rsidRPr="00547BE2" w:rsidTr="00547BE2">
        <w:trPr>
          <w:trHeight w:val="16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Повышение квалификации (1 раз в три года по тематике читаемых дисциплин), или стажировка (1 раз в три года на предприятиях АПК или в смежных отраслях в соответствии с профилем преподаваемых дисциплин)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да/нет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</w:tr>
      <w:tr w:rsidR="00547BE2" w:rsidRPr="00547BE2" w:rsidTr="00547BE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8293B" w:rsidRDefault="00D8293B">
      <w:r>
        <w:br w:type="page"/>
      </w:r>
    </w:p>
    <w:tbl>
      <w:tblPr>
        <w:tblW w:w="15168" w:type="dxa"/>
        <w:tblInd w:w="108" w:type="dxa"/>
        <w:tblLayout w:type="fixed"/>
        <w:tblLook w:val="04A0"/>
      </w:tblPr>
      <w:tblGrid>
        <w:gridCol w:w="709"/>
        <w:gridCol w:w="9816"/>
        <w:gridCol w:w="1557"/>
        <w:gridCol w:w="1244"/>
        <w:gridCol w:w="1842"/>
      </w:tblGrid>
      <w:tr w:rsidR="00547BE2" w:rsidRPr="00547BE2" w:rsidTr="00D8293B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Норматив для должности: доцент</w:t>
            </w:r>
            <w:r w:rsidR="00103C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, </w:t>
            </w:r>
            <w:r w:rsidR="00103C12"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старший преподаватель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7BE2" w:rsidRPr="00547BE2" w:rsidTr="00D8293B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Наименование показателя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Период учета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Норматив для должности</w:t>
            </w:r>
          </w:p>
        </w:tc>
      </w:tr>
      <w:tr w:rsidR="00547BE2" w:rsidRPr="00547BE2" w:rsidTr="00547BE2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Выполнение учебной нагрузки в объеме, утвержденном в индивидуальном плане преподавателя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%,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90</w:t>
            </w:r>
          </w:p>
        </w:tc>
      </w:tr>
      <w:tr w:rsidR="00547BE2" w:rsidRPr="00547BE2" w:rsidTr="00547BE2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менее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47BE2" w:rsidRPr="00547BE2" w:rsidTr="00547BE2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Полное актуальное методическое обеспечение по читаемым дисциплинам: рабочая программа дисциплины, фонд оценочных средств, программа практики (при наличии), учебно-методическое обеспечение к практикам и курсовым работам (проектам) (при наличии)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%, 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547BE2" w:rsidRPr="00547BE2" w:rsidTr="00547BE2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менее</w:t>
            </w: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47BE2" w:rsidRPr="00547BE2" w:rsidTr="00547BE2">
        <w:trPr>
          <w:trHeight w:val="16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Повышение квалификации (1 раз в три года по тематике читаемых дисциплин), или стажировка (1 раз в три года на предприятиях АПК или в смежных отраслях в соответствии с профилем преподаваемых дисциплин)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да/нет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</w:tr>
      <w:tr w:rsidR="00547BE2" w:rsidRPr="00547BE2" w:rsidTr="00D8293B">
        <w:trPr>
          <w:trHeight w:val="3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7BE2" w:rsidRPr="00547BE2" w:rsidTr="00D8293B">
        <w:trPr>
          <w:trHeight w:val="3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03C12" w:rsidRPr="00547BE2" w:rsidRDefault="00103C1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7BE2" w:rsidRPr="00547BE2" w:rsidTr="00D8293B">
        <w:trPr>
          <w:trHeight w:val="4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47BE2" w:rsidRPr="00103C1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Норматив для должности: преподаватель</w:t>
            </w:r>
            <w:r w:rsidR="00103C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</w:t>
            </w:r>
            <w:r w:rsidR="00103C12" w:rsidRPr="00103C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103C12"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ассистент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7BE2" w:rsidRPr="00547BE2" w:rsidTr="00D8293B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Наименование показателя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Период учета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Норматив для должности</w:t>
            </w:r>
          </w:p>
        </w:tc>
      </w:tr>
      <w:tr w:rsidR="00547BE2" w:rsidRPr="00547BE2" w:rsidTr="00547BE2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Выполнение учебной нагрузки в объеме, утвержденном в индивидуальном плане преподавателя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%, не менее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90</w:t>
            </w:r>
          </w:p>
        </w:tc>
      </w:tr>
      <w:tr w:rsidR="00547BE2" w:rsidRPr="00547BE2" w:rsidTr="00547BE2">
        <w:trPr>
          <w:trHeight w:val="16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Повышение квалификации (1 раз в три года по тематике читаемых дисциплин), или стажировка (1 раз в три года на предприятиях АПК или в смежных отраслях в соответствии с профилем преподаваемых дисциплин)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да/нет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</w:tr>
      <w:tr w:rsidR="00547BE2" w:rsidRPr="00547BE2" w:rsidTr="00D8293B">
        <w:trPr>
          <w:trHeight w:val="3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47BE2" w:rsidRPr="00103C12" w:rsidRDefault="00547BE2"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br w:type="page"/>
      </w:r>
    </w:p>
    <w:p w:rsidR="00547BE2" w:rsidRPr="00547BE2" w:rsidRDefault="00155CBE" w:rsidP="00547BE2">
      <w:pPr>
        <w:jc w:val="center"/>
        <w:rPr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Приоритетные л</w:t>
      </w:r>
      <w:r w:rsidR="00547BE2" w:rsidRPr="00547BE2">
        <w:rPr>
          <w:rFonts w:ascii="Times New Roman" w:hAnsi="Times New Roman" w:cs="Times New Roman"/>
          <w:b/>
          <w:i/>
          <w:sz w:val="36"/>
          <w:szCs w:val="36"/>
          <w:u w:val="single"/>
        </w:rPr>
        <w:t>ичные показатели</w:t>
      </w:r>
      <w:r w:rsidR="00547BE2" w:rsidRPr="00547BE2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 xml:space="preserve"> ППС</w:t>
      </w:r>
    </w:p>
    <w:tbl>
      <w:tblPr>
        <w:tblW w:w="14690" w:type="dxa"/>
        <w:tblInd w:w="103" w:type="dxa"/>
        <w:tblLayout w:type="fixed"/>
        <w:tblLook w:val="04A0"/>
      </w:tblPr>
      <w:tblGrid>
        <w:gridCol w:w="1139"/>
        <w:gridCol w:w="10574"/>
        <w:gridCol w:w="1418"/>
        <w:gridCol w:w="1559"/>
      </w:tblGrid>
      <w:tr w:rsidR="00547BE2" w:rsidRPr="00547BE2" w:rsidTr="00547BE2">
        <w:trPr>
          <w:trHeight w:val="368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0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баллов за единицу показателя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Учебно-методическая работа</w:t>
            </w:r>
          </w:p>
        </w:tc>
      </w:tr>
      <w:tr w:rsidR="00547BE2" w:rsidRPr="00547BE2" w:rsidTr="00547BE2">
        <w:trPr>
          <w:trHeight w:val="8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Учебники, учебные (учебно-методические) пособия и методические указания (в том числе размещенные на ЭБС Университета, с учетом долевого участия):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 грифом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</w:tr>
      <w:tr w:rsidR="00547BE2" w:rsidRPr="00547BE2" w:rsidTr="00547BE2">
        <w:trPr>
          <w:trHeight w:val="8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Электронные учебники, учебные пособия и электронные образовательные ресурсы (с учетом долевого участия):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электронный учебник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электронное учебное пособие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электронный образовательный ресурс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8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Разработка массовых открытых онлайн-курсов на глобальных и </w:t>
            </w:r>
            <w:proofErr w:type="spellStart"/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нацональных</w:t>
            </w:r>
            <w:proofErr w:type="spellEnd"/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образовательных платформах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Руководство ОПОП: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</w:t>
            </w:r>
            <w:r w:rsidR="002C1B8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руководитель программы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1- соответствие 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показателю; 0 - не соответствие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1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Учебно-педагогическая работа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</w:t>
            </w:r>
            <w:r w:rsidR="002C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 дисциплин, читаемых на иностранном языке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</w:tr>
      <w:tr w:rsidR="00547BE2" w:rsidRPr="00547BE2" w:rsidTr="00547BE2">
        <w:trPr>
          <w:trHeight w:val="8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</w:t>
            </w:r>
            <w:r w:rsidR="002C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Защита на иностранном языке выпускных квалификационных работ (проектов) студентов, научным руководителем которых является преподаватель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547BE2" w:rsidRPr="00547BE2" w:rsidTr="009709DB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</w:t>
            </w:r>
            <w:r w:rsidR="002C1B8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Подготовка студентов к участию в конференциях, олимпиадах, конкурсах и т.д.: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709DB" w:rsidRPr="00547BE2" w:rsidTr="009709DB">
        <w:trPr>
          <w:trHeight w:val="81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758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международном уровне (за рубежом),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9709DB" w:rsidRPr="00547BE2" w:rsidRDefault="009709DB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победителей (1-е, 2-е, 3-е места)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9709DB" w:rsidRPr="00547BE2" w:rsidTr="009709DB">
        <w:trPr>
          <w:trHeight w:val="113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Российском и региональном уровне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9709DB" w:rsidRPr="00547BE2" w:rsidRDefault="009709DB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победителей (1-е, 2-е, 3-е места)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9709DB" w:rsidRPr="00547BE2" w:rsidTr="007F4BF7">
        <w:trPr>
          <w:trHeight w:val="8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2C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</w:t>
            </w:r>
          </w:p>
        </w:tc>
        <w:tc>
          <w:tcPr>
            <w:tcW w:w="105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proofErr w:type="spellStart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внутривузовском</w:t>
            </w:r>
            <w:proofErr w:type="spellEnd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уровне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9709DB" w:rsidRPr="00547BE2" w:rsidRDefault="009709DB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победителей (1-е, 2-е, 3-е места)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9DB" w:rsidRPr="00547BE2" w:rsidRDefault="009709DB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547BE2" w:rsidRPr="00547BE2" w:rsidTr="003C5D06">
        <w:trPr>
          <w:trHeight w:val="4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Дополнительное образование</w:t>
            </w:r>
          </w:p>
        </w:tc>
      </w:tr>
      <w:tr w:rsidR="00547BE2" w:rsidRPr="00547BE2" w:rsidTr="003C5D06">
        <w:trPr>
          <w:trHeight w:val="4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3.1</w:t>
            </w:r>
          </w:p>
        </w:tc>
        <w:tc>
          <w:tcPr>
            <w:tcW w:w="10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Разработка программ дополнительного образования: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3.1.1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программа повышения квалификации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3.1.2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программа профессиональной переподготовки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3.1.3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другие программы дополнительного образования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547BE2" w:rsidRPr="00547BE2" w:rsidTr="003C5D06">
        <w:trPr>
          <w:trHeight w:val="12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Участие в реализации программ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соответствие показателю; 0 - не соответствие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Общественная работа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  <w:r w:rsidR="00547BE2"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Профориентационная</w:t>
            </w:r>
            <w:proofErr w:type="spellEnd"/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работа: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8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общеобразовательных учреждений (школы, лицеи, гимназии), средних специальных учебных заведений (колледжи, техникумы),  посещенных с профориентацией</w:t>
            </w:r>
            <w:r w:rsidR="002321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(с предоставлением фот</w:t>
            </w:r>
            <w:proofErr w:type="gramStart"/>
            <w:r w:rsidR="002321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о-</w:t>
            </w:r>
            <w:proofErr w:type="gramEnd"/>
            <w:r w:rsidR="002321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(или) видеоматериалов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0,25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организация олимпиад школьников, экскурсий и мастер-классов для школьников в Университете</w:t>
            </w:r>
            <w:r w:rsidR="002321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в учебных заведениях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2321C0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2321C0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участие в дне открытых дверей (приказ по Университету, распоряжение по факультету)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соответствие показателю; 0 - не соответствие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.1.4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2321C0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2321C0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участие в работе приемной кампании Университета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  <w:r w:rsidR="00547BE2"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Академическое руководство: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3C5D06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куратор студенческой группы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1- соответствие показате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лю; 0 - не соответствие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</w:t>
            </w:r>
          </w:p>
        </w:tc>
      </w:tr>
      <w:tr w:rsidR="00547BE2" w:rsidRPr="00547BE2" w:rsidTr="003C5D06">
        <w:trPr>
          <w:trHeight w:val="4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6</w:t>
            </w:r>
          </w:p>
        </w:tc>
        <w:tc>
          <w:tcPr>
            <w:tcW w:w="1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Международная деятельность</w:t>
            </w:r>
          </w:p>
        </w:tc>
      </w:tr>
      <w:tr w:rsidR="00547BE2" w:rsidRPr="00547BE2" w:rsidTr="003C5D06">
        <w:trPr>
          <w:trHeight w:val="81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Языковая квалификация, подтвержденная получением международного сертификата по иностранному языку, в результате сдачи экзаменов IELTS, TOEFL, BEC, TOEIC, FCE, CAE, CPE и др.: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Beginner</w:t>
            </w:r>
            <w:proofErr w:type="spellEnd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Elementary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соответствие показателю; 0 - не соответствие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Pre-Intermediate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Intermediate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.1.4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Upper-Intermediate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.1.5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Advanced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.1.6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Proficiency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12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.1.7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Диплом о высшем образовании (Педагогическое образование (направленности по преподаванию иностранных языков/ на иностранном языке), Лингвистика), диплом о профессиональной переподготовке в области преподавания на иностранном языке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Зарубежное партнерство: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привлечение иностранных преподавателей и ученых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привлечение иностранных студентов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привлечение зарубежных партнеров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Международная мобильность: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чтение лекций в зарубежных университетах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стажировки в вузах и/или на производстве за рубежом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</w:t>
            </w:r>
          </w:p>
        </w:tc>
      </w:tr>
      <w:tr w:rsidR="00547BE2" w:rsidRPr="00547BE2" w:rsidTr="00547BE2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в зарубежных образовательных грантах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</w:tr>
      <w:tr w:rsidR="00547BE2" w:rsidRPr="00547BE2" w:rsidTr="003C5D06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547BE2"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.3.4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членство в зарубежных организациях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3,5</w:t>
            </w:r>
          </w:p>
        </w:tc>
      </w:tr>
      <w:tr w:rsidR="00547BE2" w:rsidRPr="00547BE2" w:rsidTr="003C5D06">
        <w:trPr>
          <w:trHeight w:val="4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Награды</w:t>
            </w:r>
          </w:p>
        </w:tc>
      </w:tr>
      <w:tr w:rsidR="00547BE2" w:rsidRPr="00547BE2" w:rsidTr="003C5D06">
        <w:trPr>
          <w:trHeight w:val="4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AC6A3F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  <w:r w:rsidR="00547BE2"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Награды за учебно-методические разработки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547BE2" w:rsidP="005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E2" w:rsidRPr="00547BE2" w:rsidRDefault="003C5D06" w:rsidP="003C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</w:tbl>
    <w:p w:rsidR="00547BE2" w:rsidRDefault="00547BE2"/>
    <w:p w:rsidR="00A41595" w:rsidRDefault="00A41595"/>
    <w:tbl>
      <w:tblPr>
        <w:tblW w:w="14690" w:type="dxa"/>
        <w:tblInd w:w="103" w:type="dxa"/>
        <w:tblLayout w:type="fixed"/>
        <w:tblLook w:val="04A0"/>
      </w:tblPr>
      <w:tblGrid>
        <w:gridCol w:w="1139"/>
        <w:gridCol w:w="10574"/>
        <w:gridCol w:w="1418"/>
        <w:gridCol w:w="1559"/>
      </w:tblGrid>
      <w:tr w:rsidR="00D138BA" w:rsidRPr="00547BE2" w:rsidTr="00B766FE">
        <w:trPr>
          <w:trHeight w:val="4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Воспитательная работа</w:t>
            </w:r>
          </w:p>
        </w:tc>
      </w:tr>
      <w:tr w:rsidR="00D138BA" w:rsidRPr="00547BE2" w:rsidTr="00B766FE">
        <w:trPr>
          <w:trHeight w:val="81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A41595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415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Организация участия студентов в спортивных соревнованиях и в работе студенческих клубов и объединений Университета: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A41595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415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международном уровне (за рубежом)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A41595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415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Российском и региональном уровне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A41595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415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proofErr w:type="spellStart"/>
            <w:r w:rsidRPr="00A415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внутривузовском</w:t>
            </w:r>
            <w:proofErr w:type="spellEnd"/>
            <w:r w:rsidRPr="00A415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уровне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Поощрительные баллы за воспитательную работу (от 0 до 10):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 декана факультета / директора института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балл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 начальника Управление по воспитательной работе и молодежной политике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D138BA" w:rsidRPr="00547BE2" w:rsidTr="00B766FE">
        <w:trPr>
          <w:trHeight w:val="8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Достижения ППС за участие и подготовку студентов во </w:t>
            </w:r>
            <w:proofErr w:type="spellStart"/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внутривузовских</w:t>
            </w:r>
            <w:proofErr w:type="spellEnd"/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спортивных и культурно-массовых мероприятиях, выставках, конкурсах и олимпиадах (внутренние):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 место (степень, Золото)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II место (степень, Серебро)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III место (степень, Бронза)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D138BA" w:rsidRPr="00547BE2" w:rsidTr="00B766FE">
        <w:trPr>
          <w:trHeight w:val="8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A41595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415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Достижения ППС за участие и подготовку студентов в спортивных и культурно-массовых мероприятиях, выставках, конкурсах и олимпиадах (внешние):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A41595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415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 место (степень, Золото)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A41595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415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II место (степень, Серебро)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D138BA" w:rsidRPr="00547BE2" w:rsidTr="00B766FE">
        <w:trPr>
          <w:trHeight w:val="4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.3</w:t>
            </w:r>
          </w:p>
        </w:tc>
        <w:tc>
          <w:tcPr>
            <w:tcW w:w="10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A41595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415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III место (степень, Бронза)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BA" w:rsidRPr="00547BE2" w:rsidRDefault="00D138BA" w:rsidP="00B7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7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</w:tbl>
    <w:p w:rsidR="00A41595" w:rsidRDefault="00A41595"/>
    <w:sectPr w:rsidR="00A41595" w:rsidSect="00547B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47BE2"/>
    <w:rsid w:val="00103C12"/>
    <w:rsid w:val="00155CBE"/>
    <w:rsid w:val="00197580"/>
    <w:rsid w:val="002321C0"/>
    <w:rsid w:val="002C1B87"/>
    <w:rsid w:val="003B1630"/>
    <w:rsid w:val="003C5D06"/>
    <w:rsid w:val="00547BE2"/>
    <w:rsid w:val="00585731"/>
    <w:rsid w:val="008C5824"/>
    <w:rsid w:val="009709DB"/>
    <w:rsid w:val="00A41595"/>
    <w:rsid w:val="00A64723"/>
    <w:rsid w:val="00A87469"/>
    <w:rsid w:val="00AC6A3F"/>
    <w:rsid w:val="00D138BA"/>
    <w:rsid w:val="00D21327"/>
    <w:rsid w:val="00D8293B"/>
    <w:rsid w:val="00DB3D91"/>
    <w:rsid w:val="00F8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2020-08-24T17:56:00Z</cp:lastPrinted>
  <dcterms:created xsi:type="dcterms:W3CDTF">2020-08-21T13:42:00Z</dcterms:created>
  <dcterms:modified xsi:type="dcterms:W3CDTF">2020-08-27T14:12:00Z</dcterms:modified>
</cp:coreProperties>
</file>