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770" w:rsidRPr="00B32896" w:rsidRDefault="00353770" w:rsidP="0035377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32896">
        <w:rPr>
          <w:rFonts w:ascii="Times New Roman" w:hAnsi="Times New Roman" w:cs="Times New Roman"/>
          <w:b/>
          <w:sz w:val="24"/>
          <w:szCs w:val="24"/>
        </w:rPr>
        <w:t>1.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353770" w:rsidRPr="00B32896" w:rsidTr="00541C8B">
        <w:tc>
          <w:tcPr>
            <w:tcW w:w="2405" w:type="dxa"/>
          </w:tcPr>
          <w:p w:rsidR="00353770" w:rsidRPr="00B32896" w:rsidRDefault="00353770" w:rsidP="00B32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6946" w:type="dxa"/>
          </w:tcPr>
          <w:p w:rsidR="00353770" w:rsidRPr="00B32896" w:rsidRDefault="006A17B9" w:rsidP="0054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ПАО «КуйбышевАзот»</w:t>
            </w:r>
          </w:p>
        </w:tc>
      </w:tr>
      <w:tr w:rsidR="00353770" w:rsidRPr="00B32896" w:rsidTr="00541C8B">
        <w:tc>
          <w:tcPr>
            <w:tcW w:w="2405" w:type="dxa"/>
          </w:tcPr>
          <w:p w:rsidR="00353770" w:rsidRPr="00B32896" w:rsidRDefault="00B32896" w:rsidP="00541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 предприятия </w:t>
            </w:r>
          </w:p>
        </w:tc>
        <w:tc>
          <w:tcPr>
            <w:tcW w:w="6946" w:type="dxa"/>
          </w:tcPr>
          <w:p w:rsidR="00353770" w:rsidRPr="00B32896" w:rsidRDefault="006A17B9" w:rsidP="0054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</w:tr>
      <w:tr w:rsidR="00353770" w:rsidRPr="00B32896" w:rsidTr="00541C8B">
        <w:tc>
          <w:tcPr>
            <w:tcW w:w="2405" w:type="dxa"/>
          </w:tcPr>
          <w:p w:rsidR="00353770" w:rsidRPr="00B32896" w:rsidRDefault="00353770" w:rsidP="00541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направление</w:t>
            </w:r>
          </w:p>
        </w:tc>
        <w:tc>
          <w:tcPr>
            <w:tcW w:w="6946" w:type="dxa"/>
          </w:tcPr>
          <w:p w:rsidR="00353770" w:rsidRPr="00B32896" w:rsidRDefault="006A17B9" w:rsidP="0054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</w:tr>
      <w:tr w:rsidR="00353770" w:rsidRPr="00B32896" w:rsidTr="00541C8B">
        <w:tc>
          <w:tcPr>
            <w:tcW w:w="2405" w:type="dxa"/>
          </w:tcPr>
          <w:p w:rsidR="00353770" w:rsidRPr="00B32896" w:rsidRDefault="00353770" w:rsidP="00541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название кейса</w:t>
            </w:r>
          </w:p>
        </w:tc>
        <w:tc>
          <w:tcPr>
            <w:tcW w:w="6946" w:type="dxa"/>
          </w:tcPr>
          <w:p w:rsidR="00353770" w:rsidRPr="00B32896" w:rsidRDefault="006E6EEF" w:rsidP="0054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технологии (метода) и </w:t>
            </w:r>
            <w:r w:rsidR="00534A11" w:rsidRPr="00B32896">
              <w:rPr>
                <w:rFonts w:ascii="Times New Roman" w:hAnsi="Times New Roman" w:cs="Times New Roman"/>
                <w:sz w:val="24"/>
                <w:szCs w:val="24"/>
              </w:rPr>
              <w:t>соответствующего</w:t>
            </w: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для поверхностного упрочнения  </w:t>
            </w:r>
            <w:r w:rsidR="00534A11" w:rsidRPr="00B32896">
              <w:rPr>
                <w:rFonts w:ascii="Times New Roman" w:hAnsi="Times New Roman" w:cs="Times New Roman"/>
                <w:sz w:val="24"/>
                <w:szCs w:val="24"/>
              </w:rPr>
              <w:t>коррозионностойких</w:t>
            </w: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 xml:space="preserve"> сталей </w:t>
            </w:r>
            <w:proofErr w:type="spellStart"/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аустенитного</w:t>
            </w:r>
            <w:proofErr w:type="spellEnd"/>
            <w:r w:rsidRPr="00B32896">
              <w:rPr>
                <w:rFonts w:ascii="Times New Roman" w:hAnsi="Times New Roman" w:cs="Times New Roman"/>
                <w:sz w:val="24"/>
                <w:szCs w:val="24"/>
              </w:rPr>
              <w:t xml:space="preserve"> класса с низким содержанием углерода, исключая методы </w:t>
            </w:r>
            <w:proofErr w:type="spellStart"/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нагартовки</w:t>
            </w:r>
            <w:proofErr w:type="spellEnd"/>
            <w:r w:rsidRPr="00B32896">
              <w:rPr>
                <w:rFonts w:ascii="Times New Roman" w:hAnsi="Times New Roman" w:cs="Times New Roman"/>
                <w:sz w:val="24"/>
                <w:szCs w:val="24"/>
              </w:rPr>
              <w:t xml:space="preserve"> и алмазного </w:t>
            </w:r>
            <w:proofErr w:type="spellStart"/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выглаживания</w:t>
            </w:r>
            <w:proofErr w:type="spellEnd"/>
            <w:r w:rsidR="00534A11" w:rsidRPr="00B32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3770" w:rsidRPr="00B32896" w:rsidTr="00541C8B">
        <w:tc>
          <w:tcPr>
            <w:tcW w:w="2405" w:type="dxa"/>
          </w:tcPr>
          <w:p w:rsidR="00353770" w:rsidRPr="00B32896" w:rsidRDefault="00353770" w:rsidP="00541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кейса (решаемой проблемы)</w:t>
            </w:r>
          </w:p>
        </w:tc>
        <w:tc>
          <w:tcPr>
            <w:tcW w:w="6946" w:type="dxa"/>
          </w:tcPr>
          <w:p w:rsidR="006A17B9" w:rsidRPr="00B32896" w:rsidRDefault="006A17B9" w:rsidP="006A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выполнения конкурсной работы предлагается проработать существующую технологию, либо разработать новую технологию по упрочнению поверхности коррозионностойких сталей </w:t>
            </w:r>
            <w:proofErr w:type="spellStart"/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аустенитного</w:t>
            </w:r>
            <w:proofErr w:type="spellEnd"/>
            <w:r w:rsidRPr="00B32896">
              <w:rPr>
                <w:rFonts w:ascii="Times New Roman" w:hAnsi="Times New Roman" w:cs="Times New Roman"/>
                <w:sz w:val="24"/>
                <w:szCs w:val="24"/>
              </w:rPr>
              <w:t xml:space="preserve"> класса с низким содержанием углерода.</w:t>
            </w:r>
          </w:p>
          <w:p w:rsidR="006A17B9" w:rsidRPr="00B32896" w:rsidRDefault="006A17B9" w:rsidP="006A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В результате должна быть предложена технология с подробным описанием и используемым оборудованием, продемонстрированы результаты практических экспериментов</w:t>
            </w:r>
          </w:p>
          <w:p w:rsidR="00E25CF0" w:rsidRPr="00B32896" w:rsidRDefault="006A17B9" w:rsidP="006A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 xml:space="preserve">Решаемая проблема: </w:t>
            </w:r>
            <w:r w:rsidR="00E25CF0" w:rsidRPr="00B32896">
              <w:rPr>
                <w:rFonts w:ascii="Times New Roman" w:hAnsi="Times New Roman" w:cs="Times New Roman"/>
                <w:sz w:val="24"/>
                <w:szCs w:val="24"/>
              </w:rPr>
              <w:t>оборудование для химических производств как правило требует коррозионностойкого исполнения и, соответственно, является дорогостоящим изделием. В случае ненадлежащих прочностных свойств данное оборудование быстро выходит из строя. Улучшение эксплуатационных свойств такого оборудования и продление срока его эксплуатации является актуальной задачей.</w:t>
            </w:r>
          </w:p>
        </w:tc>
      </w:tr>
      <w:tr w:rsidR="00353770" w:rsidRPr="00B32896" w:rsidTr="00541C8B">
        <w:tc>
          <w:tcPr>
            <w:tcW w:w="2405" w:type="dxa"/>
          </w:tcPr>
          <w:p w:rsidR="00353770" w:rsidRPr="00B32896" w:rsidRDefault="00353770" w:rsidP="00B32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 (при необходимости)</w:t>
            </w:r>
          </w:p>
        </w:tc>
        <w:tc>
          <w:tcPr>
            <w:tcW w:w="6946" w:type="dxa"/>
          </w:tcPr>
          <w:p w:rsidR="00E25CF0" w:rsidRPr="00B32896" w:rsidRDefault="00E25CF0" w:rsidP="00E25C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работ должны быть выполнены:</w:t>
            </w:r>
          </w:p>
          <w:p w:rsidR="00E25CF0" w:rsidRPr="00B32896" w:rsidRDefault="00E25CF0" w:rsidP="00E25CF0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 xml:space="preserve">обзор научной и научно-технической информации; </w:t>
            </w:r>
          </w:p>
          <w:p w:rsidR="00E25CF0" w:rsidRPr="00B32896" w:rsidRDefault="00E25CF0" w:rsidP="00E25CF0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>обоснование выбранного направления исследований;</w:t>
            </w:r>
          </w:p>
          <w:p w:rsidR="006A17B9" w:rsidRPr="00B32896" w:rsidRDefault="00E25CF0" w:rsidP="00E25CF0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 xml:space="preserve">экспериментальные исследования; </w:t>
            </w:r>
          </w:p>
          <w:p w:rsidR="00353770" w:rsidRPr="00B32896" w:rsidRDefault="00E25CF0" w:rsidP="00B32896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>исследования должны быть оформлены в форме отчета НИР, научной статьи, пояснительной записки к курсовому проекту.</w:t>
            </w:r>
          </w:p>
        </w:tc>
      </w:tr>
      <w:tr w:rsidR="00353770" w:rsidRPr="00B32896" w:rsidTr="00541C8B">
        <w:tc>
          <w:tcPr>
            <w:tcW w:w="2405" w:type="dxa"/>
          </w:tcPr>
          <w:p w:rsidR="00353770" w:rsidRPr="00B32896" w:rsidRDefault="00353770" w:rsidP="00541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 для взаимодействия по кейсу (ФИО, адрес электронной почты, телефон)</w:t>
            </w:r>
          </w:p>
        </w:tc>
        <w:tc>
          <w:tcPr>
            <w:tcW w:w="6946" w:type="dxa"/>
          </w:tcPr>
          <w:p w:rsidR="00B32896" w:rsidRPr="00B32896" w:rsidRDefault="00B32896" w:rsidP="00B328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отдела подбора и развития персонала </w:t>
            </w:r>
          </w:p>
          <w:p w:rsidR="00353770" w:rsidRPr="00B32896" w:rsidRDefault="00B32896" w:rsidP="00B32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eastAsia="Calibri" w:hAnsi="Times New Roman" w:cs="Times New Roman"/>
                <w:sz w:val="24"/>
                <w:szCs w:val="24"/>
              </w:rPr>
              <w:t>Галанов Сергей Владимирович, 8(8482) 56-11-08, GalanovSV@kuazot.ru</w:t>
            </w:r>
          </w:p>
        </w:tc>
      </w:tr>
    </w:tbl>
    <w:p w:rsidR="00B32896" w:rsidRDefault="00B32896" w:rsidP="00353770">
      <w:pPr>
        <w:rPr>
          <w:rFonts w:ascii="Times New Roman" w:hAnsi="Times New Roman" w:cs="Times New Roman"/>
          <w:sz w:val="24"/>
          <w:szCs w:val="24"/>
        </w:rPr>
      </w:pPr>
    </w:p>
    <w:p w:rsidR="00B32896" w:rsidRDefault="00B32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53770" w:rsidRPr="00B32896" w:rsidRDefault="00353770" w:rsidP="00353770">
      <w:pPr>
        <w:rPr>
          <w:rFonts w:ascii="Times New Roman" w:hAnsi="Times New Roman" w:cs="Times New Roman"/>
          <w:b/>
          <w:sz w:val="24"/>
          <w:szCs w:val="24"/>
        </w:rPr>
      </w:pPr>
      <w:r w:rsidRPr="00B32896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E25CF0" w:rsidRPr="00B32896" w:rsidTr="00541C8B">
        <w:tc>
          <w:tcPr>
            <w:tcW w:w="2405" w:type="dxa"/>
          </w:tcPr>
          <w:p w:rsidR="00E25CF0" w:rsidRPr="00B32896" w:rsidRDefault="00E25CF0" w:rsidP="00B32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6946" w:type="dxa"/>
          </w:tcPr>
          <w:p w:rsidR="00E25CF0" w:rsidRPr="00B32896" w:rsidRDefault="00E25CF0" w:rsidP="00E25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ПАО «КуйбышевАзот»</w:t>
            </w:r>
          </w:p>
        </w:tc>
      </w:tr>
      <w:tr w:rsidR="00E25CF0" w:rsidRPr="00B32896" w:rsidTr="00541C8B">
        <w:tc>
          <w:tcPr>
            <w:tcW w:w="2405" w:type="dxa"/>
          </w:tcPr>
          <w:p w:rsidR="00E25CF0" w:rsidRPr="00B32896" w:rsidRDefault="00B32896" w:rsidP="00E25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 предприятия</w:t>
            </w:r>
          </w:p>
        </w:tc>
        <w:tc>
          <w:tcPr>
            <w:tcW w:w="6946" w:type="dxa"/>
          </w:tcPr>
          <w:p w:rsidR="00E25CF0" w:rsidRPr="00B32896" w:rsidRDefault="00E25CF0" w:rsidP="00E25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</w:tr>
      <w:tr w:rsidR="00353770" w:rsidRPr="00B32896" w:rsidTr="00541C8B">
        <w:tc>
          <w:tcPr>
            <w:tcW w:w="2405" w:type="dxa"/>
          </w:tcPr>
          <w:p w:rsidR="00353770" w:rsidRPr="00B32896" w:rsidRDefault="00353770" w:rsidP="00541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направление</w:t>
            </w:r>
          </w:p>
        </w:tc>
        <w:tc>
          <w:tcPr>
            <w:tcW w:w="6946" w:type="dxa"/>
          </w:tcPr>
          <w:p w:rsidR="00353770" w:rsidRPr="00B32896" w:rsidRDefault="00E25CF0" w:rsidP="00541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</w:tr>
      <w:tr w:rsidR="00353770" w:rsidRPr="00B32896" w:rsidTr="00541C8B">
        <w:tc>
          <w:tcPr>
            <w:tcW w:w="2405" w:type="dxa"/>
          </w:tcPr>
          <w:p w:rsidR="00353770" w:rsidRPr="00B32896" w:rsidRDefault="00353770" w:rsidP="00541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название кейса</w:t>
            </w:r>
          </w:p>
        </w:tc>
        <w:tc>
          <w:tcPr>
            <w:tcW w:w="6946" w:type="dxa"/>
          </w:tcPr>
          <w:p w:rsidR="00353770" w:rsidRPr="00B32896" w:rsidRDefault="00E25CF0" w:rsidP="0054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Технологии селективного сбора отходов и их утилизация в специфике промышленного предприятия</w:t>
            </w:r>
          </w:p>
        </w:tc>
      </w:tr>
      <w:tr w:rsidR="00353770" w:rsidRPr="00B32896" w:rsidTr="00541C8B">
        <w:tc>
          <w:tcPr>
            <w:tcW w:w="2405" w:type="dxa"/>
          </w:tcPr>
          <w:p w:rsidR="00353770" w:rsidRPr="00B32896" w:rsidRDefault="00353770" w:rsidP="00541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кейса (решаемой проблемы)</w:t>
            </w:r>
          </w:p>
        </w:tc>
        <w:tc>
          <w:tcPr>
            <w:tcW w:w="6946" w:type="dxa"/>
          </w:tcPr>
          <w:p w:rsidR="00353770" w:rsidRPr="00B32896" w:rsidRDefault="00C054B1" w:rsidP="0054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Предлагается разработать организационные и технические меры по селективному сбору бытовых и производственных отходов с учётом специфики предприятия химической промышленности.</w:t>
            </w:r>
          </w:p>
          <w:p w:rsidR="00C054B1" w:rsidRPr="00B32896" w:rsidRDefault="00C054B1" w:rsidP="0054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В результате должна быть предложена организационная схема с описанием конкретных технических решений.</w:t>
            </w:r>
          </w:p>
          <w:p w:rsidR="00C054B1" w:rsidRPr="00B32896" w:rsidRDefault="00C054B1" w:rsidP="0054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Решаемая проблема: любое крупнотоннажное химическое предприятие – «город в городе», в котором закономерно возникает проблема утилизации отходов как производства, так и бытовых отходов. Учитывая особенности химического сектора промышленности возникают дополнительные требования к утилизации конкретных видов отходов.</w:t>
            </w:r>
          </w:p>
        </w:tc>
      </w:tr>
      <w:tr w:rsidR="00353770" w:rsidRPr="00B32896" w:rsidTr="00541C8B">
        <w:tc>
          <w:tcPr>
            <w:tcW w:w="2405" w:type="dxa"/>
          </w:tcPr>
          <w:p w:rsidR="00353770" w:rsidRPr="00B32896" w:rsidRDefault="00353770" w:rsidP="00B32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 (при необходимости)</w:t>
            </w:r>
          </w:p>
        </w:tc>
        <w:tc>
          <w:tcPr>
            <w:tcW w:w="6946" w:type="dxa"/>
          </w:tcPr>
          <w:p w:rsidR="00C054B1" w:rsidRPr="00B32896" w:rsidRDefault="00C054B1" w:rsidP="00C054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работ должны быть представлены:</w:t>
            </w:r>
          </w:p>
          <w:p w:rsidR="00C054B1" w:rsidRPr="00B32896" w:rsidRDefault="00C054B1" w:rsidP="00C054B1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 xml:space="preserve">организационная система сбора и селективного разделения отходов; </w:t>
            </w:r>
          </w:p>
          <w:p w:rsidR="00C054B1" w:rsidRPr="00B32896" w:rsidRDefault="00C054B1" w:rsidP="00C054B1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>предложены действующие технологии переработки бытовых отходов, отходов железобетона, отходов пластика упаковочного, отходы стекла, полимерной тары, картона, бумаги, отходы масел, отходы катализаторов</w:t>
            </w:r>
            <w:r w:rsidR="00F912EA" w:rsidRPr="00B32896">
              <w:rPr>
                <w:rFonts w:ascii="Times New Roman" w:hAnsi="Times New Roman" w:cs="Times New Roman"/>
              </w:rPr>
              <w:t xml:space="preserve">, отходы травы, листьев, </w:t>
            </w:r>
            <w:r w:rsidR="000B5D8B">
              <w:rPr>
                <w:rFonts w:ascii="Times New Roman" w:hAnsi="Times New Roman" w:cs="Times New Roman"/>
              </w:rPr>
              <w:t>отходы асфальта, пищевые отходы</w:t>
            </w:r>
            <w:r w:rsidRPr="00B32896">
              <w:rPr>
                <w:rFonts w:ascii="Times New Roman" w:hAnsi="Times New Roman" w:cs="Times New Roman"/>
              </w:rPr>
              <w:t>;</w:t>
            </w:r>
          </w:p>
          <w:p w:rsidR="00C054B1" w:rsidRPr="00B32896" w:rsidRDefault="00C054B1" w:rsidP="00C054B1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>календарные особенности сбора (осенне-весенний, зимний, летний период работы);</w:t>
            </w:r>
          </w:p>
          <w:p w:rsidR="00353770" w:rsidRPr="00B32896" w:rsidRDefault="00F912EA" w:rsidP="00B32896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>примерный перечень инжиниринговых фирм или фирм-разработчиков технологий переработки отходов и фирм-поставщиков оборудования;</w:t>
            </w:r>
          </w:p>
        </w:tc>
      </w:tr>
      <w:tr w:rsidR="00353770" w:rsidRPr="00B32896" w:rsidTr="00541C8B">
        <w:tc>
          <w:tcPr>
            <w:tcW w:w="2405" w:type="dxa"/>
          </w:tcPr>
          <w:p w:rsidR="00353770" w:rsidRPr="00B32896" w:rsidRDefault="00353770" w:rsidP="00541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 для взаимодействия по кейсу (ФИО, адрес электронной почты, телефон)</w:t>
            </w:r>
          </w:p>
        </w:tc>
        <w:tc>
          <w:tcPr>
            <w:tcW w:w="6946" w:type="dxa"/>
          </w:tcPr>
          <w:p w:rsidR="00B32896" w:rsidRPr="00B32896" w:rsidRDefault="00B32896" w:rsidP="00B328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отдела подбора и развития персонала </w:t>
            </w:r>
          </w:p>
          <w:p w:rsidR="00353770" w:rsidRPr="00B32896" w:rsidRDefault="00B32896" w:rsidP="00B32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eastAsia="Calibri" w:hAnsi="Times New Roman" w:cs="Times New Roman"/>
                <w:sz w:val="24"/>
                <w:szCs w:val="24"/>
              </w:rPr>
              <w:t>Галанов Сергей Владимирович, 8(8482) 56-11-08, GalanovSV@kuazot.ru</w:t>
            </w:r>
          </w:p>
        </w:tc>
      </w:tr>
    </w:tbl>
    <w:p w:rsidR="00353770" w:rsidRDefault="00353770" w:rsidP="00353770">
      <w:pPr>
        <w:rPr>
          <w:rFonts w:ascii="Times New Roman" w:hAnsi="Times New Roman" w:cs="Times New Roman"/>
          <w:sz w:val="24"/>
          <w:szCs w:val="24"/>
        </w:rPr>
      </w:pPr>
    </w:p>
    <w:p w:rsidR="00B32896" w:rsidRDefault="00B32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53770" w:rsidRPr="00B32896" w:rsidRDefault="00353770" w:rsidP="00353770">
      <w:pPr>
        <w:rPr>
          <w:rFonts w:ascii="Times New Roman" w:hAnsi="Times New Roman" w:cs="Times New Roman"/>
          <w:b/>
          <w:sz w:val="24"/>
          <w:szCs w:val="24"/>
        </w:rPr>
      </w:pPr>
      <w:r w:rsidRPr="00B32896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F912EA" w:rsidRPr="00B32896" w:rsidTr="00541C8B">
        <w:tc>
          <w:tcPr>
            <w:tcW w:w="2405" w:type="dxa"/>
          </w:tcPr>
          <w:p w:rsidR="00F912EA" w:rsidRPr="00B32896" w:rsidRDefault="00B32896" w:rsidP="00F91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6946" w:type="dxa"/>
          </w:tcPr>
          <w:p w:rsidR="00F912EA" w:rsidRPr="00B32896" w:rsidRDefault="007F01F2" w:rsidP="00F9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ПАО «КуйбышевАзот»</w:t>
            </w:r>
          </w:p>
        </w:tc>
      </w:tr>
      <w:tr w:rsidR="007F01F2" w:rsidRPr="00B32896" w:rsidTr="00541C8B">
        <w:tc>
          <w:tcPr>
            <w:tcW w:w="2405" w:type="dxa"/>
          </w:tcPr>
          <w:p w:rsidR="007F01F2" w:rsidRPr="00B32896" w:rsidRDefault="00B32896" w:rsidP="007F0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 предприятия</w:t>
            </w:r>
          </w:p>
        </w:tc>
        <w:tc>
          <w:tcPr>
            <w:tcW w:w="6946" w:type="dxa"/>
          </w:tcPr>
          <w:p w:rsidR="007F01F2" w:rsidRPr="00B32896" w:rsidRDefault="007F01F2" w:rsidP="007F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</w:tr>
      <w:tr w:rsidR="007F01F2" w:rsidRPr="00B32896" w:rsidTr="00541C8B">
        <w:tc>
          <w:tcPr>
            <w:tcW w:w="2405" w:type="dxa"/>
          </w:tcPr>
          <w:p w:rsidR="007F01F2" w:rsidRPr="00B32896" w:rsidRDefault="007F01F2" w:rsidP="007F0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направление</w:t>
            </w:r>
          </w:p>
        </w:tc>
        <w:tc>
          <w:tcPr>
            <w:tcW w:w="6946" w:type="dxa"/>
          </w:tcPr>
          <w:p w:rsidR="007F01F2" w:rsidRPr="00B32896" w:rsidRDefault="007F01F2" w:rsidP="007F0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</w:tr>
      <w:tr w:rsidR="00353770" w:rsidRPr="00B32896" w:rsidTr="00541C8B">
        <w:tc>
          <w:tcPr>
            <w:tcW w:w="2405" w:type="dxa"/>
          </w:tcPr>
          <w:p w:rsidR="00353770" w:rsidRPr="00B32896" w:rsidRDefault="00353770" w:rsidP="00541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название кейса</w:t>
            </w:r>
          </w:p>
        </w:tc>
        <w:tc>
          <w:tcPr>
            <w:tcW w:w="6946" w:type="dxa"/>
          </w:tcPr>
          <w:p w:rsidR="00353770" w:rsidRPr="00B32896" w:rsidRDefault="007F01F2" w:rsidP="0054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Узел утилизации слабого азотнокислого конденсата</w:t>
            </w:r>
          </w:p>
        </w:tc>
      </w:tr>
      <w:tr w:rsidR="00353770" w:rsidRPr="00B32896" w:rsidTr="00541C8B">
        <w:tc>
          <w:tcPr>
            <w:tcW w:w="2405" w:type="dxa"/>
          </w:tcPr>
          <w:p w:rsidR="00353770" w:rsidRPr="00B32896" w:rsidRDefault="00353770" w:rsidP="00541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кейса (решаемой проблемы)</w:t>
            </w:r>
          </w:p>
        </w:tc>
        <w:tc>
          <w:tcPr>
            <w:tcW w:w="6946" w:type="dxa"/>
          </w:tcPr>
          <w:p w:rsidR="00353770" w:rsidRPr="00B32896" w:rsidRDefault="007F01F2" w:rsidP="00541C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проектируется для утилизации 5-6 % раствора азотной кислоты – побочного продукта цеха </w:t>
            </w:r>
            <w:proofErr w:type="spellStart"/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гидроксиламинсульфата</w:t>
            </w:r>
            <w:proofErr w:type="spellEnd"/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производства </w:t>
            </w:r>
            <w:proofErr w:type="spellStart"/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капролактама</w:t>
            </w:r>
            <w:proofErr w:type="spellEnd"/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получения более концентрированной кислоты (25-30%).</w:t>
            </w:r>
          </w:p>
        </w:tc>
      </w:tr>
      <w:tr w:rsidR="00353770" w:rsidRPr="00B32896" w:rsidTr="00541C8B">
        <w:tc>
          <w:tcPr>
            <w:tcW w:w="2405" w:type="dxa"/>
          </w:tcPr>
          <w:p w:rsidR="00353770" w:rsidRPr="00B32896" w:rsidRDefault="00353770" w:rsidP="00B32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 (при необходимости)</w:t>
            </w:r>
          </w:p>
        </w:tc>
        <w:tc>
          <w:tcPr>
            <w:tcW w:w="6946" w:type="dxa"/>
          </w:tcPr>
          <w:p w:rsidR="007F01F2" w:rsidRPr="00B32896" w:rsidRDefault="007F01F2" w:rsidP="007F01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работ должны быть учтены следующие исходные данные:</w:t>
            </w:r>
          </w:p>
          <w:p w:rsidR="007F01F2" w:rsidRPr="00B32896" w:rsidRDefault="007F01F2" w:rsidP="007F01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Продукт – азотная кислота с концентрацией 25-30%.</w:t>
            </w:r>
          </w:p>
          <w:p w:rsidR="007F01F2" w:rsidRPr="00B32896" w:rsidRDefault="007F01F2" w:rsidP="007F01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Мощность установки – 35 т/час по исходному 5-6 % раствору азотной кислоты.</w:t>
            </w:r>
          </w:p>
          <w:p w:rsidR="007F01F2" w:rsidRPr="00B32896" w:rsidRDefault="007F01F2" w:rsidP="007F01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Годовой фонд рабочего времени – 8000 часов. </w:t>
            </w:r>
          </w:p>
          <w:p w:rsidR="007F01F2" w:rsidRPr="00B32896" w:rsidRDefault="007F01F2" w:rsidP="007F01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Необходимый ресурс по воде оборотной имеется. Давление прямой/обратной воды 0,5/0,25МПа. Температура прямой/обратной воды 28/35 </w:t>
            </w:r>
            <w:proofErr w:type="spellStart"/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01F2" w:rsidRPr="00B32896" w:rsidRDefault="007F01F2" w:rsidP="007F01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Имеется пар 5 кгс/см</w:t>
            </w:r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обеспечения выпарки с температурой 170-200 </w:t>
            </w:r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  <w:p w:rsidR="007F01F2" w:rsidRPr="00B32896" w:rsidRDefault="007F01F2" w:rsidP="007F01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выполнении работ должны быть: </w:t>
            </w:r>
          </w:p>
          <w:p w:rsidR="007F01F2" w:rsidRPr="00B32896" w:rsidRDefault="007F01F2" w:rsidP="007F01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Представлены возможные варианты концентрирования: </w:t>
            </w:r>
            <w:proofErr w:type="spellStart"/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доупарка</w:t>
            </w:r>
            <w:proofErr w:type="spellEnd"/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осмос, электродиализ и т.д.</w:t>
            </w:r>
          </w:p>
          <w:p w:rsidR="00353770" w:rsidRPr="00B32896" w:rsidRDefault="007F01F2" w:rsidP="007F01F2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eastAsia="ru-RU"/>
              </w:rPr>
            </w:pPr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Обеспечено содержание азотной кислоты в оставшемся после концентрирования КСП не более 0,2%.</w:t>
            </w:r>
          </w:p>
        </w:tc>
      </w:tr>
      <w:tr w:rsidR="00353770" w:rsidRPr="00B32896" w:rsidTr="00541C8B">
        <w:tc>
          <w:tcPr>
            <w:tcW w:w="2405" w:type="dxa"/>
          </w:tcPr>
          <w:p w:rsidR="00353770" w:rsidRPr="00B32896" w:rsidRDefault="00353770" w:rsidP="00541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 для взаимодействия по кейсу (ФИО, адрес электронной почты, телефон)</w:t>
            </w:r>
          </w:p>
        </w:tc>
        <w:tc>
          <w:tcPr>
            <w:tcW w:w="6946" w:type="dxa"/>
          </w:tcPr>
          <w:p w:rsidR="00B32896" w:rsidRPr="00B32896" w:rsidRDefault="00B32896" w:rsidP="00B328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отдела подбора и развития персонала </w:t>
            </w:r>
          </w:p>
          <w:p w:rsidR="00353770" w:rsidRPr="00B32896" w:rsidRDefault="00B32896" w:rsidP="00B32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eastAsia="Calibri" w:hAnsi="Times New Roman" w:cs="Times New Roman"/>
                <w:sz w:val="24"/>
                <w:szCs w:val="24"/>
              </w:rPr>
              <w:t>Галанов Сергей Владимирович, 8(8482) 56-11-08, GalanovSV@kuazot.ru</w:t>
            </w:r>
          </w:p>
        </w:tc>
      </w:tr>
    </w:tbl>
    <w:p w:rsidR="00982C21" w:rsidRDefault="004F6357" w:rsidP="002B632D">
      <w:pPr>
        <w:spacing w:after="0"/>
        <w:jc w:val="both"/>
        <w:rPr>
          <w:rFonts w:ascii="Times New Roman" w:hAnsi="Times New Roman" w:cs="Times New Roman"/>
        </w:rPr>
      </w:pPr>
    </w:p>
    <w:p w:rsidR="00B32896" w:rsidRDefault="00B32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32896" w:rsidRDefault="00B32896" w:rsidP="002B632D">
      <w:pPr>
        <w:spacing w:after="0"/>
        <w:jc w:val="both"/>
        <w:rPr>
          <w:rFonts w:ascii="Times New Roman" w:hAnsi="Times New Roman" w:cs="Times New Roman"/>
        </w:rPr>
      </w:pPr>
    </w:p>
    <w:p w:rsidR="00923DE7" w:rsidRPr="00B32896" w:rsidRDefault="00923DE7" w:rsidP="002B632D">
      <w:pPr>
        <w:spacing w:after="0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B32896">
        <w:rPr>
          <w:rFonts w:ascii="Times New Roman" w:hAnsi="Times New Roman" w:cs="Times New Roman"/>
          <w:b/>
          <w:sz w:val="24"/>
          <w:lang w:val="en-US"/>
        </w:rPr>
        <w:t>4.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923DE7" w:rsidRPr="00B32896" w:rsidTr="00C81BAC">
        <w:tc>
          <w:tcPr>
            <w:tcW w:w="2405" w:type="dxa"/>
          </w:tcPr>
          <w:p w:rsidR="00923DE7" w:rsidRPr="00B32896" w:rsidRDefault="00923DE7" w:rsidP="00C81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B32896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 предприятия</w:t>
            </w:r>
          </w:p>
        </w:tc>
        <w:tc>
          <w:tcPr>
            <w:tcW w:w="6946" w:type="dxa"/>
          </w:tcPr>
          <w:p w:rsidR="00923DE7" w:rsidRPr="00B32896" w:rsidRDefault="00923DE7" w:rsidP="00C8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ПАО «КуйбышевАзот»</w:t>
            </w:r>
          </w:p>
        </w:tc>
      </w:tr>
      <w:tr w:rsidR="00923DE7" w:rsidRPr="00B32896" w:rsidTr="00C81BAC">
        <w:tc>
          <w:tcPr>
            <w:tcW w:w="2405" w:type="dxa"/>
          </w:tcPr>
          <w:p w:rsidR="00923DE7" w:rsidRPr="00B32896" w:rsidRDefault="00B32896" w:rsidP="00C81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 предприятия</w:t>
            </w:r>
          </w:p>
        </w:tc>
        <w:tc>
          <w:tcPr>
            <w:tcW w:w="6946" w:type="dxa"/>
          </w:tcPr>
          <w:p w:rsidR="00923DE7" w:rsidRPr="00B32896" w:rsidRDefault="00923DE7" w:rsidP="00C8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</w:tr>
      <w:tr w:rsidR="00923DE7" w:rsidRPr="00B32896" w:rsidTr="00C81BAC">
        <w:tc>
          <w:tcPr>
            <w:tcW w:w="2405" w:type="dxa"/>
          </w:tcPr>
          <w:p w:rsidR="00923DE7" w:rsidRPr="00B32896" w:rsidRDefault="00923DE7" w:rsidP="00C81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направление</w:t>
            </w:r>
          </w:p>
        </w:tc>
        <w:tc>
          <w:tcPr>
            <w:tcW w:w="6946" w:type="dxa"/>
          </w:tcPr>
          <w:p w:rsidR="00923DE7" w:rsidRPr="00B32896" w:rsidRDefault="00923DE7" w:rsidP="00C81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</w:tr>
      <w:tr w:rsidR="00923DE7" w:rsidRPr="00B32896" w:rsidTr="00C81BAC">
        <w:tc>
          <w:tcPr>
            <w:tcW w:w="2405" w:type="dxa"/>
          </w:tcPr>
          <w:p w:rsidR="00923DE7" w:rsidRPr="00B32896" w:rsidRDefault="00923DE7" w:rsidP="00C81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название кейса</w:t>
            </w:r>
          </w:p>
        </w:tc>
        <w:tc>
          <w:tcPr>
            <w:tcW w:w="6946" w:type="dxa"/>
          </w:tcPr>
          <w:p w:rsidR="00923DE7" w:rsidRPr="00B32896" w:rsidRDefault="00923DE7" w:rsidP="0092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сравнение содержания целевых и побочных продуктов на высокотемпературных и низкотемпературных катализаторах агрегатов дегидрирования </w:t>
            </w:r>
            <w:proofErr w:type="spellStart"/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циклогексанола</w:t>
            </w:r>
            <w:proofErr w:type="spellEnd"/>
          </w:p>
        </w:tc>
      </w:tr>
      <w:tr w:rsidR="00923DE7" w:rsidRPr="00B32896" w:rsidTr="00C81BAC">
        <w:tc>
          <w:tcPr>
            <w:tcW w:w="2405" w:type="dxa"/>
          </w:tcPr>
          <w:p w:rsidR="00923DE7" w:rsidRPr="00B32896" w:rsidRDefault="00923DE7" w:rsidP="00C81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кейса (решаемой проблемы)</w:t>
            </w:r>
          </w:p>
        </w:tc>
        <w:tc>
          <w:tcPr>
            <w:tcW w:w="6946" w:type="dxa"/>
          </w:tcPr>
          <w:p w:rsidR="00923DE7" w:rsidRPr="00B32896" w:rsidRDefault="00923DE7" w:rsidP="00C81B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способов увеличения производительности, увеличение выхода целевого промежуточного продукта – циклогексанона</w:t>
            </w:r>
          </w:p>
        </w:tc>
      </w:tr>
      <w:tr w:rsidR="00923DE7" w:rsidRPr="00B32896" w:rsidTr="00C81BAC">
        <w:tc>
          <w:tcPr>
            <w:tcW w:w="2405" w:type="dxa"/>
          </w:tcPr>
          <w:p w:rsidR="00923DE7" w:rsidRPr="00B32896" w:rsidRDefault="00923DE7" w:rsidP="00B32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 (при необходимости)</w:t>
            </w:r>
          </w:p>
        </w:tc>
        <w:tc>
          <w:tcPr>
            <w:tcW w:w="6946" w:type="dxa"/>
          </w:tcPr>
          <w:p w:rsidR="00923DE7" w:rsidRPr="00B32896" w:rsidRDefault="00923DE7" w:rsidP="00923DE7">
            <w:pPr>
              <w:pStyle w:val="a6"/>
              <w:ind w:firstLine="0"/>
              <w:rPr>
                <w:sz w:val="24"/>
              </w:rPr>
            </w:pPr>
            <w:r w:rsidRPr="00B32896">
              <w:rPr>
                <w:sz w:val="24"/>
              </w:rPr>
              <w:t xml:space="preserve">Сущность работы заключается в детальном изучении состава материальных потоков дегидрирования </w:t>
            </w:r>
            <w:proofErr w:type="spellStart"/>
            <w:r w:rsidRPr="00B32896">
              <w:rPr>
                <w:sz w:val="24"/>
              </w:rPr>
              <w:t>циклогексанола</w:t>
            </w:r>
            <w:proofErr w:type="spellEnd"/>
            <w:r w:rsidRPr="00B32896">
              <w:rPr>
                <w:sz w:val="24"/>
              </w:rPr>
              <w:t xml:space="preserve"> на предмет содержания целевых и побочных веществ с помощью современных физико-химических методов анализа.</w:t>
            </w:r>
          </w:p>
          <w:p w:rsidR="00923DE7" w:rsidRPr="00B32896" w:rsidRDefault="00923DE7" w:rsidP="00923DE7">
            <w:pPr>
              <w:pStyle w:val="a6"/>
              <w:ind w:firstLine="0"/>
              <w:rPr>
                <w:sz w:val="24"/>
              </w:rPr>
            </w:pPr>
            <w:r w:rsidRPr="00B32896">
              <w:rPr>
                <w:sz w:val="24"/>
              </w:rPr>
              <w:t>Полученные данные о качественном и количественном составе необходимо проанализировать и систематизировать, на основании чего могут быть предложены рекомендации по внесению изменений в технологический процесс.</w:t>
            </w:r>
          </w:p>
          <w:p w:rsidR="00923DE7" w:rsidRPr="00B32896" w:rsidRDefault="00923DE7" w:rsidP="00923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DE7" w:rsidRPr="00B32896" w:rsidTr="00C81BAC">
        <w:tc>
          <w:tcPr>
            <w:tcW w:w="2405" w:type="dxa"/>
          </w:tcPr>
          <w:p w:rsidR="00923DE7" w:rsidRPr="00B32896" w:rsidRDefault="00923DE7" w:rsidP="00C81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 для взаимодействия по кейсу (ФИО, адрес электронной почты, телефон)</w:t>
            </w:r>
          </w:p>
        </w:tc>
        <w:tc>
          <w:tcPr>
            <w:tcW w:w="6946" w:type="dxa"/>
          </w:tcPr>
          <w:p w:rsidR="00B32896" w:rsidRPr="00B32896" w:rsidRDefault="00B32896" w:rsidP="00B328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отдела подбора и развития персонала </w:t>
            </w:r>
          </w:p>
          <w:p w:rsidR="00923DE7" w:rsidRPr="00B32896" w:rsidRDefault="00B32896" w:rsidP="00B32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eastAsia="Calibri" w:hAnsi="Times New Roman" w:cs="Times New Roman"/>
                <w:sz w:val="24"/>
                <w:szCs w:val="24"/>
              </w:rPr>
              <w:t>Галанов Сергей Владимирович, 8(8482) 56-11-08, GalanovSV@kuazot.ru</w:t>
            </w:r>
          </w:p>
        </w:tc>
      </w:tr>
    </w:tbl>
    <w:p w:rsidR="00923DE7" w:rsidRDefault="00923DE7" w:rsidP="002B632D">
      <w:pPr>
        <w:spacing w:after="0"/>
        <w:jc w:val="both"/>
        <w:rPr>
          <w:rFonts w:ascii="Times New Roman" w:hAnsi="Times New Roman" w:cs="Times New Roman"/>
        </w:rPr>
      </w:pPr>
    </w:p>
    <w:p w:rsidR="00B32896" w:rsidRDefault="00B32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A757F" w:rsidRPr="00B504C5" w:rsidRDefault="00B504C5" w:rsidP="002B632D">
      <w:pPr>
        <w:spacing w:after="0"/>
        <w:jc w:val="both"/>
        <w:rPr>
          <w:rFonts w:ascii="Times New Roman" w:hAnsi="Times New Roman" w:cs="Times New Roman"/>
          <w:b/>
        </w:rPr>
      </w:pPr>
      <w:r w:rsidRPr="00B504C5">
        <w:rPr>
          <w:rFonts w:ascii="Times New Roman" w:hAnsi="Times New Roman" w:cs="Times New Roman"/>
          <w:b/>
          <w:sz w:val="24"/>
        </w:rPr>
        <w:lastRenderedPageBreak/>
        <w:t>5.</w:t>
      </w:r>
      <w:r w:rsidR="00EA757F" w:rsidRPr="00B504C5">
        <w:rPr>
          <w:rFonts w:ascii="Times New Roman" w:hAnsi="Times New Roman" w:cs="Times New Roman"/>
          <w:b/>
        </w:rPr>
        <w:t xml:space="preserve"> </w:t>
      </w:r>
    </w:p>
    <w:p w:rsidR="00EA757F" w:rsidRPr="00B32896" w:rsidRDefault="00EA757F" w:rsidP="002B632D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EA757F" w:rsidRPr="00B32896" w:rsidTr="00033CB6">
        <w:tc>
          <w:tcPr>
            <w:tcW w:w="2405" w:type="dxa"/>
          </w:tcPr>
          <w:p w:rsidR="00EA757F" w:rsidRPr="00B32896" w:rsidRDefault="00B504C5" w:rsidP="00B504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6946" w:type="dxa"/>
          </w:tcPr>
          <w:p w:rsidR="00EA757F" w:rsidRPr="00B32896" w:rsidRDefault="00EA757F" w:rsidP="00033CB6">
            <w:pPr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>ПАО «КуйбышевАзот»</w:t>
            </w:r>
          </w:p>
        </w:tc>
      </w:tr>
      <w:tr w:rsidR="00EA757F" w:rsidRPr="00B32896" w:rsidTr="00033CB6">
        <w:tc>
          <w:tcPr>
            <w:tcW w:w="2405" w:type="dxa"/>
          </w:tcPr>
          <w:p w:rsidR="00EA757F" w:rsidRPr="00B32896" w:rsidRDefault="00B504C5" w:rsidP="0003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 предприятия</w:t>
            </w:r>
          </w:p>
        </w:tc>
        <w:tc>
          <w:tcPr>
            <w:tcW w:w="6946" w:type="dxa"/>
          </w:tcPr>
          <w:p w:rsidR="00EA757F" w:rsidRPr="00B32896" w:rsidRDefault="00EA757F" w:rsidP="00033CB6">
            <w:pPr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>Самарская область</w:t>
            </w:r>
          </w:p>
        </w:tc>
      </w:tr>
      <w:tr w:rsidR="00EA757F" w:rsidRPr="00B32896" w:rsidTr="00033CB6">
        <w:tc>
          <w:tcPr>
            <w:tcW w:w="2405" w:type="dxa"/>
          </w:tcPr>
          <w:p w:rsidR="00EA757F" w:rsidRPr="00B32896" w:rsidRDefault="00EA757F" w:rsidP="0003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направление</w:t>
            </w:r>
          </w:p>
        </w:tc>
        <w:tc>
          <w:tcPr>
            <w:tcW w:w="6946" w:type="dxa"/>
          </w:tcPr>
          <w:p w:rsidR="00EA757F" w:rsidRPr="00B32896" w:rsidRDefault="00EA757F" w:rsidP="00033CB6">
            <w:pPr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</w:p>
        </w:tc>
      </w:tr>
      <w:tr w:rsidR="00EA757F" w:rsidRPr="00B32896" w:rsidTr="00033CB6">
        <w:tc>
          <w:tcPr>
            <w:tcW w:w="2405" w:type="dxa"/>
          </w:tcPr>
          <w:p w:rsidR="00EA757F" w:rsidRPr="00B32896" w:rsidRDefault="00EA757F" w:rsidP="0003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название кейса</w:t>
            </w:r>
          </w:p>
        </w:tc>
        <w:tc>
          <w:tcPr>
            <w:tcW w:w="6946" w:type="dxa"/>
          </w:tcPr>
          <w:p w:rsidR="00EA757F" w:rsidRPr="00B32896" w:rsidRDefault="00EA757F" w:rsidP="00033CB6">
            <w:pPr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>Разработка системы контроля технического состояния и управления надежностью технических устройств, учитывающие индивидуальные особенности предприятия.</w:t>
            </w:r>
          </w:p>
        </w:tc>
      </w:tr>
      <w:tr w:rsidR="00EA757F" w:rsidRPr="00B32896" w:rsidTr="00033CB6">
        <w:tc>
          <w:tcPr>
            <w:tcW w:w="2405" w:type="dxa"/>
          </w:tcPr>
          <w:p w:rsidR="00EA757F" w:rsidRPr="00B32896" w:rsidRDefault="00EA757F" w:rsidP="0003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кейса (решаемой проблемы)</w:t>
            </w:r>
          </w:p>
        </w:tc>
        <w:tc>
          <w:tcPr>
            <w:tcW w:w="6946" w:type="dxa"/>
          </w:tcPr>
          <w:p w:rsidR="00EA757F" w:rsidRPr="00B32896" w:rsidRDefault="00EA757F" w:rsidP="00033CB6">
            <w:pPr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 xml:space="preserve">Существующие методы оценки необходимости ремонтов основаны на плановом подходе и регламентируют срок между ремонтными процедурами, разработка методики позволит выполнять ремонт не на основе единого плана, а индивидуально, в зависимости от состояния оборудования и учитывать состояние не только отдельных агрегатов, но и всей линии. Разработка методики будет учитывать специфику производства ПАО "КуйбышевАзот".    </w:t>
            </w:r>
          </w:p>
          <w:p w:rsidR="00EA757F" w:rsidRPr="00B32896" w:rsidRDefault="00EA757F" w:rsidP="00033CB6">
            <w:pPr>
              <w:rPr>
                <w:rFonts w:ascii="Times New Roman" w:hAnsi="Times New Roman" w:cs="Times New Roman"/>
              </w:rPr>
            </w:pPr>
          </w:p>
          <w:p w:rsidR="00EA757F" w:rsidRPr="00B32896" w:rsidRDefault="00EA757F" w:rsidP="00033CB6">
            <w:pPr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>Решаемая проблема: обеспечение промышленной безопасности технологических установок, эксплуатирующихся в условиях увеличенных межремонтных пробегов.</w:t>
            </w:r>
          </w:p>
        </w:tc>
      </w:tr>
      <w:tr w:rsidR="00EA757F" w:rsidRPr="00B32896" w:rsidTr="00033CB6">
        <w:tc>
          <w:tcPr>
            <w:tcW w:w="2405" w:type="dxa"/>
          </w:tcPr>
          <w:p w:rsidR="00EA757F" w:rsidRPr="00B32896" w:rsidRDefault="00EA757F" w:rsidP="00B504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 (при необходимости)</w:t>
            </w:r>
          </w:p>
        </w:tc>
        <w:tc>
          <w:tcPr>
            <w:tcW w:w="6946" w:type="dxa"/>
          </w:tcPr>
          <w:p w:rsidR="00EA757F" w:rsidRPr="00B32896" w:rsidRDefault="00EA757F" w:rsidP="00033C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896">
              <w:rPr>
                <w:rFonts w:ascii="Times New Roman" w:eastAsia="Times New Roman" w:hAnsi="Times New Roman" w:cs="Times New Roman"/>
                <w:lang w:eastAsia="ru-RU"/>
              </w:rPr>
              <w:t>При выполнении работ должны быть выполнены:</w:t>
            </w:r>
          </w:p>
          <w:p w:rsidR="00EA757F" w:rsidRPr="00B32896" w:rsidRDefault="00EA757F" w:rsidP="00EA757F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 xml:space="preserve">обзор научной и научно-технической информации; </w:t>
            </w:r>
          </w:p>
          <w:p w:rsidR="00EA757F" w:rsidRPr="00B32896" w:rsidRDefault="00EA757F" w:rsidP="00EA757F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>обоснование выбранного направления исследований;</w:t>
            </w:r>
          </w:p>
          <w:p w:rsidR="00EA757F" w:rsidRPr="00B504C5" w:rsidRDefault="00EA757F" w:rsidP="00B504C5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>исследования должны быть оформлены в форме отчета НИР, научной статьи, пояснительной записки к курсовому проекту.</w:t>
            </w:r>
          </w:p>
        </w:tc>
      </w:tr>
      <w:tr w:rsidR="00EA757F" w:rsidRPr="00B32896" w:rsidTr="00033CB6">
        <w:tc>
          <w:tcPr>
            <w:tcW w:w="2405" w:type="dxa"/>
          </w:tcPr>
          <w:p w:rsidR="00EA757F" w:rsidRPr="00B32896" w:rsidRDefault="00EA757F" w:rsidP="0003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 для взаимодействия по кейсу (ФИО, адрес электронной почты, телефон)</w:t>
            </w:r>
          </w:p>
        </w:tc>
        <w:tc>
          <w:tcPr>
            <w:tcW w:w="6946" w:type="dxa"/>
          </w:tcPr>
          <w:p w:rsidR="00EA757F" w:rsidRPr="00B32896" w:rsidRDefault="00EA757F" w:rsidP="00033CB6">
            <w:pPr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 xml:space="preserve">Главный механик - Загребин Валерий Владиславович </w:t>
            </w:r>
            <w:r w:rsidRPr="00B32896">
              <w:rPr>
                <w:rFonts w:ascii="Times New Roman" w:hAnsi="Times New Roman" w:cs="Times New Roman"/>
              </w:rPr>
              <w:br/>
              <w:t xml:space="preserve">(8482) 561033, </w:t>
            </w:r>
            <w:hyperlink r:id="rId5" w:history="1">
              <w:r w:rsidRPr="00B32896">
                <w:rPr>
                  <w:rStyle w:val="a5"/>
                  <w:rFonts w:ascii="Times New Roman" w:hAnsi="Times New Roman" w:cs="Times New Roman"/>
                </w:rPr>
                <w:t>ZagrebinVV@</w:t>
              </w:r>
              <w:r w:rsidRPr="00B32896">
                <w:rPr>
                  <w:rStyle w:val="a5"/>
                  <w:rFonts w:ascii="Times New Roman" w:hAnsi="Times New Roman" w:cs="Times New Roman"/>
                  <w:lang w:val="en-US"/>
                </w:rPr>
                <w:t>kuazot</w:t>
              </w:r>
              <w:r w:rsidRPr="00B32896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B32896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EA757F" w:rsidRPr="00B32896" w:rsidRDefault="00EA757F" w:rsidP="00033CB6">
            <w:pPr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>Начальник бюро – Ахмадиев Рафаэль Асхатьевич</w:t>
            </w:r>
          </w:p>
          <w:p w:rsidR="00EA757F" w:rsidRPr="00B32896" w:rsidRDefault="00EA757F" w:rsidP="00033CB6">
            <w:pPr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 xml:space="preserve">(8482) 561733, </w:t>
            </w:r>
            <w:hyperlink r:id="rId6" w:history="1">
              <w:r w:rsidRPr="00B32896">
                <w:rPr>
                  <w:rStyle w:val="a5"/>
                  <w:rFonts w:ascii="Times New Roman" w:hAnsi="Times New Roman" w:cs="Times New Roman"/>
                  <w:lang w:val="en-US"/>
                </w:rPr>
                <w:t>AhmadievRA</w:t>
              </w:r>
              <w:r w:rsidRPr="00B32896">
                <w:rPr>
                  <w:rStyle w:val="a5"/>
                  <w:rFonts w:ascii="Times New Roman" w:hAnsi="Times New Roman" w:cs="Times New Roman"/>
                </w:rPr>
                <w:t>@</w:t>
              </w:r>
              <w:r w:rsidRPr="00B32896">
                <w:rPr>
                  <w:rStyle w:val="a5"/>
                  <w:rFonts w:ascii="Times New Roman" w:hAnsi="Times New Roman" w:cs="Times New Roman"/>
                  <w:lang w:val="en-US"/>
                </w:rPr>
                <w:t>kuazot</w:t>
              </w:r>
              <w:r w:rsidRPr="00B32896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B32896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</w:tbl>
    <w:p w:rsidR="00EA757F" w:rsidRPr="00B32896" w:rsidRDefault="00EA757F" w:rsidP="002B632D">
      <w:pPr>
        <w:spacing w:after="0"/>
        <w:jc w:val="both"/>
        <w:rPr>
          <w:rFonts w:ascii="Times New Roman" w:hAnsi="Times New Roman" w:cs="Times New Roman"/>
        </w:rPr>
      </w:pPr>
    </w:p>
    <w:p w:rsidR="00B504C5" w:rsidRDefault="00B504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A757F" w:rsidRPr="00B504C5" w:rsidRDefault="00B504C5" w:rsidP="002B632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504C5">
        <w:rPr>
          <w:rFonts w:ascii="Times New Roman" w:hAnsi="Times New Roman" w:cs="Times New Roman"/>
          <w:b/>
          <w:sz w:val="24"/>
        </w:rPr>
        <w:lastRenderedPageBreak/>
        <w:t>6.</w:t>
      </w:r>
    </w:p>
    <w:p w:rsidR="00A17F31" w:rsidRPr="00B32896" w:rsidRDefault="00A17F31" w:rsidP="002B632D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17F31" w:rsidRPr="00B32896" w:rsidTr="00033CB6">
        <w:tc>
          <w:tcPr>
            <w:tcW w:w="2405" w:type="dxa"/>
          </w:tcPr>
          <w:p w:rsidR="00A17F31" w:rsidRPr="00B32896" w:rsidRDefault="00A17F31" w:rsidP="006B1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6946" w:type="dxa"/>
          </w:tcPr>
          <w:p w:rsidR="00A17F31" w:rsidRPr="00B32896" w:rsidRDefault="00A17F31" w:rsidP="0003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ПАО «КуйбышевАзот»</w:t>
            </w:r>
          </w:p>
        </w:tc>
      </w:tr>
      <w:tr w:rsidR="00A17F31" w:rsidRPr="00B32896" w:rsidTr="00033CB6">
        <w:tc>
          <w:tcPr>
            <w:tcW w:w="2405" w:type="dxa"/>
          </w:tcPr>
          <w:p w:rsidR="00A17F31" w:rsidRPr="00B32896" w:rsidRDefault="006B1AA6" w:rsidP="0003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 предприятия</w:t>
            </w:r>
          </w:p>
        </w:tc>
        <w:tc>
          <w:tcPr>
            <w:tcW w:w="6946" w:type="dxa"/>
          </w:tcPr>
          <w:p w:rsidR="00A17F31" w:rsidRPr="00B32896" w:rsidRDefault="00A17F31" w:rsidP="0003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</w:tr>
      <w:tr w:rsidR="00A17F31" w:rsidRPr="00B32896" w:rsidTr="00033CB6">
        <w:tc>
          <w:tcPr>
            <w:tcW w:w="2405" w:type="dxa"/>
          </w:tcPr>
          <w:p w:rsidR="00A17F31" w:rsidRPr="00B32896" w:rsidRDefault="00A17F31" w:rsidP="0003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направление</w:t>
            </w:r>
          </w:p>
        </w:tc>
        <w:tc>
          <w:tcPr>
            <w:tcW w:w="6946" w:type="dxa"/>
          </w:tcPr>
          <w:p w:rsidR="00A17F31" w:rsidRPr="00B32896" w:rsidRDefault="00A17F31" w:rsidP="0003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</w:tr>
      <w:tr w:rsidR="00A17F31" w:rsidRPr="00B32896" w:rsidTr="00033CB6">
        <w:tc>
          <w:tcPr>
            <w:tcW w:w="2405" w:type="dxa"/>
          </w:tcPr>
          <w:p w:rsidR="00A17F31" w:rsidRPr="00B32896" w:rsidRDefault="00A17F31" w:rsidP="0003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название кейса</w:t>
            </w:r>
          </w:p>
        </w:tc>
        <w:tc>
          <w:tcPr>
            <w:tcW w:w="6946" w:type="dxa"/>
          </w:tcPr>
          <w:p w:rsidR="00A17F31" w:rsidRPr="00B32896" w:rsidRDefault="00A17F31" w:rsidP="0003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технологии (метода) утилизации отработанного активного ила биологических очистных сооружений по очистке производственных стоков хим</w:t>
            </w:r>
            <w:r w:rsidR="006B1A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</w:tr>
      <w:tr w:rsidR="00A17F31" w:rsidRPr="00B32896" w:rsidTr="00033CB6">
        <w:tc>
          <w:tcPr>
            <w:tcW w:w="2405" w:type="dxa"/>
          </w:tcPr>
          <w:p w:rsidR="00A17F31" w:rsidRPr="00B32896" w:rsidRDefault="00A17F31" w:rsidP="0003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кейса (решаемой проблемы)</w:t>
            </w:r>
          </w:p>
        </w:tc>
        <w:tc>
          <w:tcPr>
            <w:tcW w:w="6946" w:type="dxa"/>
          </w:tcPr>
          <w:p w:rsidR="00A17F31" w:rsidRPr="00B32896" w:rsidRDefault="00A17F31" w:rsidP="0003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 xml:space="preserve">    В рамках выполнения конкурсной работы предлагается разработать технологию утилизации отработанного активного ила биологических очистных сооружений по очистке производственных стоков с целью применения его в хозяйственной деятельности в качестве готового продукта или сырья востребованного на рынке.</w:t>
            </w:r>
          </w:p>
          <w:p w:rsidR="00A17F31" w:rsidRPr="00B32896" w:rsidRDefault="00A17F31" w:rsidP="0003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 xml:space="preserve">   В результате должна быть предложена технология переработки отработанного активного ила размещенного на иловых картах с подробным описанием производственного процесса. При этом:</w:t>
            </w:r>
          </w:p>
          <w:p w:rsidR="00A17F31" w:rsidRPr="00B32896" w:rsidRDefault="00A17F31" w:rsidP="0003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- технология должна соответствовать  требованиям природоохранного законодательства;</w:t>
            </w:r>
          </w:p>
          <w:p w:rsidR="00A17F31" w:rsidRPr="00B32896" w:rsidRDefault="00A17F31" w:rsidP="0003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- оборудование, применяемое для утилизации, в основном должно быть существующим, имеющим опыт эксплуатации;</w:t>
            </w:r>
          </w:p>
          <w:p w:rsidR="00A17F31" w:rsidRPr="00B32896" w:rsidRDefault="00A17F31" w:rsidP="0003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>- производство утилизации должно иметь возможность разместиться на существующих площадях очистных сооружений;</w:t>
            </w:r>
          </w:p>
          <w:p w:rsidR="00A17F31" w:rsidRPr="00B32896" w:rsidRDefault="00A17F31" w:rsidP="0003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sz w:val="24"/>
                <w:szCs w:val="24"/>
              </w:rPr>
              <w:t xml:space="preserve">- при необходимости применения дополнительных компонентов, сырья или материалов они должны быть легко доступными и малозатратными.    </w:t>
            </w:r>
          </w:p>
        </w:tc>
      </w:tr>
      <w:tr w:rsidR="00A17F31" w:rsidRPr="00B32896" w:rsidTr="00033CB6">
        <w:tc>
          <w:tcPr>
            <w:tcW w:w="2405" w:type="dxa"/>
          </w:tcPr>
          <w:p w:rsidR="00A17F31" w:rsidRPr="00B32896" w:rsidRDefault="00A17F31" w:rsidP="006B1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 (при необходимости)</w:t>
            </w:r>
          </w:p>
        </w:tc>
        <w:tc>
          <w:tcPr>
            <w:tcW w:w="6946" w:type="dxa"/>
          </w:tcPr>
          <w:p w:rsidR="00A17F31" w:rsidRPr="00B32896" w:rsidRDefault="00A17F31" w:rsidP="00033C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работ должны быть выполнены:</w:t>
            </w:r>
          </w:p>
          <w:p w:rsidR="00A17F31" w:rsidRPr="00B32896" w:rsidRDefault="00A17F31" w:rsidP="00A17F31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 xml:space="preserve">обзор научной и научно-технической информации; </w:t>
            </w:r>
          </w:p>
          <w:p w:rsidR="00A17F31" w:rsidRPr="00B32896" w:rsidRDefault="00A17F31" w:rsidP="00A17F31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>обоснование выбранного направления исследований;</w:t>
            </w:r>
          </w:p>
          <w:p w:rsidR="00A17F31" w:rsidRPr="00B32896" w:rsidRDefault="00A17F31" w:rsidP="00A17F31">
            <w:pPr>
              <w:pStyle w:val="a3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B32896">
              <w:rPr>
                <w:rFonts w:ascii="Times New Roman" w:hAnsi="Times New Roman" w:cs="Times New Roman"/>
              </w:rPr>
              <w:t>экспериментальные исследования; исследования должны быть оформлены в форме отчета НИР, научной статьи, пояснительной записки к курсовому проекту.</w:t>
            </w:r>
          </w:p>
          <w:p w:rsidR="00A17F31" w:rsidRPr="00B32896" w:rsidRDefault="00A17F31" w:rsidP="0003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F31" w:rsidRPr="00B32896" w:rsidTr="00033CB6">
        <w:tc>
          <w:tcPr>
            <w:tcW w:w="2405" w:type="dxa"/>
          </w:tcPr>
          <w:p w:rsidR="00A17F31" w:rsidRPr="00B32896" w:rsidRDefault="00A17F31" w:rsidP="0003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 для взаимодействия по кейсу (ФИО, адрес электронной почты, телефон)</w:t>
            </w:r>
          </w:p>
        </w:tc>
        <w:tc>
          <w:tcPr>
            <w:tcW w:w="6946" w:type="dxa"/>
          </w:tcPr>
          <w:p w:rsidR="006B1AA6" w:rsidRPr="00B32896" w:rsidRDefault="006B1AA6" w:rsidP="006B1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8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отдела подбора и развития персонала </w:t>
            </w:r>
          </w:p>
          <w:p w:rsidR="00A17F31" w:rsidRPr="00B32896" w:rsidRDefault="006B1AA6" w:rsidP="006B1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6">
              <w:rPr>
                <w:rFonts w:ascii="Times New Roman" w:eastAsia="Calibri" w:hAnsi="Times New Roman" w:cs="Times New Roman"/>
                <w:sz w:val="24"/>
                <w:szCs w:val="24"/>
              </w:rPr>
              <w:t>Галанов Сергей Владимирович, 8(8482) 56-11-08, GalanovSV@kuazot.ru</w:t>
            </w:r>
          </w:p>
        </w:tc>
      </w:tr>
    </w:tbl>
    <w:p w:rsidR="00A17F31" w:rsidRPr="00B32896" w:rsidRDefault="00A17F31" w:rsidP="002B632D">
      <w:pPr>
        <w:spacing w:after="0"/>
        <w:jc w:val="both"/>
        <w:rPr>
          <w:rFonts w:ascii="Times New Roman" w:hAnsi="Times New Roman" w:cs="Times New Roman"/>
        </w:rPr>
      </w:pPr>
    </w:p>
    <w:sectPr w:rsidR="00A17F31" w:rsidRPr="00B32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827D5"/>
    <w:multiLevelType w:val="hybridMultilevel"/>
    <w:tmpl w:val="C6FEB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E2FB6"/>
    <w:multiLevelType w:val="hybridMultilevel"/>
    <w:tmpl w:val="2A8A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2445"/>
    <w:multiLevelType w:val="hybridMultilevel"/>
    <w:tmpl w:val="433E0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D4B8C"/>
    <w:multiLevelType w:val="hybridMultilevel"/>
    <w:tmpl w:val="F2707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75E43"/>
    <w:multiLevelType w:val="hybridMultilevel"/>
    <w:tmpl w:val="1960C8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F4A4B"/>
    <w:multiLevelType w:val="hybridMultilevel"/>
    <w:tmpl w:val="CA26CBE2"/>
    <w:lvl w:ilvl="0" w:tplc="AD483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70"/>
    <w:rsid w:val="000059EF"/>
    <w:rsid w:val="000B5D8B"/>
    <w:rsid w:val="00131A72"/>
    <w:rsid w:val="002B632D"/>
    <w:rsid w:val="00301BE3"/>
    <w:rsid w:val="00353770"/>
    <w:rsid w:val="003A40F6"/>
    <w:rsid w:val="004F6357"/>
    <w:rsid w:val="00534A11"/>
    <w:rsid w:val="006A17B9"/>
    <w:rsid w:val="006B1AA6"/>
    <w:rsid w:val="006E6EEF"/>
    <w:rsid w:val="00714119"/>
    <w:rsid w:val="007F01F2"/>
    <w:rsid w:val="007F43A5"/>
    <w:rsid w:val="0085459F"/>
    <w:rsid w:val="00923DE7"/>
    <w:rsid w:val="00A17F31"/>
    <w:rsid w:val="00AD6946"/>
    <w:rsid w:val="00B32896"/>
    <w:rsid w:val="00B504C5"/>
    <w:rsid w:val="00C054B1"/>
    <w:rsid w:val="00C4622C"/>
    <w:rsid w:val="00E25CF0"/>
    <w:rsid w:val="00EA757F"/>
    <w:rsid w:val="00F328B2"/>
    <w:rsid w:val="00F9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EE77A-688D-43D8-8036-D85E51AF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770"/>
    <w:pPr>
      <w:ind w:left="720"/>
      <w:contextualSpacing/>
    </w:pPr>
  </w:style>
  <w:style w:type="table" w:styleId="a4">
    <w:name w:val="Table Grid"/>
    <w:basedOn w:val="a1"/>
    <w:uiPriority w:val="39"/>
    <w:rsid w:val="00353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53770"/>
    <w:rPr>
      <w:color w:val="0563C1" w:themeColor="hyperlink"/>
      <w:u w:val="single"/>
    </w:rPr>
  </w:style>
  <w:style w:type="paragraph" w:styleId="a6">
    <w:name w:val="Body Text Indent"/>
    <w:basedOn w:val="a"/>
    <w:link w:val="a7"/>
    <w:semiHidden/>
    <w:rsid w:val="00923DE7"/>
    <w:pPr>
      <w:spacing w:after="0" w:line="240" w:lineRule="auto"/>
      <w:ind w:firstLine="33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923DE7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madievRA@kuazot.ru" TargetMode="External"/><Relationship Id="rId5" Type="http://schemas.openxmlformats.org/officeDocument/2006/relationships/hyperlink" Target="mailto:ZagrebinVV@kuazo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Медов Сергей Дмитриевич</dc:creator>
  <cp:lastModifiedBy>User</cp:lastModifiedBy>
  <cp:revision>2</cp:revision>
  <dcterms:created xsi:type="dcterms:W3CDTF">2020-12-16T13:06:00Z</dcterms:created>
  <dcterms:modified xsi:type="dcterms:W3CDTF">2020-12-16T13:06:00Z</dcterms:modified>
</cp:coreProperties>
</file>