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D3A" w:rsidRPr="00CF65C7" w:rsidRDefault="00AE6D3A" w:rsidP="007725C0">
      <w:pPr>
        <w:jc w:val="center"/>
        <w:rPr>
          <w:b/>
        </w:rPr>
      </w:pPr>
      <w:r w:rsidRPr="00CF65C7">
        <w:rPr>
          <w:b/>
        </w:rPr>
        <w:t xml:space="preserve">ДОГОВОР № </w:t>
      </w:r>
      <w:r w:rsidR="006730EE">
        <w:rPr>
          <w:b/>
        </w:rPr>
        <w:t>____________</w:t>
      </w:r>
    </w:p>
    <w:p w:rsidR="00AE6D3A" w:rsidRPr="00CF65C7" w:rsidRDefault="00AE6D3A" w:rsidP="007725C0">
      <w:pPr>
        <w:jc w:val="center"/>
        <w:rPr>
          <w:b/>
        </w:rPr>
      </w:pPr>
      <w:r w:rsidRPr="00CF65C7">
        <w:rPr>
          <w:b/>
        </w:rPr>
        <w:t xml:space="preserve">об образовании на обучение по дополнительным </w:t>
      </w:r>
      <w:r w:rsidR="007725C0" w:rsidRPr="00CF65C7">
        <w:rPr>
          <w:b/>
        </w:rPr>
        <w:t xml:space="preserve">образовательным </w:t>
      </w:r>
      <w:r w:rsidRPr="00CF65C7">
        <w:rPr>
          <w:b/>
        </w:rPr>
        <w:t>программам</w:t>
      </w:r>
    </w:p>
    <w:p w:rsidR="00AE6D3A" w:rsidRPr="00CF65C7" w:rsidRDefault="00AE6D3A" w:rsidP="00AE6D3A">
      <w:pPr>
        <w:ind w:firstLine="709"/>
        <w:jc w:val="center"/>
        <w:rPr>
          <w:b/>
        </w:rPr>
      </w:pPr>
    </w:p>
    <w:p w:rsidR="00AE6D3A" w:rsidRPr="00CF65C7" w:rsidRDefault="00AE6D3A" w:rsidP="00AE6D3A">
      <w:pPr>
        <w:jc w:val="both"/>
      </w:pPr>
      <w:r w:rsidRPr="00CF65C7">
        <w:t>г. Москва</w:t>
      </w:r>
      <w:r w:rsidRPr="00CF65C7">
        <w:tab/>
      </w:r>
      <w:r w:rsidRPr="00CF65C7">
        <w:tab/>
      </w:r>
      <w:r w:rsidRPr="00CF65C7">
        <w:tab/>
      </w:r>
      <w:r w:rsidRPr="00CF65C7">
        <w:tab/>
      </w:r>
      <w:r w:rsidRPr="00CF65C7">
        <w:tab/>
      </w:r>
      <w:r w:rsidRPr="00CF65C7">
        <w:tab/>
      </w:r>
      <w:r w:rsidRPr="00CF65C7">
        <w:tab/>
      </w:r>
      <w:r w:rsidRPr="00CF65C7">
        <w:tab/>
        <w:t>«___» ____________ 20</w:t>
      </w:r>
      <w:r w:rsidR="00EE2A11" w:rsidRPr="00CF65C7">
        <w:t>2</w:t>
      </w:r>
      <w:r w:rsidR="006730EE">
        <w:t>__</w:t>
      </w:r>
      <w:r w:rsidRPr="00CF65C7">
        <w:t xml:space="preserve"> г.</w:t>
      </w:r>
    </w:p>
    <w:p w:rsidR="00AE6D3A" w:rsidRPr="00EB19A8" w:rsidRDefault="00AE6D3A" w:rsidP="00AE6D3A">
      <w:pPr>
        <w:ind w:firstLine="709"/>
        <w:jc w:val="both"/>
        <w:rPr>
          <w:sz w:val="24"/>
          <w:szCs w:val="24"/>
        </w:rPr>
      </w:pPr>
    </w:p>
    <w:p w:rsidR="00391F87" w:rsidRPr="00CF65C7" w:rsidRDefault="00391F87" w:rsidP="00391F87">
      <w:pPr>
        <w:pStyle w:val="ConsPlusNonformat"/>
        <w:jc w:val="both"/>
        <w:rPr>
          <w:rFonts w:ascii="Times New Roman" w:hAnsi="Times New Roman" w:cs="Times New Roman"/>
          <w:sz w:val="18"/>
          <w:szCs w:val="18"/>
        </w:rPr>
      </w:pPr>
      <w:r w:rsidRPr="00CF65C7">
        <w:rPr>
          <w:rFonts w:ascii="Times New Roman" w:hAnsi="Times New Roman" w:cs="Times New Roman"/>
          <w:sz w:val="18"/>
          <w:szCs w:val="18"/>
        </w:rPr>
        <w:t xml:space="preserve">Федеральное государственное бюджетное образовательное учреждение высшего образования «Российский государственный аграрный университет - МСХА имени К.А. Тимирязева», (далее - Университет), осуществляющее образовательную деятельность на основании лицензии серия 90Л01 № 0008076, регистрационный № 1099, выданной 10.10.2014 года Федеральной службой по надзору в сфере образования и науки бессрочно, и на основании </w:t>
      </w:r>
      <w:r w:rsidR="00EE2A11" w:rsidRPr="00CF65C7">
        <w:rPr>
          <w:rFonts w:ascii="Times New Roman" w:hAnsi="Times New Roman" w:cs="Times New Roman"/>
          <w:sz w:val="18"/>
          <w:szCs w:val="18"/>
        </w:rPr>
        <w:t>свидетельства о государственной аккредитации серия 90А01 № 0003739, регистрационный № 3519, выданного 05 марта 2021 года Федеральной службой по надзору в сфере образования и науки сроком с 05 марта 2021 года по 05 марта 2027 года, в лице проректора по учебной работе Елены Васильевны Хохловой, действующей на основании доверенности № 90-25/</w:t>
      </w:r>
      <w:r w:rsidR="007C3A5A">
        <w:rPr>
          <w:rFonts w:ascii="Times New Roman" w:hAnsi="Times New Roman" w:cs="Times New Roman"/>
          <w:sz w:val="18"/>
          <w:szCs w:val="18"/>
        </w:rPr>
        <w:t>125</w:t>
      </w:r>
      <w:r w:rsidR="00EE2A11" w:rsidRPr="00CF65C7">
        <w:rPr>
          <w:rFonts w:ascii="Times New Roman" w:hAnsi="Times New Roman" w:cs="Times New Roman"/>
          <w:sz w:val="18"/>
          <w:szCs w:val="18"/>
        </w:rPr>
        <w:t xml:space="preserve"> от </w:t>
      </w:r>
      <w:r w:rsidR="007C3A5A">
        <w:rPr>
          <w:rFonts w:ascii="Times New Roman" w:hAnsi="Times New Roman" w:cs="Times New Roman"/>
          <w:sz w:val="18"/>
          <w:szCs w:val="18"/>
        </w:rPr>
        <w:t>22</w:t>
      </w:r>
      <w:r w:rsidR="00EE2A11" w:rsidRPr="00CF65C7">
        <w:rPr>
          <w:rFonts w:ascii="Times New Roman" w:hAnsi="Times New Roman" w:cs="Times New Roman"/>
          <w:sz w:val="18"/>
          <w:szCs w:val="18"/>
        </w:rPr>
        <w:t>.0</w:t>
      </w:r>
      <w:r w:rsidR="007C3A5A">
        <w:rPr>
          <w:rFonts w:ascii="Times New Roman" w:hAnsi="Times New Roman" w:cs="Times New Roman"/>
          <w:sz w:val="18"/>
          <w:szCs w:val="18"/>
        </w:rPr>
        <w:t>7</w:t>
      </w:r>
      <w:r w:rsidR="00EE2A11" w:rsidRPr="00CF65C7">
        <w:rPr>
          <w:rFonts w:ascii="Times New Roman" w:hAnsi="Times New Roman" w:cs="Times New Roman"/>
          <w:sz w:val="18"/>
          <w:szCs w:val="18"/>
        </w:rPr>
        <w:t>.202</w:t>
      </w:r>
      <w:r w:rsidR="007C3A5A">
        <w:rPr>
          <w:rFonts w:ascii="Times New Roman" w:hAnsi="Times New Roman" w:cs="Times New Roman"/>
          <w:sz w:val="18"/>
          <w:szCs w:val="18"/>
        </w:rPr>
        <w:t>2</w:t>
      </w:r>
      <w:r w:rsidR="00EE2A11" w:rsidRPr="00CF65C7">
        <w:rPr>
          <w:rFonts w:ascii="Times New Roman" w:hAnsi="Times New Roman" w:cs="Times New Roman"/>
          <w:sz w:val="18"/>
          <w:szCs w:val="18"/>
        </w:rPr>
        <w:t xml:space="preserve"> г., именуемое в дальнейшем «Исполнитель», и гр. </w:t>
      </w:r>
      <w:r w:rsidR="006730EE">
        <w:rPr>
          <w:rFonts w:ascii="Times New Roman" w:hAnsi="Times New Roman" w:cs="Times New Roman"/>
          <w:b/>
          <w:sz w:val="18"/>
          <w:szCs w:val="18"/>
        </w:rPr>
        <w:t>____________________________________________________________________________</w:t>
      </w:r>
      <w:r w:rsidR="00EE2A11" w:rsidRPr="00CF65C7">
        <w:rPr>
          <w:rFonts w:ascii="Times New Roman" w:hAnsi="Times New Roman" w:cs="Times New Roman"/>
          <w:sz w:val="18"/>
          <w:szCs w:val="18"/>
        </w:rPr>
        <w:t>,</w:t>
      </w:r>
      <w:r w:rsidRPr="00CF65C7">
        <w:rPr>
          <w:rFonts w:ascii="Times New Roman" w:hAnsi="Times New Roman" w:cs="Times New Roman"/>
          <w:sz w:val="18"/>
          <w:szCs w:val="18"/>
        </w:rPr>
        <w:t xml:space="preserve"> именуемый (</w:t>
      </w:r>
      <w:proofErr w:type="spellStart"/>
      <w:r w:rsidRPr="00CF65C7">
        <w:rPr>
          <w:rFonts w:ascii="Times New Roman" w:hAnsi="Times New Roman" w:cs="Times New Roman"/>
          <w:sz w:val="18"/>
          <w:szCs w:val="18"/>
        </w:rPr>
        <w:t>ая</w:t>
      </w:r>
      <w:proofErr w:type="spellEnd"/>
      <w:r w:rsidRPr="00CF65C7">
        <w:rPr>
          <w:rFonts w:ascii="Times New Roman" w:hAnsi="Times New Roman" w:cs="Times New Roman"/>
          <w:sz w:val="18"/>
          <w:szCs w:val="18"/>
        </w:rPr>
        <w:t>) в дальнейшем «Заказчик» и «Обучающийся», заключили настоящий Договор о нижеследующем:</w:t>
      </w:r>
    </w:p>
    <w:p w:rsidR="007725C0" w:rsidRPr="00CF65C7" w:rsidRDefault="007725C0" w:rsidP="007725C0">
      <w:pPr>
        <w:ind w:firstLine="709"/>
        <w:jc w:val="both"/>
        <w:rPr>
          <w:b/>
          <w:sz w:val="18"/>
          <w:szCs w:val="18"/>
        </w:rPr>
      </w:pPr>
      <w:r w:rsidRPr="00CF65C7">
        <w:rPr>
          <w:b/>
          <w:sz w:val="18"/>
          <w:szCs w:val="18"/>
        </w:rPr>
        <w:t>1. Предмет договора</w:t>
      </w:r>
    </w:p>
    <w:p w:rsidR="006513FA" w:rsidRDefault="007725C0" w:rsidP="007725C0">
      <w:pPr>
        <w:ind w:firstLine="709"/>
        <w:jc w:val="both"/>
        <w:rPr>
          <w:sz w:val="18"/>
          <w:szCs w:val="18"/>
        </w:rPr>
      </w:pPr>
      <w:r w:rsidRPr="00CF65C7">
        <w:rPr>
          <w:sz w:val="18"/>
          <w:szCs w:val="18"/>
        </w:rPr>
        <w:t xml:space="preserve">1.1. Исполнитель обязуется предоставлять образовательную услугу по обучению по дополнительной </w:t>
      </w:r>
      <w:r w:rsidR="006513FA">
        <w:rPr>
          <w:sz w:val="18"/>
          <w:szCs w:val="18"/>
        </w:rPr>
        <w:t>обще</w:t>
      </w:r>
      <w:r w:rsidRPr="00CF65C7">
        <w:rPr>
          <w:sz w:val="18"/>
          <w:szCs w:val="18"/>
        </w:rPr>
        <w:t>образовательной</w:t>
      </w:r>
      <w:r w:rsidR="006513FA">
        <w:rPr>
          <w:sz w:val="18"/>
          <w:szCs w:val="18"/>
        </w:rPr>
        <w:t xml:space="preserve"> (общеразвивающей)</w:t>
      </w:r>
      <w:r w:rsidRPr="00CF65C7">
        <w:rPr>
          <w:sz w:val="18"/>
          <w:szCs w:val="18"/>
        </w:rPr>
        <w:t xml:space="preserve"> программе «</w:t>
      </w:r>
      <w:r w:rsidR="006513FA">
        <w:rPr>
          <w:sz w:val="18"/>
          <w:szCs w:val="18"/>
        </w:rPr>
        <w:t>________________________________________________________</w:t>
      </w:r>
    </w:p>
    <w:p w:rsidR="007725C0" w:rsidRPr="00CF65C7" w:rsidRDefault="006513FA" w:rsidP="001D0E07">
      <w:pPr>
        <w:jc w:val="both"/>
        <w:rPr>
          <w:sz w:val="18"/>
          <w:szCs w:val="18"/>
        </w:rPr>
      </w:pPr>
      <w:r>
        <w:rPr>
          <w:sz w:val="18"/>
          <w:szCs w:val="18"/>
        </w:rPr>
        <w:t>_________________________________</w:t>
      </w:r>
      <w:r w:rsidR="001D0E07">
        <w:rPr>
          <w:sz w:val="18"/>
          <w:szCs w:val="18"/>
        </w:rPr>
        <w:t>_____________________________</w:t>
      </w:r>
      <w:r w:rsidR="007725C0" w:rsidRPr="00CF65C7">
        <w:rPr>
          <w:sz w:val="18"/>
          <w:szCs w:val="18"/>
        </w:rPr>
        <w:t xml:space="preserve">» (далее </w:t>
      </w:r>
      <w:r w:rsidR="00496C6B" w:rsidRPr="00CF65C7">
        <w:rPr>
          <w:sz w:val="18"/>
          <w:szCs w:val="18"/>
        </w:rPr>
        <w:t>–</w:t>
      </w:r>
      <w:r w:rsidR="007725C0" w:rsidRPr="00CF65C7">
        <w:rPr>
          <w:sz w:val="18"/>
          <w:szCs w:val="18"/>
        </w:rPr>
        <w:t xml:space="preserve"> Программа) на базе Лингвистического образовательного центра «</w:t>
      </w:r>
      <w:proofErr w:type="spellStart"/>
      <w:r w:rsidR="007725C0" w:rsidRPr="00CF65C7">
        <w:rPr>
          <w:sz w:val="18"/>
          <w:szCs w:val="18"/>
        </w:rPr>
        <w:t>Лингва</w:t>
      </w:r>
      <w:proofErr w:type="spellEnd"/>
      <w:r w:rsidR="007725C0" w:rsidRPr="00CF65C7">
        <w:rPr>
          <w:sz w:val="18"/>
          <w:szCs w:val="18"/>
        </w:rPr>
        <w:t>-МСХА» Исполнителя, а Заказчик обязуется оплатить образовательную услугу по Программе.</w:t>
      </w:r>
    </w:p>
    <w:p w:rsidR="007725C0" w:rsidRPr="00CF65C7" w:rsidRDefault="007725C0" w:rsidP="007725C0">
      <w:pPr>
        <w:ind w:firstLine="709"/>
        <w:jc w:val="both"/>
        <w:rPr>
          <w:sz w:val="18"/>
          <w:szCs w:val="18"/>
        </w:rPr>
      </w:pPr>
      <w:r w:rsidRPr="00CF65C7">
        <w:rPr>
          <w:sz w:val="18"/>
          <w:szCs w:val="18"/>
        </w:rPr>
        <w:t xml:space="preserve">1.2. Форма обучения </w:t>
      </w:r>
      <w:r w:rsidR="006730EE">
        <w:rPr>
          <w:b/>
          <w:sz w:val="18"/>
          <w:szCs w:val="18"/>
        </w:rPr>
        <w:t>_____________________________________________________________________________</w:t>
      </w:r>
      <w:r w:rsidR="00EE2A11" w:rsidRPr="00CF65C7">
        <w:rPr>
          <w:sz w:val="18"/>
          <w:szCs w:val="18"/>
        </w:rPr>
        <w:t xml:space="preserve">. </w:t>
      </w:r>
    </w:p>
    <w:p w:rsidR="007725C0" w:rsidRPr="00CF65C7" w:rsidRDefault="007725C0" w:rsidP="007725C0">
      <w:pPr>
        <w:ind w:firstLine="709"/>
        <w:jc w:val="both"/>
        <w:rPr>
          <w:sz w:val="18"/>
          <w:szCs w:val="18"/>
        </w:rPr>
      </w:pPr>
      <w:r w:rsidRPr="00CF65C7">
        <w:rPr>
          <w:sz w:val="18"/>
          <w:szCs w:val="18"/>
        </w:rPr>
        <w:t xml:space="preserve">1.3. Срок обучения на момент подписания Договора составляет </w:t>
      </w:r>
      <w:r w:rsidR="006730EE">
        <w:rPr>
          <w:b/>
          <w:sz w:val="18"/>
          <w:szCs w:val="18"/>
        </w:rPr>
        <w:t>________________________________________</w:t>
      </w:r>
      <w:r w:rsidRPr="00CF65C7">
        <w:rPr>
          <w:sz w:val="18"/>
          <w:szCs w:val="18"/>
        </w:rPr>
        <w:t>.</w:t>
      </w:r>
    </w:p>
    <w:p w:rsidR="007725C0" w:rsidRPr="00CF65C7" w:rsidRDefault="007725C0" w:rsidP="007725C0">
      <w:pPr>
        <w:ind w:firstLine="709"/>
        <w:jc w:val="both"/>
        <w:rPr>
          <w:sz w:val="18"/>
          <w:szCs w:val="18"/>
        </w:rPr>
      </w:pPr>
      <w:r w:rsidRPr="00CF65C7">
        <w:rPr>
          <w:sz w:val="18"/>
          <w:szCs w:val="18"/>
        </w:rPr>
        <w:t>1.4. После прохождения Обучающимся полного курса обучения и успешной итоговой аттестации ему выдается сертификат установленного образца. В случае отчисления Обучающегося из образовательного учреждения до завершения им обучения в полном объеме, по его требованию выдается документ об освоении тех или иных компонентов образовательной программы.</w:t>
      </w:r>
    </w:p>
    <w:p w:rsidR="007725C0" w:rsidRPr="00CF65C7" w:rsidRDefault="007725C0" w:rsidP="007725C0">
      <w:pPr>
        <w:ind w:firstLine="709"/>
        <w:jc w:val="both"/>
        <w:rPr>
          <w:b/>
          <w:sz w:val="18"/>
          <w:szCs w:val="18"/>
        </w:rPr>
      </w:pPr>
      <w:r w:rsidRPr="00CF65C7">
        <w:rPr>
          <w:b/>
          <w:sz w:val="18"/>
          <w:szCs w:val="18"/>
        </w:rPr>
        <w:t>2. Права Исполнителя, Заказчика и Обучающегося</w:t>
      </w:r>
    </w:p>
    <w:p w:rsidR="007725C0" w:rsidRPr="00CF65C7" w:rsidRDefault="007725C0" w:rsidP="007725C0">
      <w:pPr>
        <w:ind w:firstLine="709"/>
        <w:jc w:val="both"/>
        <w:rPr>
          <w:sz w:val="18"/>
          <w:szCs w:val="18"/>
        </w:rPr>
      </w:pPr>
      <w:r w:rsidRPr="00CF65C7">
        <w:rPr>
          <w:sz w:val="18"/>
          <w:szCs w:val="18"/>
        </w:rPr>
        <w:t>2.1. Исполнитель вправе:</w:t>
      </w:r>
    </w:p>
    <w:p w:rsidR="007725C0" w:rsidRPr="00CF65C7" w:rsidRDefault="007725C0" w:rsidP="007725C0">
      <w:pPr>
        <w:ind w:firstLine="709"/>
        <w:jc w:val="both"/>
        <w:rPr>
          <w:sz w:val="18"/>
          <w:szCs w:val="18"/>
        </w:rPr>
      </w:pPr>
      <w:r w:rsidRPr="00CF65C7">
        <w:rPr>
          <w:sz w:val="18"/>
          <w:szCs w:val="18"/>
        </w:rPr>
        <w:t>2.1.1. Самостоятельно осуществлять образовательный процесс, выбирать системы оценок, формы, порядок и периодичность промежуточной аттестации Обучающегося.</w:t>
      </w:r>
    </w:p>
    <w:p w:rsidR="007725C0" w:rsidRPr="00CF65C7" w:rsidRDefault="007725C0" w:rsidP="007725C0">
      <w:pPr>
        <w:ind w:firstLine="709"/>
        <w:jc w:val="both"/>
        <w:rPr>
          <w:sz w:val="18"/>
          <w:szCs w:val="18"/>
        </w:rPr>
      </w:pPr>
      <w:r w:rsidRPr="00CF65C7">
        <w:rPr>
          <w:sz w:val="18"/>
          <w:szCs w:val="18"/>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r w:rsidRPr="00CF65C7">
        <w:rPr>
          <w:sz w:val="18"/>
          <w:szCs w:val="18"/>
        </w:rPr>
        <w:tab/>
      </w:r>
    </w:p>
    <w:p w:rsidR="007725C0" w:rsidRPr="00CF65C7" w:rsidRDefault="007725C0" w:rsidP="007725C0">
      <w:pPr>
        <w:ind w:firstLine="709"/>
        <w:jc w:val="both"/>
        <w:rPr>
          <w:sz w:val="18"/>
          <w:szCs w:val="18"/>
        </w:rPr>
      </w:pPr>
      <w:r w:rsidRPr="00CF65C7">
        <w:rPr>
          <w:sz w:val="18"/>
          <w:szCs w:val="18"/>
        </w:rPr>
        <w:t>2.2. Заказчик вправе:</w:t>
      </w:r>
    </w:p>
    <w:p w:rsidR="007725C0" w:rsidRPr="00CF65C7" w:rsidRDefault="007725C0" w:rsidP="007725C0">
      <w:pPr>
        <w:ind w:firstLine="709"/>
        <w:jc w:val="both"/>
        <w:rPr>
          <w:sz w:val="18"/>
          <w:szCs w:val="18"/>
        </w:rPr>
      </w:pPr>
      <w:r w:rsidRPr="00CF65C7">
        <w:rPr>
          <w:sz w:val="18"/>
          <w:szCs w:val="18"/>
        </w:rPr>
        <w:t>2.2.1.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7725C0" w:rsidRPr="00CF65C7" w:rsidRDefault="007725C0" w:rsidP="007725C0">
      <w:pPr>
        <w:ind w:firstLine="709"/>
        <w:jc w:val="both"/>
        <w:rPr>
          <w:sz w:val="18"/>
          <w:szCs w:val="18"/>
        </w:rPr>
      </w:pPr>
      <w:r w:rsidRPr="00CF65C7">
        <w:rPr>
          <w:sz w:val="18"/>
          <w:szCs w:val="18"/>
        </w:rPr>
        <w:t>2.2.2. Обращаться к Исполнителю по вопросам, касающимся образовательного процесса.</w:t>
      </w:r>
    </w:p>
    <w:p w:rsidR="007725C0" w:rsidRPr="00CF65C7" w:rsidRDefault="007725C0" w:rsidP="007725C0">
      <w:pPr>
        <w:ind w:firstLine="709"/>
        <w:jc w:val="both"/>
        <w:rPr>
          <w:sz w:val="18"/>
          <w:szCs w:val="18"/>
        </w:rPr>
      </w:pPr>
      <w:r w:rsidRPr="00CF65C7">
        <w:rPr>
          <w:sz w:val="18"/>
          <w:szCs w:val="18"/>
        </w:rPr>
        <w:t>2.3. Обучающийся вправе:</w:t>
      </w:r>
    </w:p>
    <w:p w:rsidR="007725C0" w:rsidRPr="00CF65C7" w:rsidRDefault="007725C0" w:rsidP="007725C0">
      <w:pPr>
        <w:ind w:firstLine="709"/>
        <w:jc w:val="both"/>
        <w:rPr>
          <w:sz w:val="18"/>
          <w:szCs w:val="18"/>
        </w:rPr>
      </w:pPr>
      <w:r w:rsidRPr="00CF65C7">
        <w:rPr>
          <w:sz w:val="18"/>
          <w:szCs w:val="18"/>
        </w:rPr>
        <w:t>2.3.1.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7725C0" w:rsidRPr="00CF65C7" w:rsidRDefault="007725C0" w:rsidP="007725C0">
      <w:pPr>
        <w:ind w:firstLine="709"/>
        <w:jc w:val="both"/>
        <w:rPr>
          <w:sz w:val="18"/>
          <w:szCs w:val="18"/>
        </w:rPr>
      </w:pPr>
      <w:r w:rsidRPr="00CF65C7">
        <w:rPr>
          <w:sz w:val="18"/>
          <w:szCs w:val="18"/>
        </w:rPr>
        <w:t>2.3.2.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7725C0" w:rsidRPr="00CF65C7" w:rsidRDefault="007725C0" w:rsidP="007725C0">
      <w:pPr>
        <w:ind w:firstLine="709"/>
        <w:jc w:val="both"/>
        <w:rPr>
          <w:sz w:val="18"/>
          <w:szCs w:val="18"/>
        </w:rPr>
      </w:pPr>
      <w:r w:rsidRPr="00CF65C7">
        <w:rPr>
          <w:sz w:val="18"/>
          <w:szCs w:val="18"/>
        </w:rPr>
        <w:t>2.3.3. Получать полную и достоверную информацию об оценке своих знаний, умений, навыков и компетенций, а также критериях этой оценки.</w:t>
      </w:r>
    </w:p>
    <w:p w:rsidR="007725C0" w:rsidRPr="00CF65C7" w:rsidRDefault="007725C0" w:rsidP="007725C0">
      <w:pPr>
        <w:ind w:firstLine="709"/>
        <w:jc w:val="both"/>
        <w:rPr>
          <w:b/>
          <w:sz w:val="18"/>
          <w:szCs w:val="18"/>
        </w:rPr>
      </w:pPr>
      <w:r w:rsidRPr="00CF65C7">
        <w:rPr>
          <w:b/>
          <w:sz w:val="18"/>
          <w:szCs w:val="18"/>
        </w:rPr>
        <w:t>3. Обязанности Исполнителя, Заказчика и Обучающегося</w:t>
      </w:r>
    </w:p>
    <w:p w:rsidR="007725C0" w:rsidRPr="00CF65C7" w:rsidRDefault="007725C0" w:rsidP="007725C0">
      <w:pPr>
        <w:ind w:firstLine="709"/>
        <w:jc w:val="both"/>
        <w:rPr>
          <w:sz w:val="18"/>
          <w:szCs w:val="18"/>
        </w:rPr>
      </w:pPr>
      <w:r w:rsidRPr="00CF65C7">
        <w:rPr>
          <w:sz w:val="18"/>
          <w:szCs w:val="18"/>
        </w:rPr>
        <w:t>3.1. Исполнитель обязан:</w:t>
      </w:r>
    </w:p>
    <w:p w:rsidR="007725C0" w:rsidRPr="00CF65C7" w:rsidRDefault="007725C0" w:rsidP="007725C0">
      <w:pPr>
        <w:ind w:firstLine="709"/>
        <w:jc w:val="both"/>
        <w:rPr>
          <w:sz w:val="18"/>
          <w:szCs w:val="18"/>
        </w:rPr>
      </w:pPr>
      <w:r w:rsidRPr="00CF65C7">
        <w:rPr>
          <w:sz w:val="18"/>
          <w:szCs w:val="18"/>
        </w:rPr>
        <w:t xml:space="preserve">3.1.1. Зачислить Обучающегося, выполнившего установленные законодательством Российской Федерации, уставом Исполнителя условий приема на выбранную программу. </w:t>
      </w:r>
    </w:p>
    <w:p w:rsidR="007725C0" w:rsidRPr="00CF65C7" w:rsidRDefault="007725C0" w:rsidP="007725C0">
      <w:pPr>
        <w:ind w:firstLine="709"/>
        <w:jc w:val="both"/>
        <w:rPr>
          <w:sz w:val="18"/>
          <w:szCs w:val="18"/>
        </w:rPr>
      </w:pPr>
      <w:r w:rsidRPr="00CF65C7">
        <w:rPr>
          <w:sz w:val="18"/>
          <w:szCs w:val="18"/>
        </w:rPr>
        <w:t xml:space="preserve">3.1.2. </w:t>
      </w:r>
      <w:r w:rsidRPr="00CF65C7">
        <w:rPr>
          <w:rFonts w:eastAsiaTheme="minorHAnsi"/>
          <w:sz w:val="18"/>
          <w:szCs w:val="18"/>
          <w:lang w:eastAsia="en-US"/>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5" w:history="1">
        <w:r w:rsidRPr="00CF65C7">
          <w:rPr>
            <w:rFonts w:eastAsiaTheme="minorHAnsi"/>
            <w:sz w:val="18"/>
            <w:szCs w:val="18"/>
            <w:lang w:eastAsia="en-US"/>
          </w:rPr>
          <w:t>Законом</w:t>
        </w:r>
      </w:hyperlink>
      <w:r w:rsidRPr="00CF65C7">
        <w:rPr>
          <w:rFonts w:eastAsiaTheme="minorHAnsi"/>
          <w:sz w:val="18"/>
          <w:szCs w:val="18"/>
          <w:lang w:eastAsia="en-US"/>
        </w:rPr>
        <w:t xml:space="preserve"> Российской Федерации «О защите прав потребителей» и Федеральным </w:t>
      </w:r>
      <w:hyperlink r:id="rId6" w:history="1">
        <w:r w:rsidRPr="00CF65C7">
          <w:rPr>
            <w:rFonts w:eastAsiaTheme="minorHAnsi"/>
            <w:sz w:val="18"/>
            <w:szCs w:val="18"/>
            <w:lang w:eastAsia="en-US"/>
          </w:rPr>
          <w:t>законом</w:t>
        </w:r>
      </w:hyperlink>
      <w:r w:rsidRPr="00CF65C7">
        <w:rPr>
          <w:rFonts w:eastAsiaTheme="minorHAnsi"/>
          <w:sz w:val="18"/>
          <w:szCs w:val="18"/>
          <w:lang w:eastAsia="en-US"/>
        </w:rPr>
        <w:t xml:space="preserve"> «Об образовании в Российской Федерации».</w:t>
      </w:r>
    </w:p>
    <w:p w:rsidR="007725C0" w:rsidRPr="00CF65C7" w:rsidRDefault="007725C0" w:rsidP="007725C0">
      <w:pPr>
        <w:ind w:firstLine="709"/>
        <w:jc w:val="both"/>
        <w:rPr>
          <w:sz w:val="18"/>
          <w:szCs w:val="18"/>
        </w:rPr>
      </w:pPr>
      <w:r w:rsidRPr="00CF65C7">
        <w:rPr>
          <w:sz w:val="18"/>
          <w:szCs w:val="18"/>
        </w:rPr>
        <w:t xml:space="preserve">3.1.3. </w:t>
      </w:r>
      <w:r w:rsidRPr="00CF65C7">
        <w:rPr>
          <w:rFonts w:eastAsiaTheme="minorHAnsi"/>
          <w:sz w:val="18"/>
          <w:szCs w:val="18"/>
          <w:lang w:eastAsia="en-US"/>
        </w:rPr>
        <w:t xml:space="preserve">Организовать и обеспечить надлежащее предоставление образовательных услуг, предусмотренных разделом </w:t>
      </w:r>
      <w:hyperlink r:id="rId7" w:history="1">
        <w:r w:rsidRPr="00CF65C7">
          <w:rPr>
            <w:rFonts w:eastAsiaTheme="minorHAnsi"/>
            <w:sz w:val="18"/>
            <w:szCs w:val="18"/>
            <w:lang w:eastAsia="en-US"/>
          </w:rPr>
          <w:t>1</w:t>
        </w:r>
      </w:hyperlink>
      <w:r w:rsidRPr="00CF65C7">
        <w:rPr>
          <w:rFonts w:eastAsiaTheme="minorHAnsi"/>
          <w:sz w:val="18"/>
          <w:szCs w:val="18"/>
          <w:lang w:eastAsia="en-US"/>
        </w:rPr>
        <w:t xml:space="preserve">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расписанием занятий, иными локальными актами Исполнителя.</w:t>
      </w:r>
    </w:p>
    <w:p w:rsidR="007725C0" w:rsidRPr="00CF65C7" w:rsidRDefault="007725C0" w:rsidP="007725C0">
      <w:pPr>
        <w:ind w:firstLine="709"/>
        <w:jc w:val="both"/>
        <w:rPr>
          <w:sz w:val="18"/>
          <w:szCs w:val="18"/>
        </w:rPr>
      </w:pPr>
      <w:r w:rsidRPr="00CF65C7">
        <w:rPr>
          <w:sz w:val="18"/>
          <w:szCs w:val="18"/>
        </w:rPr>
        <w:t>3.1.4. Обеспечить Обучающемуся предусмотренные выбранной образовательной программой условия ее освоения.</w:t>
      </w:r>
    </w:p>
    <w:p w:rsidR="007725C0" w:rsidRPr="00CF65C7" w:rsidRDefault="007725C0" w:rsidP="007725C0">
      <w:pPr>
        <w:ind w:firstLine="709"/>
        <w:jc w:val="both"/>
        <w:rPr>
          <w:sz w:val="18"/>
          <w:szCs w:val="18"/>
        </w:rPr>
      </w:pPr>
      <w:r w:rsidRPr="00CF65C7">
        <w:rPr>
          <w:sz w:val="18"/>
          <w:szCs w:val="18"/>
        </w:rPr>
        <w:t xml:space="preserve">3.1.5. </w:t>
      </w:r>
      <w:r w:rsidRPr="00CF65C7">
        <w:rPr>
          <w:rFonts w:eastAsiaTheme="minorHAnsi"/>
          <w:sz w:val="18"/>
          <w:szCs w:val="18"/>
          <w:lang w:eastAsia="en-US"/>
        </w:rPr>
        <w:t xml:space="preserve">Сохранить место за Обучающимся в случае пропуска занятий по уважительным причинам (с учетом оплаты услуг, предусмотренных </w:t>
      </w:r>
      <w:hyperlink r:id="rId8" w:history="1">
        <w:r w:rsidRPr="00CF65C7">
          <w:rPr>
            <w:rFonts w:eastAsiaTheme="minorHAnsi"/>
            <w:sz w:val="18"/>
            <w:szCs w:val="18"/>
            <w:lang w:eastAsia="en-US"/>
          </w:rPr>
          <w:t>разделом 1</w:t>
        </w:r>
      </w:hyperlink>
      <w:r w:rsidRPr="00CF65C7">
        <w:rPr>
          <w:rFonts w:eastAsiaTheme="minorHAnsi"/>
          <w:sz w:val="18"/>
          <w:szCs w:val="18"/>
          <w:lang w:eastAsia="en-US"/>
        </w:rPr>
        <w:t xml:space="preserve"> настоящего Договора).</w:t>
      </w:r>
    </w:p>
    <w:p w:rsidR="007725C0" w:rsidRPr="00CF65C7" w:rsidRDefault="007725C0" w:rsidP="007725C0">
      <w:pPr>
        <w:ind w:firstLine="709"/>
        <w:jc w:val="both"/>
        <w:rPr>
          <w:rFonts w:eastAsiaTheme="minorHAnsi"/>
          <w:sz w:val="18"/>
          <w:szCs w:val="18"/>
          <w:lang w:eastAsia="en-US"/>
        </w:rPr>
      </w:pPr>
      <w:r w:rsidRPr="00CF65C7">
        <w:rPr>
          <w:rFonts w:eastAsiaTheme="minorHAnsi"/>
          <w:sz w:val="18"/>
          <w:szCs w:val="18"/>
          <w:lang w:eastAsia="en-US"/>
        </w:rPr>
        <w:t>3.1.6. Принимать от Обучающегося и (или) Заказчика плату за образовательные услуги.</w:t>
      </w:r>
    </w:p>
    <w:p w:rsidR="007725C0" w:rsidRPr="00CF65C7" w:rsidRDefault="007725C0" w:rsidP="007725C0">
      <w:pPr>
        <w:ind w:firstLine="709"/>
        <w:jc w:val="both"/>
        <w:rPr>
          <w:rFonts w:eastAsiaTheme="minorHAnsi"/>
          <w:sz w:val="18"/>
          <w:szCs w:val="18"/>
          <w:lang w:eastAsia="en-US"/>
        </w:rPr>
      </w:pPr>
      <w:r w:rsidRPr="00CF65C7">
        <w:rPr>
          <w:sz w:val="18"/>
          <w:szCs w:val="18"/>
        </w:rPr>
        <w:t>3.1.7. Обеспечить конфиденциальность полученных от Заказчика персональных данных, в соответствии с Федеральным законом от 27.07.2006 № 152-ФЗ «О персональных данных», действующим у Исполнителя Положением о порядке обращения с конфиденциальной информацией.</w:t>
      </w:r>
    </w:p>
    <w:p w:rsidR="007725C0" w:rsidRPr="00CF65C7" w:rsidRDefault="007725C0" w:rsidP="007725C0">
      <w:pPr>
        <w:ind w:firstLine="709"/>
        <w:jc w:val="both"/>
        <w:rPr>
          <w:sz w:val="18"/>
          <w:szCs w:val="18"/>
        </w:rPr>
      </w:pPr>
      <w:r w:rsidRPr="00CF65C7">
        <w:rPr>
          <w:sz w:val="18"/>
          <w:szCs w:val="18"/>
        </w:rPr>
        <w:t>3.2. Заказчик обязан:</w:t>
      </w:r>
    </w:p>
    <w:p w:rsidR="007725C0" w:rsidRPr="00CF65C7" w:rsidRDefault="007725C0" w:rsidP="007725C0">
      <w:pPr>
        <w:ind w:firstLine="709"/>
        <w:jc w:val="both"/>
        <w:rPr>
          <w:rFonts w:eastAsiaTheme="minorHAnsi"/>
          <w:sz w:val="18"/>
          <w:szCs w:val="18"/>
          <w:lang w:eastAsia="en-US"/>
        </w:rPr>
      </w:pPr>
      <w:r w:rsidRPr="00CF65C7">
        <w:rPr>
          <w:sz w:val="18"/>
          <w:szCs w:val="18"/>
        </w:rPr>
        <w:t xml:space="preserve">3.2.1. </w:t>
      </w:r>
      <w:r w:rsidRPr="00CF65C7">
        <w:rPr>
          <w:rFonts w:eastAsiaTheme="minorHAnsi"/>
          <w:sz w:val="18"/>
          <w:szCs w:val="18"/>
          <w:lang w:eastAsia="en-US"/>
        </w:rPr>
        <w:t xml:space="preserve">Своевременно вносить плату за предоставляемые Обучающемуся образовательные услуги, указанные в </w:t>
      </w:r>
      <w:r w:rsidRPr="00CF65C7">
        <w:rPr>
          <w:sz w:val="18"/>
          <w:szCs w:val="18"/>
        </w:rPr>
        <w:t xml:space="preserve">разделе 1 </w:t>
      </w:r>
      <w:r w:rsidRPr="00CF65C7">
        <w:rPr>
          <w:rFonts w:eastAsiaTheme="minorHAnsi"/>
          <w:sz w:val="18"/>
          <w:szCs w:val="18"/>
          <w:lang w:eastAsia="en-US"/>
        </w:rPr>
        <w:t>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7725C0" w:rsidRPr="00CF65C7" w:rsidRDefault="007725C0" w:rsidP="007725C0">
      <w:pPr>
        <w:ind w:firstLine="709"/>
        <w:jc w:val="both"/>
        <w:rPr>
          <w:sz w:val="18"/>
          <w:szCs w:val="18"/>
        </w:rPr>
      </w:pPr>
      <w:r w:rsidRPr="00CF65C7">
        <w:rPr>
          <w:sz w:val="18"/>
          <w:szCs w:val="18"/>
        </w:rPr>
        <w:t>3.2.2. Возмещать ущерб, причиненный имуществу Исполнителя, в соответствии с законодательством Российской Федерации.</w:t>
      </w:r>
    </w:p>
    <w:p w:rsidR="007725C0" w:rsidRPr="00CF65C7" w:rsidRDefault="007725C0" w:rsidP="007725C0">
      <w:pPr>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xml:space="preserve">3.3. Обучающийся обязан соблюдать требования, установленные в </w:t>
      </w:r>
      <w:hyperlink r:id="rId9" w:history="1">
        <w:r w:rsidRPr="00CF65C7">
          <w:rPr>
            <w:rFonts w:eastAsiaTheme="minorHAnsi"/>
            <w:sz w:val="18"/>
            <w:szCs w:val="18"/>
            <w:lang w:eastAsia="en-US"/>
          </w:rPr>
          <w:t>статье 43</w:t>
        </w:r>
      </w:hyperlink>
      <w:r w:rsidRPr="00CF65C7">
        <w:rPr>
          <w:rFonts w:eastAsiaTheme="minorHAnsi"/>
          <w:sz w:val="18"/>
          <w:szCs w:val="18"/>
          <w:lang w:eastAsia="en-US"/>
        </w:rPr>
        <w:t xml:space="preserve"> Федерального закона от 29 декабря 2012 г. № 273-ФЗ «Об образовании в Российской Федерации», в том числе:</w:t>
      </w:r>
    </w:p>
    <w:p w:rsidR="007725C0" w:rsidRPr="00CF65C7" w:rsidRDefault="007725C0" w:rsidP="007725C0">
      <w:pPr>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lastRenderedPageBreak/>
        <w:t>3.3.1. Выполнять задания для подготовки к занятиям, предусмотренным учебным планом, в том числе индивидуальным.</w:t>
      </w:r>
    </w:p>
    <w:p w:rsidR="007725C0" w:rsidRPr="00CF65C7" w:rsidRDefault="007725C0" w:rsidP="007725C0">
      <w:pPr>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3.3.2. Извещать Исполнителя о причинах отсутствия на занятиях.</w:t>
      </w:r>
    </w:p>
    <w:p w:rsidR="007725C0" w:rsidRPr="00CF65C7" w:rsidRDefault="007725C0" w:rsidP="007725C0">
      <w:pPr>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7725C0" w:rsidRPr="00CF65C7" w:rsidRDefault="007725C0" w:rsidP="007725C0">
      <w:pPr>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3.3.4. Соблюдать требования учредительных документов, правила внутреннего распорядка и иные локальные нормативные акты Исполнителя.</w:t>
      </w:r>
    </w:p>
    <w:p w:rsidR="007725C0" w:rsidRPr="00CF65C7" w:rsidRDefault="007725C0" w:rsidP="007725C0">
      <w:pPr>
        <w:ind w:firstLine="709"/>
        <w:jc w:val="both"/>
        <w:rPr>
          <w:b/>
          <w:sz w:val="18"/>
          <w:szCs w:val="18"/>
        </w:rPr>
      </w:pPr>
      <w:r w:rsidRPr="00CF65C7">
        <w:rPr>
          <w:b/>
          <w:sz w:val="18"/>
          <w:szCs w:val="18"/>
        </w:rPr>
        <w:t>4. Стоимость услуг, сроки и порядок оплаты</w:t>
      </w:r>
    </w:p>
    <w:p w:rsidR="00EE2A11" w:rsidRPr="00CF65C7" w:rsidRDefault="00EE2A11" w:rsidP="00EE2A11">
      <w:pPr>
        <w:widowControl w:val="0"/>
        <w:autoSpaceDE w:val="0"/>
        <w:autoSpaceDN w:val="0"/>
        <w:adjustRightInd w:val="0"/>
        <w:ind w:firstLine="709"/>
        <w:jc w:val="both"/>
        <w:rPr>
          <w:rFonts w:eastAsiaTheme="minorHAnsi"/>
          <w:sz w:val="18"/>
          <w:szCs w:val="18"/>
        </w:rPr>
      </w:pPr>
      <w:r w:rsidRPr="00CF65C7">
        <w:rPr>
          <w:rFonts w:eastAsiaTheme="minorHAnsi"/>
          <w:sz w:val="18"/>
          <w:szCs w:val="18"/>
        </w:rPr>
        <w:t xml:space="preserve">4.1. Полная стоимость образовательной услуги за весь период обучения Обучающегося составляет </w:t>
      </w:r>
      <w:r w:rsidR="006730EE">
        <w:rPr>
          <w:rFonts w:eastAsiaTheme="minorHAnsi"/>
          <w:b/>
          <w:sz w:val="18"/>
          <w:szCs w:val="18"/>
        </w:rPr>
        <w:t>__________</w:t>
      </w:r>
      <w:r w:rsidRPr="00CF65C7">
        <w:rPr>
          <w:rFonts w:eastAsiaTheme="minorHAnsi"/>
          <w:sz w:val="18"/>
          <w:szCs w:val="18"/>
        </w:rPr>
        <w:t xml:space="preserve"> (</w:t>
      </w:r>
      <w:r w:rsidR="006730EE">
        <w:rPr>
          <w:rFonts w:eastAsiaTheme="minorHAnsi"/>
          <w:sz w:val="18"/>
          <w:szCs w:val="18"/>
        </w:rPr>
        <w:t>______________________________________________________________________________________</w:t>
      </w:r>
      <w:r w:rsidRPr="00CF65C7">
        <w:rPr>
          <w:rFonts w:eastAsiaTheme="minorHAnsi"/>
          <w:sz w:val="18"/>
          <w:szCs w:val="18"/>
        </w:rPr>
        <w:t xml:space="preserve">) рублей 00 копеек. </w:t>
      </w:r>
    </w:p>
    <w:p w:rsidR="00EE2A11" w:rsidRPr="00CF65C7" w:rsidRDefault="00EE2A11" w:rsidP="00EE2A11">
      <w:pPr>
        <w:widowControl w:val="0"/>
        <w:autoSpaceDE w:val="0"/>
        <w:autoSpaceDN w:val="0"/>
        <w:adjustRightInd w:val="0"/>
        <w:ind w:firstLine="709"/>
        <w:jc w:val="both"/>
        <w:rPr>
          <w:rFonts w:eastAsiaTheme="minorHAnsi"/>
          <w:sz w:val="18"/>
          <w:szCs w:val="18"/>
        </w:rPr>
      </w:pPr>
      <w:r w:rsidRPr="00CF65C7">
        <w:rPr>
          <w:rFonts w:eastAsiaTheme="minorHAnsi"/>
          <w:sz w:val="18"/>
          <w:szCs w:val="18"/>
        </w:rPr>
        <w:t>Полная стоимость образовательной услуги с разбивкой по семестрам:</w:t>
      </w:r>
    </w:p>
    <w:p w:rsidR="00EE2A11" w:rsidRPr="00CF65C7" w:rsidRDefault="00EE2A11" w:rsidP="00EE2A11">
      <w:pPr>
        <w:widowControl w:val="0"/>
        <w:autoSpaceDE w:val="0"/>
        <w:autoSpaceDN w:val="0"/>
        <w:adjustRightInd w:val="0"/>
        <w:ind w:firstLine="709"/>
        <w:jc w:val="both"/>
        <w:rPr>
          <w:rFonts w:eastAsiaTheme="minorHAnsi"/>
          <w:sz w:val="18"/>
          <w:szCs w:val="18"/>
        </w:rPr>
      </w:pPr>
      <w:r w:rsidRPr="00CF65C7">
        <w:rPr>
          <w:rFonts w:eastAsiaTheme="minorHAnsi"/>
          <w:sz w:val="18"/>
          <w:szCs w:val="18"/>
        </w:rPr>
        <w:t>202</w:t>
      </w:r>
      <w:r w:rsidR="006730EE">
        <w:rPr>
          <w:rFonts w:eastAsiaTheme="minorHAnsi"/>
          <w:sz w:val="18"/>
          <w:szCs w:val="18"/>
        </w:rPr>
        <w:t>__</w:t>
      </w:r>
      <w:r w:rsidRPr="00CF65C7">
        <w:rPr>
          <w:rFonts w:eastAsiaTheme="minorHAnsi"/>
          <w:sz w:val="18"/>
          <w:szCs w:val="18"/>
        </w:rPr>
        <w:t>/202</w:t>
      </w:r>
      <w:r w:rsidR="006730EE">
        <w:rPr>
          <w:rFonts w:eastAsiaTheme="minorHAnsi"/>
          <w:sz w:val="18"/>
          <w:szCs w:val="18"/>
        </w:rPr>
        <w:t>__</w:t>
      </w:r>
      <w:r w:rsidRPr="00CF65C7">
        <w:rPr>
          <w:rFonts w:eastAsiaTheme="minorHAnsi"/>
          <w:sz w:val="18"/>
          <w:szCs w:val="18"/>
        </w:rPr>
        <w:t xml:space="preserve"> учебный год (1 семестр) </w:t>
      </w:r>
      <w:r w:rsidR="006730EE">
        <w:rPr>
          <w:rFonts w:eastAsiaTheme="minorHAnsi"/>
          <w:b/>
          <w:sz w:val="18"/>
          <w:szCs w:val="18"/>
        </w:rPr>
        <w:t>___________</w:t>
      </w:r>
      <w:r w:rsidRPr="00CF65C7">
        <w:rPr>
          <w:rFonts w:eastAsiaTheme="minorHAnsi"/>
          <w:sz w:val="18"/>
          <w:szCs w:val="18"/>
        </w:rPr>
        <w:t xml:space="preserve"> (</w:t>
      </w:r>
      <w:r w:rsidR="006730EE">
        <w:rPr>
          <w:rFonts w:eastAsiaTheme="minorHAnsi"/>
          <w:sz w:val="18"/>
          <w:szCs w:val="18"/>
        </w:rPr>
        <w:t>___________________________________</w:t>
      </w:r>
      <w:r w:rsidRPr="00CF65C7">
        <w:rPr>
          <w:rFonts w:eastAsiaTheme="minorHAnsi"/>
          <w:sz w:val="18"/>
          <w:szCs w:val="18"/>
        </w:rPr>
        <w:t>) рублей 00 копеек.</w:t>
      </w:r>
    </w:p>
    <w:p w:rsidR="006730EE" w:rsidRPr="00CF65C7" w:rsidRDefault="006730EE" w:rsidP="006730EE">
      <w:pPr>
        <w:widowControl w:val="0"/>
        <w:autoSpaceDE w:val="0"/>
        <w:autoSpaceDN w:val="0"/>
        <w:adjustRightInd w:val="0"/>
        <w:ind w:firstLine="709"/>
        <w:jc w:val="both"/>
        <w:rPr>
          <w:rFonts w:eastAsiaTheme="minorHAnsi"/>
          <w:sz w:val="18"/>
          <w:szCs w:val="18"/>
        </w:rPr>
      </w:pPr>
      <w:r w:rsidRPr="00CF65C7">
        <w:rPr>
          <w:rFonts w:eastAsiaTheme="minorHAnsi"/>
          <w:sz w:val="18"/>
          <w:szCs w:val="18"/>
        </w:rPr>
        <w:t>202</w:t>
      </w:r>
      <w:r>
        <w:rPr>
          <w:rFonts w:eastAsiaTheme="minorHAnsi"/>
          <w:sz w:val="18"/>
          <w:szCs w:val="18"/>
        </w:rPr>
        <w:t>__</w:t>
      </w:r>
      <w:r w:rsidRPr="00CF65C7">
        <w:rPr>
          <w:rFonts w:eastAsiaTheme="minorHAnsi"/>
          <w:sz w:val="18"/>
          <w:szCs w:val="18"/>
        </w:rPr>
        <w:t>/202</w:t>
      </w:r>
      <w:r>
        <w:rPr>
          <w:rFonts w:eastAsiaTheme="minorHAnsi"/>
          <w:sz w:val="18"/>
          <w:szCs w:val="18"/>
        </w:rPr>
        <w:t>__ учебный год (2</w:t>
      </w:r>
      <w:r w:rsidRPr="00CF65C7">
        <w:rPr>
          <w:rFonts w:eastAsiaTheme="minorHAnsi"/>
          <w:sz w:val="18"/>
          <w:szCs w:val="18"/>
        </w:rPr>
        <w:t xml:space="preserve"> семестр) </w:t>
      </w:r>
      <w:r>
        <w:rPr>
          <w:rFonts w:eastAsiaTheme="minorHAnsi"/>
          <w:b/>
          <w:sz w:val="18"/>
          <w:szCs w:val="18"/>
        </w:rPr>
        <w:t>___________</w:t>
      </w:r>
      <w:r w:rsidRPr="00CF65C7">
        <w:rPr>
          <w:rFonts w:eastAsiaTheme="minorHAnsi"/>
          <w:sz w:val="18"/>
          <w:szCs w:val="18"/>
        </w:rPr>
        <w:t xml:space="preserve"> (</w:t>
      </w:r>
      <w:r>
        <w:rPr>
          <w:rFonts w:eastAsiaTheme="minorHAnsi"/>
          <w:sz w:val="18"/>
          <w:szCs w:val="18"/>
        </w:rPr>
        <w:t>___________________________________</w:t>
      </w:r>
      <w:r w:rsidRPr="00CF65C7">
        <w:rPr>
          <w:rFonts w:eastAsiaTheme="minorHAnsi"/>
          <w:sz w:val="18"/>
          <w:szCs w:val="18"/>
        </w:rPr>
        <w:t>) рублей 00 копеек.</w:t>
      </w:r>
    </w:p>
    <w:p w:rsidR="007725C0" w:rsidRPr="00CF65C7" w:rsidRDefault="007725C0" w:rsidP="007725C0">
      <w:pPr>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7725C0" w:rsidRPr="00CF65C7" w:rsidRDefault="007725C0" w:rsidP="007725C0">
      <w:pPr>
        <w:widowControl w:val="0"/>
        <w:autoSpaceDE w:val="0"/>
        <w:autoSpaceDN w:val="0"/>
        <w:adjustRightInd w:val="0"/>
        <w:ind w:firstLine="709"/>
        <w:jc w:val="both"/>
        <w:rPr>
          <w:rFonts w:eastAsiaTheme="minorHAnsi"/>
          <w:sz w:val="18"/>
          <w:szCs w:val="18"/>
        </w:rPr>
      </w:pPr>
      <w:r w:rsidRPr="00CF65C7">
        <w:rPr>
          <w:rFonts w:eastAsiaTheme="minorHAnsi"/>
          <w:sz w:val="18"/>
          <w:szCs w:val="18"/>
        </w:rPr>
        <w:t>4.2. Оплата за обучение вносится Обучающимся на лицевой счет Исполнителя, указанный в разделе</w:t>
      </w:r>
      <w:r w:rsidRPr="00CF65C7">
        <w:rPr>
          <w:sz w:val="18"/>
          <w:szCs w:val="18"/>
        </w:rPr>
        <w:t xml:space="preserve"> </w:t>
      </w:r>
      <w:r w:rsidRPr="00CF65C7">
        <w:rPr>
          <w:rFonts w:eastAsiaTheme="minorHAnsi"/>
          <w:sz w:val="18"/>
          <w:szCs w:val="18"/>
        </w:rPr>
        <w:t>8 настоящего Договора, или в кассу Исполнителя. Оплата производится в виде авансовых платежей два раза в год равными долями на начало каждого семестра обучения.</w:t>
      </w:r>
    </w:p>
    <w:p w:rsidR="007725C0" w:rsidRPr="00CF65C7" w:rsidRDefault="007725C0" w:rsidP="007725C0">
      <w:pPr>
        <w:widowControl w:val="0"/>
        <w:autoSpaceDE w:val="0"/>
        <w:autoSpaceDN w:val="0"/>
        <w:adjustRightInd w:val="0"/>
        <w:ind w:firstLine="709"/>
        <w:jc w:val="both"/>
        <w:rPr>
          <w:rFonts w:eastAsiaTheme="minorHAnsi"/>
          <w:sz w:val="18"/>
          <w:szCs w:val="18"/>
        </w:rPr>
      </w:pPr>
      <w:r w:rsidRPr="00CF65C7">
        <w:rPr>
          <w:rFonts w:eastAsiaTheme="minorHAnsi"/>
          <w:sz w:val="18"/>
          <w:szCs w:val="18"/>
        </w:rPr>
        <w:t>4.3. Датой оплаты является дата поступления денежных средств на лицевой счет Исполнителя, либо дата внесения денежных средств в кассу Исполнителя.</w:t>
      </w:r>
    </w:p>
    <w:p w:rsidR="007725C0" w:rsidRPr="00CF65C7" w:rsidRDefault="007725C0" w:rsidP="007725C0">
      <w:pPr>
        <w:ind w:firstLine="709"/>
        <w:jc w:val="both"/>
        <w:rPr>
          <w:b/>
          <w:sz w:val="18"/>
          <w:szCs w:val="18"/>
        </w:rPr>
      </w:pPr>
      <w:r w:rsidRPr="00CF65C7">
        <w:rPr>
          <w:b/>
          <w:sz w:val="18"/>
          <w:szCs w:val="18"/>
        </w:rPr>
        <w:t>5. Основания изменения и расторжения договора</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5.2. Настоящий Договор может быть расторгнут по соглашению Сторон.</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xml:space="preserve">5.3. Настоящий Договор может быть расторгнут по инициативе Исполнителя в одностороннем порядке в случаях: </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просрочки оплаты стоимости платных образовательных услуг;</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в иных случаях, предусмотренных законодательством Российской Федерации.</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5.4. Настоящий Договор расторгается досрочно:</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5.5. Исполнитель вправе отказаться от исполнения обязательств по Договору при условии полного возмещения Заказчику убытков.</w:t>
      </w:r>
    </w:p>
    <w:p w:rsidR="007725C0" w:rsidRPr="00CF65C7" w:rsidRDefault="007725C0" w:rsidP="007725C0">
      <w:pPr>
        <w:widowControl w:val="0"/>
        <w:ind w:firstLine="709"/>
        <w:jc w:val="both"/>
        <w:rPr>
          <w:sz w:val="18"/>
          <w:szCs w:val="18"/>
        </w:rPr>
      </w:pPr>
      <w:r w:rsidRPr="00CF65C7">
        <w:rPr>
          <w:sz w:val="18"/>
          <w:szCs w:val="18"/>
        </w:rPr>
        <w:t>5.6. При отчислении обучающегося по уважительной причине Исполнитель в течение месяца возмещает Заказчику денежные средства, полученные Исполнителем по настоящему договору за обучение Обучающегося, за период с даты, указанной в приказе об отчислении, и до окончания оплаченного учебного года (семестра, части семестра), на основании письменного заявления Заказчика о возврате денежных средств.</w:t>
      </w:r>
    </w:p>
    <w:p w:rsidR="007725C0" w:rsidRPr="00CF65C7" w:rsidRDefault="007725C0" w:rsidP="007725C0">
      <w:pPr>
        <w:widowControl w:val="0"/>
        <w:ind w:firstLine="709"/>
        <w:jc w:val="both"/>
        <w:rPr>
          <w:sz w:val="18"/>
          <w:szCs w:val="18"/>
        </w:rPr>
      </w:pPr>
      <w:r w:rsidRPr="00CF65C7">
        <w:rPr>
          <w:sz w:val="18"/>
          <w:szCs w:val="18"/>
        </w:rPr>
        <w:t xml:space="preserve">5.7. При отчислении Обучающегося по его вине услуги подлежат оплате в полном объеме и денежные средства, полученные Исполнителем по настоящему Договору </w:t>
      </w:r>
      <w:proofErr w:type="gramStart"/>
      <w:r w:rsidRPr="00CF65C7">
        <w:rPr>
          <w:sz w:val="18"/>
          <w:szCs w:val="18"/>
        </w:rPr>
        <w:t>возврату</w:t>
      </w:r>
      <w:proofErr w:type="gramEnd"/>
      <w:r w:rsidRPr="00CF65C7">
        <w:rPr>
          <w:sz w:val="18"/>
          <w:szCs w:val="18"/>
        </w:rPr>
        <w:t xml:space="preserve"> не подлежат (пункт 2 статьи 781 Гражданского кодекса Российской Федерации).</w:t>
      </w:r>
    </w:p>
    <w:p w:rsidR="007725C0" w:rsidRPr="00CF65C7" w:rsidRDefault="007725C0" w:rsidP="007725C0">
      <w:pPr>
        <w:ind w:firstLine="709"/>
        <w:jc w:val="both"/>
        <w:rPr>
          <w:b/>
          <w:sz w:val="18"/>
          <w:szCs w:val="18"/>
        </w:rPr>
      </w:pPr>
      <w:r w:rsidRPr="00CF65C7">
        <w:rPr>
          <w:b/>
          <w:sz w:val="18"/>
          <w:szCs w:val="18"/>
        </w:rPr>
        <w:t>6. Ответственность Исполнителя, Заказчика и Обучающегося</w:t>
      </w:r>
    </w:p>
    <w:p w:rsidR="007725C0" w:rsidRPr="00CF65C7" w:rsidRDefault="007725C0" w:rsidP="007725C0">
      <w:pPr>
        <w:ind w:firstLine="709"/>
        <w:jc w:val="both"/>
        <w:rPr>
          <w:sz w:val="18"/>
          <w:szCs w:val="18"/>
        </w:rPr>
      </w:pPr>
      <w:r w:rsidRPr="00CF65C7">
        <w:rPr>
          <w:sz w:val="18"/>
          <w:szCs w:val="18"/>
        </w:rPr>
        <w:t>6.1. За неисполнение 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и Договором.</w:t>
      </w:r>
    </w:p>
    <w:p w:rsidR="007725C0" w:rsidRPr="00CF65C7" w:rsidRDefault="007725C0" w:rsidP="007725C0">
      <w:pPr>
        <w:ind w:firstLine="709"/>
        <w:jc w:val="both"/>
        <w:rPr>
          <w:sz w:val="18"/>
          <w:szCs w:val="18"/>
        </w:rPr>
      </w:pPr>
      <w:r w:rsidRPr="00CF65C7">
        <w:rPr>
          <w:sz w:val="18"/>
          <w:szCs w:val="18"/>
        </w:rPr>
        <w:t>6.2. При неуплате Заказчиком стоимости обучения в соответствии с разделом 4 настоящего Договора Исполнитель вправе начислять пени в размере 0,1% от просроченной суммы за каждый день просрочки.</w:t>
      </w:r>
    </w:p>
    <w:p w:rsidR="007725C0" w:rsidRPr="00CF65C7" w:rsidRDefault="007725C0" w:rsidP="007725C0">
      <w:pPr>
        <w:ind w:firstLine="709"/>
        <w:jc w:val="both"/>
        <w:rPr>
          <w:sz w:val="18"/>
          <w:szCs w:val="18"/>
        </w:rPr>
      </w:pPr>
      <w:r w:rsidRPr="00CF65C7">
        <w:rPr>
          <w:sz w:val="18"/>
          <w:szCs w:val="18"/>
        </w:rPr>
        <w:t>6.3. Стороны освобождаются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(наводнения, пожара, землетрясения, войны или военных действий, забастовок или действий исполнительной и/или законодательной власти, транспортной катастрофы и т.п.), возникших после настоящего Договора в результате обстоятельств чрезвычайного характера, которые Стороны не могли предвидеть или предотвратить.</w:t>
      </w:r>
    </w:p>
    <w:p w:rsidR="007725C0" w:rsidRPr="00CF65C7" w:rsidRDefault="007725C0" w:rsidP="007725C0">
      <w:pPr>
        <w:ind w:firstLine="709"/>
        <w:jc w:val="both"/>
        <w:rPr>
          <w:sz w:val="18"/>
          <w:szCs w:val="18"/>
        </w:rPr>
      </w:pPr>
      <w:r w:rsidRPr="00CF65C7">
        <w:rPr>
          <w:sz w:val="18"/>
          <w:szCs w:val="18"/>
        </w:rPr>
        <w:t xml:space="preserve">6.4. Сторона, ссылающаяся на обстоятельства, указанные в пункте 6.3. должна в 5-ти </w:t>
      </w:r>
      <w:proofErr w:type="spellStart"/>
      <w:r w:rsidRPr="00CF65C7">
        <w:rPr>
          <w:sz w:val="18"/>
          <w:szCs w:val="18"/>
        </w:rPr>
        <w:t>дневный</w:t>
      </w:r>
      <w:proofErr w:type="spellEnd"/>
      <w:r w:rsidRPr="00CF65C7">
        <w:rPr>
          <w:sz w:val="18"/>
          <w:szCs w:val="18"/>
        </w:rPr>
        <w:t xml:space="preserve"> срок оповестить другую Сторону о наступлении данных обстоятельств и передать другой Стороне удостоверение компетентного органа о наличии таких обстоятельств. В ином случае она не может ссылаться на наступление обстоятельств непреодолимой силы, явившихся причиной невыполнения взятых на себя обязательств по настоящему Договору.</w:t>
      </w:r>
    </w:p>
    <w:p w:rsidR="007725C0" w:rsidRPr="00CF65C7" w:rsidRDefault="007725C0" w:rsidP="007725C0">
      <w:pPr>
        <w:ind w:firstLine="709"/>
        <w:jc w:val="both"/>
        <w:rPr>
          <w:sz w:val="18"/>
          <w:szCs w:val="18"/>
        </w:rPr>
      </w:pPr>
      <w:r w:rsidRPr="00CF65C7">
        <w:rPr>
          <w:sz w:val="18"/>
          <w:szCs w:val="18"/>
        </w:rPr>
        <w:t>6.5. Все споры и разногласия, возникающие из настоящего Договора или в связи с ним, стороны будут стараться решать путем переговоров. При не достижении согласия, споры подлежат передаче в суд по месту нахождения Исполнителя в порядке, предусмотренном законодательством Российской Федерации.</w:t>
      </w:r>
    </w:p>
    <w:p w:rsidR="00CF65C7" w:rsidRDefault="00CF65C7" w:rsidP="007725C0">
      <w:pPr>
        <w:ind w:firstLine="709"/>
        <w:jc w:val="both"/>
        <w:rPr>
          <w:b/>
          <w:sz w:val="18"/>
          <w:szCs w:val="18"/>
        </w:rPr>
      </w:pPr>
    </w:p>
    <w:p w:rsidR="006730EE" w:rsidRDefault="006730EE" w:rsidP="007725C0">
      <w:pPr>
        <w:ind w:firstLine="709"/>
        <w:jc w:val="both"/>
        <w:rPr>
          <w:b/>
          <w:sz w:val="18"/>
          <w:szCs w:val="18"/>
        </w:rPr>
      </w:pPr>
    </w:p>
    <w:p w:rsidR="007725C0" w:rsidRPr="00CF65C7" w:rsidRDefault="007725C0" w:rsidP="007725C0">
      <w:pPr>
        <w:ind w:firstLine="709"/>
        <w:jc w:val="both"/>
        <w:rPr>
          <w:b/>
          <w:sz w:val="18"/>
          <w:szCs w:val="18"/>
        </w:rPr>
      </w:pPr>
      <w:r w:rsidRPr="00CF65C7">
        <w:rPr>
          <w:b/>
          <w:sz w:val="18"/>
          <w:szCs w:val="18"/>
        </w:rPr>
        <w:lastRenderedPageBreak/>
        <w:t xml:space="preserve">7. </w:t>
      </w:r>
      <w:r w:rsidRPr="00CF65C7">
        <w:rPr>
          <w:b/>
          <w:iCs/>
          <w:sz w:val="18"/>
          <w:szCs w:val="18"/>
        </w:rPr>
        <w:t>Согласие на обработку персональных данных</w:t>
      </w:r>
    </w:p>
    <w:p w:rsidR="007725C0" w:rsidRPr="00CF65C7" w:rsidRDefault="007725C0" w:rsidP="007725C0">
      <w:pPr>
        <w:ind w:firstLine="709"/>
        <w:jc w:val="both"/>
        <w:rPr>
          <w:sz w:val="18"/>
          <w:szCs w:val="18"/>
        </w:rPr>
      </w:pPr>
      <w:r w:rsidRPr="00CF65C7">
        <w:rPr>
          <w:sz w:val="18"/>
          <w:szCs w:val="18"/>
        </w:rPr>
        <w:t>7.1. Подписывая настоящий Договор, Заказчик дает свое согласие на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предоставленных им Исполнителю (далее Оператору) при подписании настоящего договора.</w:t>
      </w:r>
    </w:p>
    <w:p w:rsidR="007725C0" w:rsidRPr="00CF65C7" w:rsidRDefault="007725C0" w:rsidP="007725C0">
      <w:pPr>
        <w:autoSpaceDE w:val="0"/>
        <w:autoSpaceDN w:val="0"/>
        <w:adjustRightInd w:val="0"/>
        <w:ind w:firstLine="709"/>
        <w:jc w:val="both"/>
        <w:rPr>
          <w:sz w:val="18"/>
          <w:szCs w:val="18"/>
        </w:rPr>
      </w:pPr>
      <w:r w:rsidRPr="00CF65C7">
        <w:rPr>
          <w:sz w:val="18"/>
          <w:szCs w:val="18"/>
        </w:rPr>
        <w:t>7.2. Обработка персональных данных Заказчика осуществляется Оператором в соответствии Федеральным законом от 27.07.2006 № 152-ФЗ «О персональных данных».</w:t>
      </w:r>
    </w:p>
    <w:p w:rsidR="007725C0" w:rsidRPr="00CF65C7" w:rsidRDefault="007725C0" w:rsidP="007725C0">
      <w:pPr>
        <w:ind w:firstLine="709"/>
        <w:jc w:val="both"/>
        <w:rPr>
          <w:sz w:val="18"/>
          <w:szCs w:val="18"/>
        </w:rPr>
      </w:pPr>
      <w:r w:rsidRPr="00CF65C7">
        <w:rPr>
          <w:sz w:val="18"/>
          <w:szCs w:val="18"/>
        </w:rPr>
        <w:t>7.3. Обработка персональных данных Заказчика осуществляется в электронном виде.</w:t>
      </w:r>
    </w:p>
    <w:p w:rsidR="007725C0" w:rsidRPr="00CF65C7" w:rsidRDefault="007725C0" w:rsidP="007725C0">
      <w:pPr>
        <w:ind w:firstLine="709"/>
        <w:jc w:val="both"/>
        <w:rPr>
          <w:sz w:val="18"/>
          <w:szCs w:val="18"/>
        </w:rPr>
      </w:pPr>
      <w:r w:rsidRPr="00CF65C7">
        <w:rPr>
          <w:sz w:val="18"/>
          <w:szCs w:val="18"/>
        </w:rPr>
        <w:t>7.4. Перечень персональных данных Заказчика, которые передаются Оператору на обработку:</w:t>
      </w:r>
    </w:p>
    <w:p w:rsidR="007725C0" w:rsidRPr="00CF65C7" w:rsidRDefault="007725C0" w:rsidP="007725C0">
      <w:pPr>
        <w:ind w:firstLine="709"/>
        <w:jc w:val="both"/>
        <w:rPr>
          <w:sz w:val="18"/>
          <w:szCs w:val="18"/>
        </w:rPr>
      </w:pPr>
      <w:r w:rsidRPr="00CF65C7">
        <w:rPr>
          <w:sz w:val="18"/>
          <w:szCs w:val="18"/>
        </w:rPr>
        <w:t>- фамилия, имя, отчество;</w:t>
      </w:r>
    </w:p>
    <w:p w:rsidR="007725C0" w:rsidRPr="00CF65C7" w:rsidRDefault="007725C0" w:rsidP="007725C0">
      <w:pPr>
        <w:ind w:firstLine="709"/>
        <w:jc w:val="both"/>
        <w:rPr>
          <w:sz w:val="18"/>
          <w:szCs w:val="18"/>
        </w:rPr>
      </w:pPr>
      <w:r w:rsidRPr="00CF65C7">
        <w:rPr>
          <w:sz w:val="18"/>
          <w:szCs w:val="18"/>
        </w:rPr>
        <w:t>- дата рождения;</w:t>
      </w:r>
    </w:p>
    <w:p w:rsidR="007725C0" w:rsidRPr="00CF65C7" w:rsidRDefault="007725C0" w:rsidP="007725C0">
      <w:pPr>
        <w:ind w:firstLine="709"/>
        <w:jc w:val="both"/>
        <w:rPr>
          <w:sz w:val="18"/>
          <w:szCs w:val="18"/>
        </w:rPr>
      </w:pPr>
      <w:r w:rsidRPr="00CF65C7">
        <w:rPr>
          <w:sz w:val="18"/>
          <w:szCs w:val="18"/>
        </w:rPr>
        <w:t>- паспортные данные или данные документа, его заменяющего;</w:t>
      </w:r>
    </w:p>
    <w:p w:rsidR="007725C0" w:rsidRPr="00CF65C7" w:rsidRDefault="007725C0" w:rsidP="007725C0">
      <w:pPr>
        <w:ind w:firstLine="709"/>
        <w:jc w:val="both"/>
        <w:rPr>
          <w:sz w:val="18"/>
          <w:szCs w:val="18"/>
        </w:rPr>
      </w:pPr>
      <w:r w:rsidRPr="00CF65C7">
        <w:rPr>
          <w:sz w:val="18"/>
          <w:szCs w:val="18"/>
        </w:rPr>
        <w:t>- сведения о месте регистрации;</w:t>
      </w:r>
    </w:p>
    <w:p w:rsidR="007725C0" w:rsidRPr="00CF65C7" w:rsidRDefault="007725C0" w:rsidP="007725C0">
      <w:pPr>
        <w:ind w:firstLine="709"/>
        <w:jc w:val="both"/>
        <w:rPr>
          <w:sz w:val="18"/>
          <w:szCs w:val="18"/>
        </w:rPr>
      </w:pPr>
      <w:r w:rsidRPr="00CF65C7">
        <w:rPr>
          <w:sz w:val="18"/>
          <w:szCs w:val="18"/>
        </w:rPr>
        <w:t>- сведения об образовании;</w:t>
      </w:r>
    </w:p>
    <w:p w:rsidR="007725C0" w:rsidRPr="00CF65C7" w:rsidRDefault="007725C0" w:rsidP="007725C0">
      <w:pPr>
        <w:ind w:firstLine="709"/>
        <w:jc w:val="both"/>
        <w:rPr>
          <w:sz w:val="18"/>
          <w:szCs w:val="18"/>
        </w:rPr>
      </w:pPr>
      <w:r w:rsidRPr="00CF65C7">
        <w:rPr>
          <w:sz w:val="18"/>
          <w:szCs w:val="18"/>
        </w:rPr>
        <w:t>- сведения о месте работы и занимаемой должности;</w:t>
      </w:r>
    </w:p>
    <w:p w:rsidR="007725C0" w:rsidRPr="00CF65C7" w:rsidRDefault="007725C0" w:rsidP="007725C0">
      <w:pPr>
        <w:ind w:firstLine="709"/>
        <w:jc w:val="both"/>
        <w:rPr>
          <w:sz w:val="18"/>
          <w:szCs w:val="18"/>
        </w:rPr>
      </w:pPr>
      <w:r w:rsidRPr="00CF65C7">
        <w:rPr>
          <w:sz w:val="18"/>
          <w:szCs w:val="18"/>
        </w:rPr>
        <w:t>- контактная информация.</w:t>
      </w:r>
    </w:p>
    <w:p w:rsidR="007725C0" w:rsidRPr="00CF65C7" w:rsidRDefault="007725C0" w:rsidP="007725C0">
      <w:pPr>
        <w:ind w:firstLine="709"/>
        <w:jc w:val="both"/>
        <w:rPr>
          <w:sz w:val="18"/>
          <w:szCs w:val="18"/>
        </w:rPr>
      </w:pPr>
      <w:r w:rsidRPr="00CF65C7">
        <w:rPr>
          <w:sz w:val="18"/>
          <w:szCs w:val="18"/>
        </w:rPr>
        <w:t>В случае необходимости Оператор может запросить у Заказчика дополнительную информацию.</w:t>
      </w:r>
    </w:p>
    <w:p w:rsidR="007725C0" w:rsidRPr="00CF65C7" w:rsidRDefault="007725C0" w:rsidP="007725C0">
      <w:pPr>
        <w:ind w:firstLine="709"/>
        <w:jc w:val="both"/>
        <w:rPr>
          <w:sz w:val="18"/>
          <w:szCs w:val="18"/>
        </w:rPr>
      </w:pPr>
      <w:r w:rsidRPr="00CF65C7">
        <w:rPr>
          <w:sz w:val="18"/>
          <w:szCs w:val="18"/>
        </w:rPr>
        <w:t>7.5. Целью обработки персональных данных Заказчика является осуществление обеспечения организации учебного процесса, ведения бухгалтерского учета, выполнения требований законодательства Российской Федерации об образовании, осуществления деятельности в соответствии с Уставом Оператора.</w:t>
      </w:r>
    </w:p>
    <w:p w:rsidR="007725C0" w:rsidRPr="00CF65C7" w:rsidRDefault="007725C0" w:rsidP="007725C0">
      <w:pPr>
        <w:ind w:firstLine="709"/>
        <w:jc w:val="both"/>
        <w:rPr>
          <w:sz w:val="18"/>
          <w:szCs w:val="18"/>
        </w:rPr>
      </w:pPr>
      <w:r w:rsidRPr="00CF65C7">
        <w:rPr>
          <w:sz w:val="18"/>
          <w:szCs w:val="18"/>
        </w:rPr>
        <w:t>7.6. Оператор обязуется использовать персональные данные Заказчика исключительно в заявленных целях в соответствии с действующим законодательством Российской Федерации.</w:t>
      </w:r>
    </w:p>
    <w:p w:rsidR="007725C0" w:rsidRPr="00CF65C7" w:rsidRDefault="007725C0" w:rsidP="007725C0">
      <w:pPr>
        <w:ind w:firstLine="709"/>
        <w:jc w:val="both"/>
        <w:rPr>
          <w:sz w:val="18"/>
          <w:szCs w:val="18"/>
        </w:rPr>
      </w:pPr>
      <w:r w:rsidRPr="00CF65C7">
        <w:rPr>
          <w:sz w:val="18"/>
          <w:szCs w:val="18"/>
        </w:rPr>
        <w:t>7.7.  Настоящее Согласие действует в течение пяти лет со дня подписания настоящего Договора.</w:t>
      </w:r>
    </w:p>
    <w:p w:rsidR="007725C0" w:rsidRPr="00CF65C7" w:rsidRDefault="007725C0" w:rsidP="007725C0">
      <w:pPr>
        <w:ind w:firstLine="709"/>
        <w:jc w:val="both"/>
        <w:rPr>
          <w:b/>
          <w:sz w:val="18"/>
          <w:szCs w:val="18"/>
        </w:rPr>
      </w:pPr>
      <w:r w:rsidRPr="00CF65C7">
        <w:rPr>
          <w:b/>
          <w:sz w:val="18"/>
          <w:szCs w:val="18"/>
        </w:rPr>
        <w:t>8. Срок действия договора</w:t>
      </w:r>
    </w:p>
    <w:p w:rsidR="007725C0" w:rsidRPr="00CF65C7" w:rsidRDefault="007725C0" w:rsidP="007725C0">
      <w:pPr>
        <w:ind w:firstLine="709"/>
        <w:jc w:val="both"/>
        <w:rPr>
          <w:sz w:val="18"/>
          <w:szCs w:val="18"/>
        </w:rPr>
      </w:pPr>
      <w:r w:rsidRPr="00CF65C7">
        <w:rPr>
          <w:sz w:val="18"/>
          <w:szCs w:val="18"/>
        </w:rPr>
        <w:t>8.1. Настоящий договор вступает в силу со дня его заключения Сторонами и действует до полного исполнения Сторонами обязательств.</w:t>
      </w:r>
    </w:p>
    <w:p w:rsidR="007725C0" w:rsidRPr="00CF65C7" w:rsidRDefault="007725C0" w:rsidP="007725C0">
      <w:pPr>
        <w:ind w:firstLine="709"/>
        <w:jc w:val="both"/>
        <w:rPr>
          <w:sz w:val="18"/>
          <w:szCs w:val="18"/>
        </w:rPr>
      </w:pPr>
      <w:r w:rsidRPr="00CF65C7">
        <w:rPr>
          <w:sz w:val="18"/>
          <w:szCs w:val="18"/>
        </w:rPr>
        <w:t>8.2. В соответствии с п. 2 ст. 425 ГК РФ Договор распространяет свое действие на отношения Сторон, возникшие с даты начала оказания услуг по Договору.</w:t>
      </w:r>
    </w:p>
    <w:p w:rsidR="007725C0" w:rsidRPr="00CF65C7" w:rsidRDefault="007725C0" w:rsidP="007725C0">
      <w:pPr>
        <w:ind w:firstLine="709"/>
        <w:jc w:val="both"/>
        <w:rPr>
          <w:b/>
          <w:sz w:val="18"/>
          <w:szCs w:val="18"/>
        </w:rPr>
      </w:pPr>
      <w:r w:rsidRPr="00CF65C7">
        <w:rPr>
          <w:b/>
          <w:sz w:val="18"/>
          <w:szCs w:val="18"/>
        </w:rPr>
        <w:t>9. Заключительные положения</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9.1.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7725C0" w:rsidRPr="00CF65C7" w:rsidRDefault="007725C0" w:rsidP="007725C0">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9.2.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AE6D3A" w:rsidRPr="00CF65C7" w:rsidRDefault="00AE6D3A" w:rsidP="00AE6D3A">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9.3.</w:t>
      </w:r>
      <w:r w:rsidR="007725C0" w:rsidRPr="00CF65C7">
        <w:rPr>
          <w:rFonts w:eastAsiaTheme="minorHAnsi"/>
          <w:sz w:val="18"/>
          <w:szCs w:val="18"/>
          <w:lang w:eastAsia="en-US"/>
        </w:rPr>
        <w:t xml:space="preserve"> Настоящий Договор составлен в </w:t>
      </w:r>
      <w:r w:rsidR="00D07E17" w:rsidRPr="001D0E07">
        <w:rPr>
          <w:rFonts w:eastAsiaTheme="minorHAnsi"/>
          <w:b/>
          <w:sz w:val="18"/>
          <w:szCs w:val="18"/>
          <w:lang w:eastAsia="en-US"/>
        </w:rPr>
        <w:t>2</w:t>
      </w:r>
      <w:r w:rsidRPr="001D0E07">
        <w:rPr>
          <w:rFonts w:eastAsiaTheme="minorHAnsi"/>
          <w:b/>
          <w:sz w:val="18"/>
          <w:szCs w:val="18"/>
          <w:lang w:eastAsia="en-US"/>
        </w:rPr>
        <w:t xml:space="preserve"> (</w:t>
      </w:r>
      <w:r w:rsidR="00D07E17" w:rsidRPr="001D0E07">
        <w:rPr>
          <w:rFonts w:eastAsiaTheme="minorHAnsi"/>
          <w:b/>
          <w:sz w:val="18"/>
          <w:szCs w:val="18"/>
          <w:lang w:eastAsia="en-US"/>
        </w:rPr>
        <w:t>двух</w:t>
      </w:r>
      <w:r w:rsidRPr="001D0E07">
        <w:rPr>
          <w:rFonts w:eastAsiaTheme="minorHAnsi"/>
          <w:b/>
          <w:sz w:val="18"/>
          <w:szCs w:val="18"/>
          <w:lang w:eastAsia="en-US"/>
        </w:rPr>
        <w:t>) экземплярах</w:t>
      </w:r>
      <w:r w:rsidRPr="00CF65C7">
        <w:rPr>
          <w:rFonts w:eastAsiaTheme="minorHAnsi"/>
          <w:sz w:val="18"/>
          <w:szCs w:val="18"/>
          <w:lang w:eastAsia="en-US"/>
        </w:rPr>
        <w:t>,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AE6D3A" w:rsidRPr="00CF65C7" w:rsidRDefault="00AE6D3A" w:rsidP="00AE6D3A">
      <w:pPr>
        <w:widowControl w:val="0"/>
        <w:autoSpaceDE w:val="0"/>
        <w:autoSpaceDN w:val="0"/>
        <w:adjustRightInd w:val="0"/>
        <w:ind w:firstLine="709"/>
        <w:jc w:val="both"/>
        <w:rPr>
          <w:rFonts w:eastAsiaTheme="minorHAnsi"/>
          <w:sz w:val="18"/>
          <w:szCs w:val="18"/>
          <w:lang w:eastAsia="en-US"/>
        </w:rPr>
      </w:pPr>
      <w:r w:rsidRPr="00CF65C7">
        <w:rPr>
          <w:rFonts w:eastAsiaTheme="minorHAnsi"/>
          <w:sz w:val="18"/>
          <w:szCs w:val="18"/>
          <w:lang w:eastAsia="en-US"/>
        </w:rPr>
        <w:t>9.4. Изменения Договора оформляются дополнительными соглашениями к Договору.</w:t>
      </w:r>
    </w:p>
    <w:p w:rsidR="00AE6D3A" w:rsidRPr="00CF65C7" w:rsidRDefault="00AE6D3A" w:rsidP="00AE6D3A">
      <w:pPr>
        <w:ind w:firstLine="709"/>
        <w:jc w:val="both"/>
        <w:rPr>
          <w:b/>
          <w:sz w:val="18"/>
          <w:szCs w:val="18"/>
        </w:rPr>
      </w:pPr>
      <w:r w:rsidRPr="00CF65C7">
        <w:rPr>
          <w:b/>
          <w:sz w:val="18"/>
          <w:szCs w:val="18"/>
        </w:rPr>
        <w:t>10. Адреса, реквизиты и подписи Сторон:</w:t>
      </w:r>
    </w:p>
    <w:p w:rsidR="00AE6D3A" w:rsidRPr="00CF65C7" w:rsidRDefault="00AE6D3A" w:rsidP="00AE6D3A">
      <w:pPr>
        <w:rPr>
          <w:b/>
          <w:sz w:val="18"/>
          <w:szCs w:val="18"/>
        </w:rPr>
      </w:pPr>
    </w:p>
    <w:tbl>
      <w:tblPr>
        <w:tblW w:w="4741" w:type="pct"/>
        <w:tblInd w:w="250" w:type="dxa"/>
        <w:tblLayout w:type="fixed"/>
        <w:tblLook w:val="04A0" w:firstRow="1" w:lastRow="0" w:firstColumn="1" w:lastColumn="0" w:noHBand="0" w:noVBand="1"/>
      </w:tblPr>
      <w:tblGrid>
        <w:gridCol w:w="4493"/>
        <w:gridCol w:w="4581"/>
      </w:tblGrid>
      <w:tr w:rsidR="00FB2855" w:rsidRPr="00CF65C7" w:rsidTr="00CF65C7">
        <w:trPr>
          <w:trHeight w:val="5106"/>
        </w:trPr>
        <w:tc>
          <w:tcPr>
            <w:tcW w:w="2476" w:type="pct"/>
          </w:tcPr>
          <w:p w:rsidR="00FB2855" w:rsidRPr="00CF65C7" w:rsidRDefault="00FB2855" w:rsidP="00D07E17">
            <w:pPr>
              <w:jc w:val="both"/>
              <w:rPr>
                <w:b/>
                <w:sz w:val="18"/>
                <w:szCs w:val="18"/>
              </w:rPr>
            </w:pPr>
            <w:r w:rsidRPr="00CF65C7">
              <w:rPr>
                <w:b/>
                <w:sz w:val="18"/>
                <w:szCs w:val="18"/>
              </w:rPr>
              <w:t>Исполнитель:</w:t>
            </w:r>
          </w:p>
          <w:p w:rsidR="00FB2855" w:rsidRPr="00CF65C7" w:rsidRDefault="00FB2855" w:rsidP="00D07E17">
            <w:pPr>
              <w:suppressAutoHyphens/>
              <w:rPr>
                <w:sz w:val="18"/>
                <w:szCs w:val="18"/>
              </w:rPr>
            </w:pPr>
            <w:r w:rsidRPr="00CF65C7">
              <w:rPr>
                <w:sz w:val="18"/>
                <w:szCs w:val="18"/>
              </w:rPr>
              <w:t xml:space="preserve">ФГБОУ ВО РГАУ-МСХА </w:t>
            </w:r>
          </w:p>
          <w:p w:rsidR="00FB2855" w:rsidRPr="00CF65C7" w:rsidRDefault="00FB2855" w:rsidP="00D07E17">
            <w:pPr>
              <w:suppressAutoHyphens/>
              <w:rPr>
                <w:sz w:val="18"/>
                <w:szCs w:val="18"/>
              </w:rPr>
            </w:pPr>
            <w:r w:rsidRPr="00CF65C7">
              <w:rPr>
                <w:sz w:val="18"/>
                <w:szCs w:val="18"/>
              </w:rPr>
              <w:t>имени К.А.Тимирязева</w:t>
            </w:r>
          </w:p>
          <w:p w:rsidR="00FB2855" w:rsidRPr="00CF65C7" w:rsidRDefault="00FB2855" w:rsidP="00D07E17">
            <w:pPr>
              <w:suppressAutoHyphens/>
              <w:rPr>
                <w:sz w:val="18"/>
                <w:szCs w:val="18"/>
              </w:rPr>
            </w:pPr>
            <w:r w:rsidRPr="00CF65C7">
              <w:rPr>
                <w:sz w:val="18"/>
                <w:szCs w:val="18"/>
              </w:rPr>
              <w:t xml:space="preserve">127434, Москва, </w:t>
            </w:r>
            <w:proofErr w:type="spellStart"/>
            <w:r w:rsidRPr="00CF65C7">
              <w:rPr>
                <w:sz w:val="18"/>
                <w:szCs w:val="18"/>
              </w:rPr>
              <w:t>Тимирязевская</w:t>
            </w:r>
            <w:proofErr w:type="spellEnd"/>
            <w:r w:rsidRPr="00CF65C7">
              <w:rPr>
                <w:sz w:val="18"/>
                <w:szCs w:val="18"/>
              </w:rPr>
              <w:t xml:space="preserve"> ул., д. 49</w:t>
            </w:r>
          </w:p>
          <w:p w:rsidR="00FB2855" w:rsidRPr="00CF65C7" w:rsidRDefault="00FB2855" w:rsidP="00D07E17">
            <w:pPr>
              <w:suppressAutoHyphens/>
              <w:rPr>
                <w:sz w:val="18"/>
                <w:szCs w:val="18"/>
              </w:rPr>
            </w:pPr>
            <w:r w:rsidRPr="00CF65C7">
              <w:rPr>
                <w:sz w:val="18"/>
                <w:szCs w:val="18"/>
              </w:rPr>
              <w:t>ОГРН 1037339630697</w:t>
            </w:r>
          </w:p>
          <w:p w:rsidR="00FB2855" w:rsidRPr="00CF65C7" w:rsidRDefault="00FB2855" w:rsidP="00D07E17">
            <w:pPr>
              <w:suppressAutoHyphens/>
              <w:rPr>
                <w:sz w:val="18"/>
                <w:szCs w:val="18"/>
              </w:rPr>
            </w:pPr>
            <w:r w:rsidRPr="00CF65C7">
              <w:rPr>
                <w:sz w:val="18"/>
                <w:szCs w:val="18"/>
              </w:rPr>
              <w:t>ИНН/КПП 7713080682 / 771301001</w:t>
            </w:r>
          </w:p>
          <w:p w:rsidR="00FB2855" w:rsidRPr="00CF65C7" w:rsidRDefault="00FB2855" w:rsidP="00D07E17">
            <w:pPr>
              <w:widowControl w:val="0"/>
              <w:rPr>
                <w:sz w:val="18"/>
                <w:szCs w:val="18"/>
              </w:rPr>
            </w:pPr>
            <w:r w:rsidRPr="00CF65C7">
              <w:rPr>
                <w:sz w:val="18"/>
                <w:szCs w:val="18"/>
              </w:rPr>
              <w:t>Номер лиц/</w:t>
            </w:r>
            <w:proofErr w:type="spellStart"/>
            <w:r w:rsidRPr="00CF65C7">
              <w:rPr>
                <w:sz w:val="18"/>
                <w:szCs w:val="18"/>
              </w:rPr>
              <w:t>сч</w:t>
            </w:r>
            <w:proofErr w:type="spellEnd"/>
            <w:r w:rsidRPr="00CF65C7">
              <w:rPr>
                <w:sz w:val="18"/>
                <w:szCs w:val="18"/>
              </w:rPr>
              <w:t xml:space="preserve"> 20736Х29900 в УФК </w:t>
            </w:r>
            <w:r w:rsidRPr="00CF65C7">
              <w:rPr>
                <w:sz w:val="18"/>
                <w:szCs w:val="18"/>
              </w:rPr>
              <w:br/>
              <w:t xml:space="preserve">по г. Москве </w:t>
            </w:r>
          </w:p>
          <w:p w:rsidR="00FB2855" w:rsidRPr="00CF65C7" w:rsidRDefault="00FB2855" w:rsidP="00D07E17">
            <w:pPr>
              <w:widowControl w:val="0"/>
              <w:rPr>
                <w:sz w:val="18"/>
                <w:szCs w:val="18"/>
              </w:rPr>
            </w:pPr>
            <w:r w:rsidRPr="00CF65C7">
              <w:rPr>
                <w:sz w:val="18"/>
                <w:szCs w:val="18"/>
              </w:rPr>
              <w:t>В лицевом счете буква «</w:t>
            </w:r>
            <w:r w:rsidRPr="00CF65C7">
              <w:rPr>
                <w:sz w:val="18"/>
                <w:szCs w:val="18"/>
                <w:lang w:val="en-US"/>
              </w:rPr>
              <w:t>X</w:t>
            </w:r>
            <w:r w:rsidRPr="00CF65C7">
              <w:rPr>
                <w:sz w:val="18"/>
                <w:szCs w:val="18"/>
              </w:rPr>
              <w:t>» вводится с учетом регистра на латинице!</w:t>
            </w:r>
          </w:p>
          <w:p w:rsidR="00FB2855" w:rsidRPr="00CF65C7" w:rsidRDefault="00FB2855" w:rsidP="00D07E17">
            <w:pPr>
              <w:suppressAutoHyphens/>
              <w:rPr>
                <w:sz w:val="18"/>
                <w:szCs w:val="18"/>
              </w:rPr>
            </w:pPr>
            <w:r w:rsidRPr="00CF65C7">
              <w:rPr>
                <w:sz w:val="18"/>
                <w:szCs w:val="18"/>
              </w:rPr>
              <w:t>Счет банка получателя: 40102810545370000003</w:t>
            </w:r>
          </w:p>
          <w:p w:rsidR="00FB2855" w:rsidRPr="00CF65C7" w:rsidRDefault="00FB2855" w:rsidP="00D07E17">
            <w:pPr>
              <w:suppressAutoHyphens/>
              <w:rPr>
                <w:sz w:val="18"/>
                <w:szCs w:val="18"/>
              </w:rPr>
            </w:pPr>
            <w:r w:rsidRPr="00CF65C7">
              <w:rPr>
                <w:sz w:val="18"/>
                <w:szCs w:val="18"/>
              </w:rPr>
              <w:t>Счет получателя: 03214643000000017300</w:t>
            </w:r>
          </w:p>
          <w:p w:rsidR="00FB2855" w:rsidRPr="00CF65C7" w:rsidRDefault="00FB2855" w:rsidP="00D07E17">
            <w:pPr>
              <w:suppressAutoHyphens/>
              <w:rPr>
                <w:sz w:val="18"/>
                <w:szCs w:val="18"/>
              </w:rPr>
            </w:pPr>
            <w:r w:rsidRPr="00CF65C7">
              <w:rPr>
                <w:sz w:val="18"/>
                <w:szCs w:val="18"/>
              </w:rPr>
              <w:t>БИК: 004525988</w:t>
            </w:r>
          </w:p>
          <w:p w:rsidR="00FB2855" w:rsidRPr="00CF65C7" w:rsidRDefault="00FB2855" w:rsidP="00D07E17">
            <w:pPr>
              <w:suppressAutoHyphens/>
              <w:rPr>
                <w:sz w:val="18"/>
                <w:szCs w:val="18"/>
              </w:rPr>
            </w:pPr>
            <w:r w:rsidRPr="00CF65C7">
              <w:rPr>
                <w:sz w:val="18"/>
                <w:szCs w:val="18"/>
              </w:rPr>
              <w:t xml:space="preserve">КБК: 00000000000000000130 </w:t>
            </w:r>
          </w:p>
          <w:p w:rsidR="00FB2855" w:rsidRPr="00CF65C7" w:rsidRDefault="00FB2855" w:rsidP="00D07E17">
            <w:pPr>
              <w:suppressAutoHyphens/>
              <w:rPr>
                <w:sz w:val="18"/>
                <w:szCs w:val="18"/>
              </w:rPr>
            </w:pPr>
            <w:r w:rsidRPr="00CF65C7">
              <w:rPr>
                <w:sz w:val="18"/>
                <w:szCs w:val="18"/>
              </w:rPr>
              <w:t>Код ОКТМО: 45346000</w:t>
            </w:r>
          </w:p>
          <w:p w:rsidR="00FB2855" w:rsidRPr="00CF65C7" w:rsidRDefault="00FB2855" w:rsidP="00D07E17">
            <w:pPr>
              <w:suppressAutoHyphens/>
              <w:rPr>
                <w:sz w:val="18"/>
                <w:szCs w:val="18"/>
              </w:rPr>
            </w:pPr>
            <w:r w:rsidRPr="00CF65C7">
              <w:rPr>
                <w:sz w:val="18"/>
                <w:szCs w:val="18"/>
                <w:lang w:val="en-US"/>
              </w:rPr>
              <w:t>www</w:t>
            </w:r>
            <w:r w:rsidRPr="00CF65C7">
              <w:rPr>
                <w:sz w:val="18"/>
                <w:szCs w:val="18"/>
              </w:rPr>
              <w:t>.timacad.ru</w:t>
            </w:r>
          </w:p>
          <w:p w:rsidR="00FB2855" w:rsidRPr="00CF65C7" w:rsidRDefault="00FB2855" w:rsidP="00D07E17">
            <w:pPr>
              <w:suppressAutoHyphens/>
              <w:rPr>
                <w:b/>
                <w:sz w:val="18"/>
                <w:szCs w:val="18"/>
              </w:rPr>
            </w:pPr>
          </w:p>
          <w:p w:rsidR="00FB2855" w:rsidRPr="00CF65C7" w:rsidRDefault="00FB2855" w:rsidP="00D07E17">
            <w:pPr>
              <w:suppressAutoHyphens/>
              <w:rPr>
                <w:b/>
                <w:sz w:val="18"/>
                <w:szCs w:val="18"/>
              </w:rPr>
            </w:pPr>
          </w:p>
          <w:p w:rsidR="00FB2855" w:rsidRPr="00CF65C7" w:rsidRDefault="007C3A5A" w:rsidP="00D07E17">
            <w:pPr>
              <w:suppressAutoHyphens/>
              <w:rPr>
                <w:b/>
                <w:sz w:val="18"/>
                <w:szCs w:val="18"/>
              </w:rPr>
            </w:pPr>
            <w:r>
              <w:rPr>
                <w:b/>
                <w:sz w:val="18"/>
                <w:szCs w:val="18"/>
              </w:rPr>
              <w:t>П</w:t>
            </w:r>
            <w:r w:rsidR="00FB2855" w:rsidRPr="00CF65C7">
              <w:rPr>
                <w:b/>
                <w:sz w:val="18"/>
                <w:szCs w:val="18"/>
              </w:rPr>
              <w:t>роректор по учебной работе</w:t>
            </w:r>
          </w:p>
          <w:p w:rsidR="00FB2855" w:rsidRPr="00CF65C7" w:rsidRDefault="00FB2855" w:rsidP="00D07E17">
            <w:pPr>
              <w:suppressAutoHyphens/>
              <w:rPr>
                <w:b/>
                <w:sz w:val="18"/>
                <w:szCs w:val="18"/>
              </w:rPr>
            </w:pPr>
          </w:p>
          <w:p w:rsidR="00FB2855" w:rsidRPr="00CF65C7" w:rsidRDefault="00FB2855" w:rsidP="00D07E17">
            <w:pPr>
              <w:suppressAutoHyphens/>
              <w:rPr>
                <w:sz w:val="18"/>
                <w:szCs w:val="18"/>
              </w:rPr>
            </w:pPr>
            <w:r w:rsidRPr="00CF65C7">
              <w:rPr>
                <w:b/>
                <w:sz w:val="18"/>
                <w:szCs w:val="18"/>
              </w:rPr>
              <w:t>______________ /</w:t>
            </w:r>
            <w:r w:rsidR="006730EE">
              <w:rPr>
                <w:b/>
                <w:sz w:val="18"/>
                <w:szCs w:val="18"/>
              </w:rPr>
              <w:t xml:space="preserve"> Е</w:t>
            </w:r>
            <w:r w:rsidRPr="00CF65C7">
              <w:rPr>
                <w:b/>
                <w:sz w:val="18"/>
                <w:szCs w:val="18"/>
              </w:rPr>
              <w:t>.</w:t>
            </w:r>
            <w:r w:rsidR="006730EE">
              <w:rPr>
                <w:b/>
                <w:sz w:val="18"/>
                <w:szCs w:val="18"/>
              </w:rPr>
              <w:t xml:space="preserve"> </w:t>
            </w:r>
            <w:r w:rsidRPr="00CF65C7">
              <w:rPr>
                <w:b/>
                <w:sz w:val="18"/>
                <w:szCs w:val="18"/>
              </w:rPr>
              <w:t>В.</w:t>
            </w:r>
            <w:r w:rsidR="006730EE">
              <w:rPr>
                <w:b/>
                <w:sz w:val="18"/>
                <w:szCs w:val="18"/>
              </w:rPr>
              <w:t xml:space="preserve"> Хохлова </w:t>
            </w:r>
            <w:r w:rsidRPr="00CF65C7">
              <w:rPr>
                <w:b/>
                <w:sz w:val="18"/>
                <w:szCs w:val="18"/>
              </w:rPr>
              <w:t>/</w:t>
            </w:r>
          </w:p>
          <w:p w:rsidR="00FB2855" w:rsidRPr="00CF65C7" w:rsidRDefault="00FB2855" w:rsidP="00D07E17">
            <w:pPr>
              <w:suppressAutoHyphens/>
              <w:rPr>
                <w:sz w:val="18"/>
                <w:szCs w:val="18"/>
              </w:rPr>
            </w:pPr>
          </w:p>
          <w:p w:rsidR="00FB2855" w:rsidRPr="00CF65C7" w:rsidRDefault="00FB2855" w:rsidP="00CF65C7">
            <w:pPr>
              <w:suppressAutoHyphens/>
              <w:rPr>
                <w:sz w:val="18"/>
                <w:szCs w:val="18"/>
              </w:rPr>
            </w:pPr>
            <w:proofErr w:type="spellStart"/>
            <w:r w:rsidRPr="00CF65C7">
              <w:rPr>
                <w:sz w:val="18"/>
                <w:szCs w:val="18"/>
              </w:rPr>
              <w:t>м.п</w:t>
            </w:r>
            <w:proofErr w:type="spellEnd"/>
            <w:r w:rsidRPr="00CF65C7">
              <w:rPr>
                <w:sz w:val="18"/>
                <w:szCs w:val="18"/>
              </w:rPr>
              <w:t>.</w:t>
            </w:r>
          </w:p>
        </w:tc>
        <w:tc>
          <w:tcPr>
            <w:tcW w:w="2524" w:type="pct"/>
          </w:tcPr>
          <w:p w:rsidR="00FB2855" w:rsidRPr="00CF65C7" w:rsidRDefault="00FB2855" w:rsidP="00D07E17">
            <w:pPr>
              <w:pStyle w:val="af0"/>
              <w:suppressAutoHyphens/>
              <w:spacing w:after="0"/>
              <w:ind w:left="0"/>
              <w:rPr>
                <w:b/>
                <w:sz w:val="18"/>
                <w:szCs w:val="18"/>
              </w:rPr>
            </w:pPr>
            <w:r w:rsidRPr="00CF65C7">
              <w:rPr>
                <w:b/>
                <w:sz w:val="18"/>
                <w:szCs w:val="18"/>
              </w:rPr>
              <w:t>Заказчик</w:t>
            </w:r>
            <w:r w:rsidR="00D07E17" w:rsidRPr="00CF65C7">
              <w:rPr>
                <w:b/>
                <w:sz w:val="18"/>
                <w:szCs w:val="18"/>
              </w:rPr>
              <w:t>, обучающийся</w:t>
            </w:r>
            <w:r w:rsidRPr="00CF65C7">
              <w:rPr>
                <w:b/>
                <w:sz w:val="18"/>
                <w:szCs w:val="18"/>
              </w:rPr>
              <w:t>:</w:t>
            </w:r>
          </w:p>
          <w:p w:rsidR="006730EE" w:rsidRPr="0037167E" w:rsidRDefault="006730EE" w:rsidP="006730EE">
            <w:pPr>
              <w:shd w:val="clear" w:color="auto" w:fill="FFFFFF"/>
              <w:tabs>
                <w:tab w:val="left" w:pos="5098"/>
              </w:tabs>
              <w:rPr>
                <w:spacing w:val="-4"/>
                <w:sz w:val="18"/>
                <w:szCs w:val="18"/>
              </w:rPr>
            </w:pPr>
            <w:r w:rsidRPr="0037167E">
              <w:rPr>
                <w:spacing w:val="-4"/>
                <w:sz w:val="18"/>
                <w:szCs w:val="18"/>
              </w:rPr>
              <w:t xml:space="preserve">ФИО: </w:t>
            </w:r>
            <w:r>
              <w:rPr>
                <w:b/>
                <w:sz w:val="18"/>
                <w:szCs w:val="18"/>
              </w:rPr>
              <w:t>___________________________________________</w:t>
            </w:r>
          </w:p>
          <w:p w:rsidR="006730EE" w:rsidRDefault="006730EE" w:rsidP="006730EE">
            <w:pPr>
              <w:shd w:val="clear" w:color="auto" w:fill="FFFFFF"/>
              <w:tabs>
                <w:tab w:val="left" w:pos="5098"/>
              </w:tabs>
              <w:rPr>
                <w:spacing w:val="-4"/>
                <w:sz w:val="18"/>
                <w:szCs w:val="18"/>
              </w:rPr>
            </w:pPr>
            <w:r w:rsidRPr="0037167E">
              <w:rPr>
                <w:spacing w:val="-4"/>
                <w:sz w:val="18"/>
                <w:szCs w:val="18"/>
              </w:rPr>
              <w:t xml:space="preserve">Гражданство: </w:t>
            </w:r>
            <w:r>
              <w:rPr>
                <w:spacing w:val="-4"/>
                <w:sz w:val="18"/>
                <w:szCs w:val="18"/>
              </w:rPr>
              <w:t>______________________________________</w:t>
            </w:r>
          </w:p>
          <w:p w:rsidR="006730EE" w:rsidRPr="0037167E" w:rsidRDefault="006730EE" w:rsidP="006730EE">
            <w:pPr>
              <w:shd w:val="clear" w:color="auto" w:fill="FFFFFF"/>
              <w:tabs>
                <w:tab w:val="left" w:pos="5098"/>
              </w:tabs>
              <w:rPr>
                <w:spacing w:val="-4"/>
                <w:sz w:val="18"/>
                <w:szCs w:val="18"/>
              </w:rPr>
            </w:pPr>
            <w:r w:rsidRPr="0037167E">
              <w:rPr>
                <w:spacing w:val="-4"/>
                <w:sz w:val="18"/>
                <w:szCs w:val="18"/>
              </w:rPr>
              <w:t xml:space="preserve">Дата рождения: </w:t>
            </w:r>
            <w:r>
              <w:rPr>
                <w:spacing w:val="-4"/>
                <w:sz w:val="18"/>
                <w:szCs w:val="18"/>
              </w:rPr>
              <w:t>____________________________________</w:t>
            </w:r>
          </w:p>
          <w:p w:rsidR="006730EE" w:rsidRDefault="006730EE" w:rsidP="006730EE">
            <w:pPr>
              <w:shd w:val="clear" w:color="auto" w:fill="FFFFFF"/>
              <w:tabs>
                <w:tab w:val="left" w:pos="5098"/>
              </w:tabs>
              <w:rPr>
                <w:spacing w:val="-4"/>
                <w:sz w:val="18"/>
                <w:szCs w:val="18"/>
              </w:rPr>
            </w:pPr>
            <w:r w:rsidRPr="0037167E">
              <w:rPr>
                <w:spacing w:val="-4"/>
                <w:sz w:val="18"/>
                <w:szCs w:val="18"/>
              </w:rPr>
              <w:t xml:space="preserve">Адрес: </w:t>
            </w:r>
            <w:r>
              <w:rPr>
                <w:spacing w:val="-4"/>
                <w:sz w:val="18"/>
                <w:szCs w:val="18"/>
              </w:rPr>
              <w:t>____________________________________________</w:t>
            </w:r>
          </w:p>
          <w:p w:rsidR="006730EE" w:rsidRPr="0037167E" w:rsidRDefault="006730EE" w:rsidP="006730EE">
            <w:pPr>
              <w:shd w:val="clear" w:color="auto" w:fill="FFFFFF"/>
              <w:tabs>
                <w:tab w:val="left" w:pos="5098"/>
              </w:tabs>
              <w:rPr>
                <w:spacing w:val="-4"/>
                <w:sz w:val="18"/>
                <w:szCs w:val="18"/>
              </w:rPr>
            </w:pPr>
            <w:r>
              <w:rPr>
                <w:spacing w:val="-4"/>
                <w:sz w:val="18"/>
                <w:szCs w:val="18"/>
              </w:rPr>
              <w:t>__________________________________________________</w:t>
            </w:r>
          </w:p>
          <w:p w:rsidR="006730EE" w:rsidRPr="00FE09F2" w:rsidRDefault="006730EE" w:rsidP="006730EE">
            <w:pPr>
              <w:shd w:val="clear" w:color="auto" w:fill="FFFFFF"/>
              <w:tabs>
                <w:tab w:val="left" w:pos="5098"/>
              </w:tabs>
              <w:rPr>
                <w:spacing w:val="-4"/>
                <w:sz w:val="18"/>
                <w:szCs w:val="18"/>
              </w:rPr>
            </w:pPr>
            <w:r w:rsidRPr="0037167E">
              <w:rPr>
                <w:spacing w:val="-4"/>
                <w:sz w:val="18"/>
                <w:szCs w:val="18"/>
              </w:rPr>
              <w:t xml:space="preserve">Паспорт: серия </w:t>
            </w:r>
            <w:r>
              <w:rPr>
                <w:spacing w:val="-4"/>
                <w:sz w:val="18"/>
                <w:szCs w:val="18"/>
              </w:rPr>
              <w:t>_______________</w:t>
            </w:r>
            <w:r w:rsidRPr="0037167E">
              <w:rPr>
                <w:spacing w:val="-4"/>
                <w:sz w:val="18"/>
                <w:szCs w:val="18"/>
              </w:rPr>
              <w:t xml:space="preserve"> № </w:t>
            </w:r>
            <w:r>
              <w:rPr>
                <w:spacing w:val="-4"/>
                <w:sz w:val="18"/>
                <w:szCs w:val="18"/>
              </w:rPr>
              <w:t>___________________</w:t>
            </w:r>
          </w:p>
          <w:p w:rsidR="006730EE" w:rsidRDefault="006730EE" w:rsidP="006730EE">
            <w:pPr>
              <w:shd w:val="clear" w:color="auto" w:fill="FFFFFF"/>
              <w:tabs>
                <w:tab w:val="left" w:pos="5098"/>
              </w:tabs>
              <w:rPr>
                <w:spacing w:val="-4"/>
                <w:sz w:val="18"/>
                <w:szCs w:val="18"/>
              </w:rPr>
            </w:pPr>
            <w:r w:rsidRPr="0037167E">
              <w:rPr>
                <w:spacing w:val="-4"/>
                <w:sz w:val="18"/>
                <w:szCs w:val="18"/>
              </w:rPr>
              <w:t xml:space="preserve">выдан: </w:t>
            </w:r>
            <w:r>
              <w:rPr>
                <w:spacing w:val="-4"/>
                <w:sz w:val="18"/>
                <w:szCs w:val="18"/>
              </w:rPr>
              <w:t>____________________________________________</w:t>
            </w:r>
          </w:p>
          <w:p w:rsidR="006730EE" w:rsidRPr="0037167E" w:rsidRDefault="006730EE" w:rsidP="006730EE">
            <w:pPr>
              <w:shd w:val="clear" w:color="auto" w:fill="FFFFFF"/>
              <w:tabs>
                <w:tab w:val="left" w:pos="5098"/>
              </w:tabs>
              <w:rPr>
                <w:spacing w:val="-4"/>
                <w:sz w:val="18"/>
                <w:szCs w:val="18"/>
              </w:rPr>
            </w:pPr>
            <w:r>
              <w:rPr>
                <w:spacing w:val="-4"/>
                <w:sz w:val="18"/>
                <w:szCs w:val="18"/>
              </w:rPr>
              <w:t>__________________________________________________</w:t>
            </w:r>
          </w:p>
          <w:p w:rsidR="006730EE" w:rsidRPr="0037167E" w:rsidRDefault="006730EE" w:rsidP="006730EE">
            <w:pPr>
              <w:pStyle w:val="af0"/>
              <w:suppressAutoHyphens/>
              <w:spacing w:after="0"/>
              <w:ind w:left="0"/>
              <w:rPr>
                <w:sz w:val="18"/>
                <w:szCs w:val="18"/>
              </w:rPr>
            </w:pPr>
            <w:r w:rsidRPr="0037167E">
              <w:rPr>
                <w:sz w:val="18"/>
                <w:szCs w:val="18"/>
              </w:rPr>
              <w:t xml:space="preserve">когда: </w:t>
            </w:r>
            <w:r>
              <w:rPr>
                <w:sz w:val="18"/>
                <w:szCs w:val="18"/>
              </w:rPr>
              <w:t>__________________________________________</w:t>
            </w:r>
          </w:p>
          <w:p w:rsidR="006730EE" w:rsidRDefault="006730EE" w:rsidP="006730EE">
            <w:pPr>
              <w:pStyle w:val="af0"/>
              <w:suppressAutoHyphens/>
              <w:spacing w:after="0"/>
              <w:ind w:left="0"/>
              <w:rPr>
                <w:sz w:val="18"/>
                <w:szCs w:val="18"/>
              </w:rPr>
            </w:pPr>
            <w:r w:rsidRPr="0037167E">
              <w:rPr>
                <w:sz w:val="18"/>
                <w:szCs w:val="18"/>
              </w:rPr>
              <w:t xml:space="preserve">Код подразделения: </w:t>
            </w:r>
            <w:r>
              <w:rPr>
                <w:sz w:val="18"/>
                <w:szCs w:val="18"/>
              </w:rPr>
              <w:t>______________________________</w:t>
            </w:r>
          </w:p>
          <w:p w:rsidR="00ED0535" w:rsidRDefault="00ED0535" w:rsidP="006730EE">
            <w:pPr>
              <w:pStyle w:val="af0"/>
              <w:suppressAutoHyphens/>
              <w:spacing w:after="0"/>
              <w:ind w:left="0"/>
              <w:rPr>
                <w:sz w:val="18"/>
                <w:szCs w:val="18"/>
              </w:rPr>
            </w:pPr>
            <w:proofErr w:type="gramStart"/>
            <w:r>
              <w:rPr>
                <w:sz w:val="18"/>
                <w:szCs w:val="18"/>
              </w:rPr>
              <w:t>СНИЛС:_</w:t>
            </w:r>
            <w:proofErr w:type="gramEnd"/>
            <w:r>
              <w:rPr>
                <w:sz w:val="18"/>
                <w:szCs w:val="18"/>
              </w:rPr>
              <w:t>_______________________________________</w:t>
            </w:r>
          </w:p>
          <w:p w:rsidR="006730EE" w:rsidRDefault="006730EE" w:rsidP="006730EE">
            <w:pPr>
              <w:pStyle w:val="af0"/>
              <w:suppressAutoHyphens/>
              <w:spacing w:after="0"/>
              <w:ind w:left="0"/>
              <w:rPr>
                <w:sz w:val="18"/>
                <w:szCs w:val="18"/>
              </w:rPr>
            </w:pPr>
            <w:r w:rsidRPr="00132456">
              <w:rPr>
                <w:sz w:val="18"/>
                <w:szCs w:val="18"/>
              </w:rPr>
              <w:t xml:space="preserve">Телефон: </w:t>
            </w:r>
            <w:r>
              <w:rPr>
                <w:sz w:val="18"/>
                <w:szCs w:val="18"/>
              </w:rPr>
              <w:t>________________________________________</w:t>
            </w:r>
          </w:p>
          <w:p w:rsidR="006730EE" w:rsidRPr="00040C6C" w:rsidRDefault="006730EE" w:rsidP="006730EE">
            <w:pPr>
              <w:pStyle w:val="af0"/>
              <w:suppressAutoHyphens/>
              <w:spacing w:after="0"/>
              <w:ind w:left="0"/>
              <w:rPr>
                <w:sz w:val="18"/>
                <w:szCs w:val="18"/>
              </w:rPr>
            </w:pPr>
            <w:proofErr w:type="spellStart"/>
            <w:proofErr w:type="gramStart"/>
            <w:r w:rsidRPr="00B276EA">
              <w:rPr>
                <w:sz w:val="18"/>
                <w:szCs w:val="18"/>
              </w:rPr>
              <w:t>Эл.почта</w:t>
            </w:r>
            <w:proofErr w:type="spellEnd"/>
            <w:proofErr w:type="gramEnd"/>
            <w:r w:rsidRPr="00B276EA">
              <w:rPr>
                <w:sz w:val="18"/>
                <w:szCs w:val="18"/>
              </w:rPr>
              <w:t xml:space="preserve">: </w:t>
            </w:r>
            <w:r>
              <w:rPr>
                <w:sz w:val="18"/>
                <w:szCs w:val="18"/>
              </w:rPr>
              <w:t>_______________________________________</w:t>
            </w:r>
          </w:p>
          <w:p w:rsidR="006730EE" w:rsidRPr="00CA1C28" w:rsidRDefault="006730EE" w:rsidP="006730EE">
            <w:pPr>
              <w:pStyle w:val="af0"/>
              <w:suppressAutoHyphens/>
              <w:spacing w:after="0"/>
              <w:ind w:left="0"/>
              <w:rPr>
                <w:sz w:val="18"/>
                <w:szCs w:val="18"/>
              </w:rPr>
            </w:pPr>
          </w:p>
          <w:p w:rsidR="006730EE" w:rsidRDefault="006730EE" w:rsidP="006730EE">
            <w:pPr>
              <w:pStyle w:val="af0"/>
              <w:tabs>
                <w:tab w:val="left" w:pos="1769"/>
                <w:tab w:val="left" w:pos="3470"/>
              </w:tabs>
              <w:suppressAutoHyphens/>
              <w:spacing w:after="0"/>
              <w:ind w:left="0"/>
              <w:rPr>
                <w:b/>
                <w:sz w:val="18"/>
                <w:szCs w:val="18"/>
              </w:rPr>
            </w:pPr>
          </w:p>
          <w:p w:rsidR="00FB2855" w:rsidRPr="00CF65C7" w:rsidRDefault="006730EE" w:rsidP="006730EE">
            <w:pPr>
              <w:pStyle w:val="af0"/>
              <w:tabs>
                <w:tab w:val="left" w:pos="1769"/>
                <w:tab w:val="left" w:pos="3470"/>
              </w:tabs>
              <w:suppressAutoHyphens/>
              <w:spacing w:after="0"/>
              <w:ind w:left="0"/>
              <w:rPr>
                <w:sz w:val="18"/>
                <w:szCs w:val="18"/>
              </w:rPr>
            </w:pPr>
            <w:r w:rsidRPr="0037167E">
              <w:rPr>
                <w:b/>
                <w:sz w:val="18"/>
                <w:szCs w:val="18"/>
              </w:rPr>
              <w:t xml:space="preserve">________________/ </w:t>
            </w:r>
            <w:r>
              <w:rPr>
                <w:b/>
                <w:sz w:val="18"/>
                <w:szCs w:val="18"/>
              </w:rPr>
              <w:t>_____________________________</w:t>
            </w:r>
            <w:r w:rsidRPr="0037167E">
              <w:rPr>
                <w:b/>
                <w:sz w:val="18"/>
                <w:szCs w:val="18"/>
              </w:rPr>
              <w:t xml:space="preserve"> /</w:t>
            </w:r>
          </w:p>
        </w:tc>
      </w:tr>
    </w:tbl>
    <w:p w:rsidR="00AE6D3A" w:rsidRPr="00CF65C7" w:rsidRDefault="00AE6D3A" w:rsidP="00EE2A11">
      <w:pPr>
        <w:pStyle w:val="a3"/>
        <w:rPr>
          <w:sz w:val="18"/>
          <w:szCs w:val="18"/>
        </w:rPr>
      </w:pPr>
      <w:bookmarkStart w:id="0" w:name="_GoBack"/>
      <w:bookmarkEnd w:id="0"/>
    </w:p>
    <w:sectPr w:rsidR="00AE6D3A" w:rsidRPr="00CF65C7" w:rsidSect="001615E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75C9E"/>
    <w:multiLevelType w:val="hybridMultilevel"/>
    <w:tmpl w:val="C64E1DF8"/>
    <w:lvl w:ilvl="0" w:tplc="318C5782">
      <w:start w:val="1"/>
      <w:numFmt w:val="decimal"/>
      <w:lvlText w:val="%1."/>
      <w:lvlJc w:val="left"/>
      <w:pPr>
        <w:tabs>
          <w:tab w:val="num" w:pos="1440"/>
        </w:tabs>
        <w:ind w:left="1440" w:hanging="360"/>
      </w:pPr>
      <w:rPr>
        <w:rFonts w:cs="Times New Roman" w:hint="default"/>
        <w:sz w:val="28"/>
        <w:szCs w:val="28"/>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 w15:restartNumberingAfterBreak="0">
    <w:nsid w:val="48C15B12"/>
    <w:multiLevelType w:val="hybridMultilevel"/>
    <w:tmpl w:val="28080C62"/>
    <w:lvl w:ilvl="0" w:tplc="86CA8C9E">
      <w:start w:val="1"/>
      <w:numFmt w:val="decimal"/>
      <w:lvlText w:val="%1."/>
      <w:lvlJc w:val="left"/>
      <w:pPr>
        <w:tabs>
          <w:tab w:val="num" w:pos="720"/>
        </w:tabs>
        <w:ind w:left="720" w:hanging="360"/>
      </w:pPr>
      <w:rPr>
        <w:rFonts w:cs="Times New Roman" w:hint="default"/>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15:restartNumberingAfterBreak="0">
    <w:nsid w:val="6F9A3D26"/>
    <w:multiLevelType w:val="multilevel"/>
    <w:tmpl w:val="5A40C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C53A4D"/>
    <w:multiLevelType w:val="hybridMultilevel"/>
    <w:tmpl w:val="51F6BE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083259"/>
    <w:rsid w:val="00000AD6"/>
    <w:rsid w:val="00001785"/>
    <w:rsid w:val="00002B52"/>
    <w:rsid w:val="00004DDE"/>
    <w:rsid w:val="00010614"/>
    <w:rsid w:val="00034E56"/>
    <w:rsid w:val="00051939"/>
    <w:rsid w:val="00063081"/>
    <w:rsid w:val="00083259"/>
    <w:rsid w:val="00083BEF"/>
    <w:rsid w:val="000C342A"/>
    <w:rsid w:val="000C3EE2"/>
    <w:rsid w:val="000E744C"/>
    <w:rsid w:val="00103EAC"/>
    <w:rsid w:val="00116134"/>
    <w:rsid w:val="00124CF9"/>
    <w:rsid w:val="00154287"/>
    <w:rsid w:val="001615E1"/>
    <w:rsid w:val="00164E54"/>
    <w:rsid w:val="00165FBB"/>
    <w:rsid w:val="00183E25"/>
    <w:rsid w:val="001B31F1"/>
    <w:rsid w:val="001C129E"/>
    <w:rsid w:val="001D0E07"/>
    <w:rsid w:val="001F789C"/>
    <w:rsid w:val="00224DC9"/>
    <w:rsid w:val="002309CA"/>
    <w:rsid w:val="002410A6"/>
    <w:rsid w:val="00244005"/>
    <w:rsid w:val="00247FD3"/>
    <w:rsid w:val="00265DAE"/>
    <w:rsid w:val="002D6270"/>
    <w:rsid w:val="00304A2E"/>
    <w:rsid w:val="0030608F"/>
    <w:rsid w:val="00356640"/>
    <w:rsid w:val="00391F87"/>
    <w:rsid w:val="003C171F"/>
    <w:rsid w:val="003C7209"/>
    <w:rsid w:val="003F7FD1"/>
    <w:rsid w:val="004015D3"/>
    <w:rsid w:val="00407D96"/>
    <w:rsid w:val="004377E1"/>
    <w:rsid w:val="00460C66"/>
    <w:rsid w:val="00496C6B"/>
    <w:rsid w:val="004A2624"/>
    <w:rsid w:val="004B645F"/>
    <w:rsid w:val="004D78FF"/>
    <w:rsid w:val="004E7C67"/>
    <w:rsid w:val="00526909"/>
    <w:rsid w:val="00561C09"/>
    <w:rsid w:val="00577130"/>
    <w:rsid w:val="005813A0"/>
    <w:rsid w:val="005A1C21"/>
    <w:rsid w:val="005E61F8"/>
    <w:rsid w:val="005F4A61"/>
    <w:rsid w:val="00607DAE"/>
    <w:rsid w:val="00612523"/>
    <w:rsid w:val="00613C47"/>
    <w:rsid w:val="006224A6"/>
    <w:rsid w:val="00622CE2"/>
    <w:rsid w:val="00632AF2"/>
    <w:rsid w:val="006513FA"/>
    <w:rsid w:val="006517B9"/>
    <w:rsid w:val="006730EE"/>
    <w:rsid w:val="006D05C9"/>
    <w:rsid w:val="007025A2"/>
    <w:rsid w:val="00704B70"/>
    <w:rsid w:val="0073170D"/>
    <w:rsid w:val="0073369B"/>
    <w:rsid w:val="00735EE9"/>
    <w:rsid w:val="00750519"/>
    <w:rsid w:val="00754C74"/>
    <w:rsid w:val="007725C0"/>
    <w:rsid w:val="007735BE"/>
    <w:rsid w:val="00794ED2"/>
    <w:rsid w:val="007B212C"/>
    <w:rsid w:val="007B367D"/>
    <w:rsid w:val="007C3A5A"/>
    <w:rsid w:val="007D7419"/>
    <w:rsid w:val="007E0B67"/>
    <w:rsid w:val="007E0E1D"/>
    <w:rsid w:val="00802A0F"/>
    <w:rsid w:val="00806915"/>
    <w:rsid w:val="008146B6"/>
    <w:rsid w:val="008208D2"/>
    <w:rsid w:val="008351F7"/>
    <w:rsid w:val="00850737"/>
    <w:rsid w:val="008573FE"/>
    <w:rsid w:val="0086010E"/>
    <w:rsid w:val="008B59E4"/>
    <w:rsid w:val="008D1651"/>
    <w:rsid w:val="0094179E"/>
    <w:rsid w:val="00977A7B"/>
    <w:rsid w:val="00991351"/>
    <w:rsid w:val="00992671"/>
    <w:rsid w:val="009C65D5"/>
    <w:rsid w:val="009D269F"/>
    <w:rsid w:val="009D2C2A"/>
    <w:rsid w:val="00A00F27"/>
    <w:rsid w:val="00A01A7B"/>
    <w:rsid w:val="00A028BD"/>
    <w:rsid w:val="00A40AA2"/>
    <w:rsid w:val="00A53102"/>
    <w:rsid w:val="00A72F38"/>
    <w:rsid w:val="00A84D46"/>
    <w:rsid w:val="00A92E91"/>
    <w:rsid w:val="00AB4E55"/>
    <w:rsid w:val="00AC4E94"/>
    <w:rsid w:val="00AE4B90"/>
    <w:rsid w:val="00AE6D3A"/>
    <w:rsid w:val="00AE7036"/>
    <w:rsid w:val="00B134DA"/>
    <w:rsid w:val="00B171E9"/>
    <w:rsid w:val="00B17340"/>
    <w:rsid w:val="00B24D37"/>
    <w:rsid w:val="00B36F0C"/>
    <w:rsid w:val="00B66423"/>
    <w:rsid w:val="00B7757A"/>
    <w:rsid w:val="00BA47EB"/>
    <w:rsid w:val="00BC1532"/>
    <w:rsid w:val="00BD3B68"/>
    <w:rsid w:val="00C00287"/>
    <w:rsid w:val="00C56DAC"/>
    <w:rsid w:val="00C7242A"/>
    <w:rsid w:val="00C845FA"/>
    <w:rsid w:val="00C85C09"/>
    <w:rsid w:val="00CA0764"/>
    <w:rsid w:val="00CA1BDA"/>
    <w:rsid w:val="00CB2F1A"/>
    <w:rsid w:val="00CD6B5C"/>
    <w:rsid w:val="00CE048E"/>
    <w:rsid w:val="00CE0990"/>
    <w:rsid w:val="00CF65C7"/>
    <w:rsid w:val="00D0360D"/>
    <w:rsid w:val="00D07E17"/>
    <w:rsid w:val="00D45896"/>
    <w:rsid w:val="00D5599E"/>
    <w:rsid w:val="00D90CD0"/>
    <w:rsid w:val="00DF7B10"/>
    <w:rsid w:val="00DF7ECD"/>
    <w:rsid w:val="00E32D89"/>
    <w:rsid w:val="00E4148D"/>
    <w:rsid w:val="00E4420D"/>
    <w:rsid w:val="00E67672"/>
    <w:rsid w:val="00E9217E"/>
    <w:rsid w:val="00EB19A8"/>
    <w:rsid w:val="00ED0535"/>
    <w:rsid w:val="00EE2A11"/>
    <w:rsid w:val="00EF0F1D"/>
    <w:rsid w:val="00EF3184"/>
    <w:rsid w:val="00F34801"/>
    <w:rsid w:val="00F44731"/>
    <w:rsid w:val="00F50B95"/>
    <w:rsid w:val="00F51D0E"/>
    <w:rsid w:val="00FB2855"/>
    <w:rsid w:val="00FB7E19"/>
    <w:rsid w:val="00FE695A"/>
    <w:rsid w:val="00FF4E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774EB"/>
  <w15:docId w15:val="{5129D099-50AB-44DE-BBAB-4F5D2BDD6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259"/>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1"/>
    <w:uiPriority w:val="99"/>
    <w:qFormat/>
    <w:rsid w:val="00083259"/>
    <w:pPr>
      <w:keepNext/>
      <w:spacing w:before="60"/>
      <w:jc w:val="center"/>
      <w:outlineLvl w:val="0"/>
    </w:pPr>
    <w:rPr>
      <w:b/>
      <w:bCs/>
      <w:spacing w:val="-20"/>
      <w:sz w:val="26"/>
      <w:szCs w:val="26"/>
    </w:rPr>
  </w:style>
  <w:style w:type="paragraph" w:styleId="2">
    <w:name w:val="heading 2"/>
    <w:basedOn w:val="a"/>
    <w:next w:val="a"/>
    <w:link w:val="20"/>
    <w:uiPriority w:val="99"/>
    <w:qFormat/>
    <w:rsid w:val="00CA0764"/>
    <w:pPr>
      <w:keepNext/>
      <w:jc w:val="center"/>
      <w:outlineLvl w:val="1"/>
    </w:pPr>
    <w:rPr>
      <w:sz w:val="28"/>
      <w:szCs w:val="28"/>
    </w:rPr>
  </w:style>
  <w:style w:type="paragraph" w:styleId="4">
    <w:name w:val="heading 4"/>
    <w:basedOn w:val="a"/>
    <w:next w:val="a"/>
    <w:link w:val="40"/>
    <w:uiPriority w:val="99"/>
    <w:qFormat/>
    <w:rsid w:val="00083259"/>
    <w:pPr>
      <w:keepNext/>
      <w:pBdr>
        <w:bottom w:val="single" w:sz="4" w:space="1" w:color="auto"/>
      </w:pBdr>
      <w:jc w:val="center"/>
      <w:outlineLvl w:val="3"/>
    </w:pPr>
    <w:rPr>
      <w:rFonts w:ascii="Arial Narrow" w:hAnsi="Arial Narrow" w:cs="Arial Narrow"/>
      <w:b/>
      <w:bCs/>
      <w:smallCaps/>
    </w:rPr>
  </w:style>
  <w:style w:type="paragraph" w:styleId="6">
    <w:name w:val="heading 6"/>
    <w:basedOn w:val="a"/>
    <w:next w:val="a"/>
    <w:link w:val="60"/>
    <w:uiPriority w:val="99"/>
    <w:qFormat/>
    <w:rsid w:val="00CA0764"/>
    <w:pPr>
      <w:keepNext/>
      <w:ind w:right="-574"/>
      <w:outlineLvl w:val="5"/>
    </w:pPr>
    <w:rPr>
      <w:rFonts w:eastAsia="Arial Unicode MS"/>
      <w:sz w:val="28"/>
      <w:szCs w:val="28"/>
    </w:rPr>
  </w:style>
  <w:style w:type="paragraph" w:styleId="7">
    <w:name w:val="heading 7"/>
    <w:basedOn w:val="a"/>
    <w:next w:val="a"/>
    <w:link w:val="70"/>
    <w:uiPriority w:val="99"/>
    <w:qFormat/>
    <w:rsid w:val="00CA0764"/>
    <w:pPr>
      <w:spacing w:before="240" w:after="60"/>
      <w:outlineLvl w:val="6"/>
    </w:pPr>
    <w:rPr>
      <w:sz w:val="24"/>
      <w:szCs w:val="24"/>
    </w:rPr>
  </w:style>
  <w:style w:type="paragraph" w:styleId="8">
    <w:name w:val="heading 8"/>
    <w:basedOn w:val="a"/>
    <w:next w:val="a"/>
    <w:link w:val="80"/>
    <w:uiPriority w:val="99"/>
    <w:qFormat/>
    <w:rsid w:val="00CA0764"/>
    <w:pPr>
      <w:keepNext/>
      <w:jc w:val="center"/>
      <w:outlineLvl w:val="7"/>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rsid w:val="00083259"/>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uiPriority w:val="99"/>
    <w:rsid w:val="00083259"/>
    <w:rPr>
      <w:rFonts w:ascii="Arial Narrow" w:eastAsia="Times New Roman" w:hAnsi="Arial Narrow" w:cs="Arial Narrow"/>
      <w:b/>
      <w:bCs/>
      <w:smallCaps/>
      <w:sz w:val="20"/>
      <w:szCs w:val="20"/>
      <w:lang w:eastAsia="ru-RU"/>
    </w:rPr>
  </w:style>
  <w:style w:type="character" w:customStyle="1" w:styleId="11">
    <w:name w:val="Заголовок 1 Знак1"/>
    <w:basedOn w:val="a0"/>
    <w:link w:val="1"/>
    <w:uiPriority w:val="99"/>
    <w:locked/>
    <w:rsid w:val="00083259"/>
    <w:rPr>
      <w:rFonts w:ascii="Times New Roman" w:eastAsia="Times New Roman" w:hAnsi="Times New Roman" w:cs="Times New Roman"/>
      <w:b/>
      <w:bCs/>
      <w:spacing w:val="-20"/>
      <w:sz w:val="26"/>
      <w:szCs w:val="26"/>
      <w:lang w:eastAsia="ru-RU"/>
    </w:rPr>
  </w:style>
  <w:style w:type="paragraph" w:styleId="a3">
    <w:name w:val="Body Text"/>
    <w:basedOn w:val="a"/>
    <w:link w:val="12"/>
    <w:uiPriority w:val="99"/>
    <w:rsid w:val="00083259"/>
    <w:rPr>
      <w:sz w:val="24"/>
    </w:rPr>
  </w:style>
  <w:style w:type="character" w:customStyle="1" w:styleId="a4">
    <w:name w:val="Основной текст Знак"/>
    <w:basedOn w:val="a0"/>
    <w:uiPriority w:val="99"/>
    <w:rsid w:val="00083259"/>
    <w:rPr>
      <w:rFonts w:ascii="Times New Roman" w:eastAsia="Times New Roman" w:hAnsi="Times New Roman" w:cs="Times New Roman"/>
      <w:sz w:val="20"/>
      <w:szCs w:val="20"/>
      <w:lang w:eastAsia="ru-RU"/>
    </w:rPr>
  </w:style>
  <w:style w:type="character" w:customStyle="1" w:styleId="12">
    <w:name w:val="Основной текст Знак1"/>
    <w:basedOn w:val="a0"/>
    <w:link w:val="a3"/>
    <w:uiPriority w:val="99"/>
    <w:locked/>
    <w:rsid w:val="00083259"/>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083259"/>
    <w:rPr>
      <w:rFonts w:ascii="Tahoma" w:hAnsi="Tahoma" w:cs="Tahoma"/>
      <w:sz w:val="16"/>
      <w:szCs w:val="16"/>
    </w:rPr>
  </w:style>
  <w:style w:type="character" w:customStyle="1" w:styleId="a6">
    <w:name w:val="Текст выноски Знак"/>
    <w:basedOn w:val="a0"/>
    <w:link w:val="a5"/>
    <w:uiPriority w:val="99"/>
    <w:semiHidden/>
    <w:rsid w:val="00083259"/>
    <w:rPr>
      <w:rFonts w:ascii="Tahoma" w:eastAsia="Times New Roman" w:hAnsi="Tahoma" w:cs="Tahoma"/>
      <w:sz w:val="16"/>
      <w:szCs w:val="16"/>
      <w:lang w:eastAsia="ru-RU"/>
    </w:rPr>
  </w:style>
  <w:style w:type="character" w:customStyle="1" w:styleId="20">
    <w:name w:val="Заголовок 2 Знак"/>
    <w:basedOn w:val="a0"/>
    <w:link w:val="2"/>
    <w:uiPriority w:val="99"/>
    <w:rsid w:val="00CA0764"/>
    <w:rPr>
      <w:rFonts w:ascii="Times New Roman" w:eastAsia="Times New Roman" w:hAnsi="Times New Roman" w:cs="Times New Roman"/>
      <w:sz w:val="28"/>
      <w:szCs w:val="28"/>
      <w:lang w:eastAsia="ru-RU"/>
    </w:rPr>
  </w:style>
  <w:style w:type="character" w:customStyle="1" w:styleId="60">
    <w:name w:val="Заголовок 6 Знак"/>
    <w:basedOn w:val="a0"/>
    <w:link w:val="6"/>
    <w:uiPriority w:val="99"/>
    <w:rsid w:val="00CA0764"/>
    <w:rPr>
      <w:rFonts w:ascii="Times New Roman" w:eastAsia="Arial Unicode MS" w:hAnsi="Times New Roman" w:cs="Times New Roman"/>
      <w:sz w:val="28"/>
      <w:szCs w:val="28"/>
      <w:lang w:eastAsia="ru-RU"/>
    </w:rPr>
  </w:style>
  <w:style w:type="character" w:customStyle="1" w:styleId="70">
    <w:name w:val="Заголовок 7 Знак"/>
    <w:basedOn w:val="a0"/>
    <w:link w:val="7"/>
    <w:uiPriority w:val="99"/>
    <w:rsid w:val="00CA0764"/>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9"/>
    <w:rsid w:val="00CA0764"/>
    <w:rPr>
      <w:rFonts w:ascii="Times New Roman" w:eastAsia="Times New Roman" w:hAnsi="Times New Roman" w:cs="Times New Roman"/>
      <w:sz w:val="24"/>
      <w:szCs w:val="24"/>
      <w:u w:val="single"/>
      <w:lang w:eastAsia="ru-RU"/>
    </w:rPr>
  </w:style>
  <w:style w:type="character" w:styleId="a7">
    <w:name w:val="Hyperlink"/>
    <w:basedOn w:val="a0"/>
    <w:uiPriority w:val="99"/>
    <w:rsid w:val="00CA0764"/>
    <w:rPr>
      <w:rFonts w:cs="Times New Roman"/>
      <w:color w:val="0000FF"/>
      <w:u w:val="single"/>
    </w:rPr>
  </w:style>
  <w:style w:type="paragraph" w:styleId="a8">
    <w:name w:val="header"/>
    <w:basedOn w:val="a"/>
    <w:link w:val="a9"/>
    <w:uiPriority w:val="99"/>
    <w:rsid w:val="00CA0764"/>
    <w:pPr>
      <w:tabs>
        <w:tab w:val="center" w:pos="4677"/>
        <w:tab w:val="right" w:pos="9355"/>
      </w:tabs>
    </w:pPr>
    <w:rPr>
      <w:sz w:val="28"/>
      <w:szCs w:val="28"/>
    </w:rPr>
  </w:style>
  <w:style w:type="character" w:customStyle="1" w:styleId="a9">
    <w:name w:val="Верхний колонтитул Знак"/>
    <w:basedOn w:val="a0"/>
    <w:link w:val="a8"/>
    <w:uiPriority w:val="99"/>
    <w:rsid w:val="00CA0764"/>
    <w:rPr>
      <w:rFonts w:ascii="Times New Roman" w:eastAsia="Times New Roman" w:hAnsi="Times New Roman" w:cs="Times New Roman"/>
      <w:sz w:val="28"/>
      <w:szCs w:val="28"/>
      <w:lang w:eastAsia="ru-RU"/>
    </w:rPr>
  </w:style>
  <w:style w:type="paragraph" w:customStyle="1" w:styleId="aa">
    <w:name w:val="Знак"/>
    <w:basedOn w:val="a"/>
    <w:uiPriority w:val="99"/>
    <w:rsid w:val="00CA0764"/>
    <w:pPr>
      <w:spacing w:after="160" w:line="240" w:lineRule="exact"/>
    </w:pPr>
    <w:rPr>
      <w:rFonts w:ascii="Verdana" w:hAnsi="Verdana" w:cs="Verdana"/>
      <w:lang w:val="en-US" w:eastAsia="en-US"/>
    </w:rPr>
  </w:style>
  <w:style w:type="paragraph" w:customStyle="1" w:styleId="ab">
    <w:name w:val="Знак Знак Знак"/>
    <w:basedOn w:val="a"/>
    <w:uiPriority w:val="99"/>
    <w:rsid w:val="00CA0764"/>
    <w:pPr>
      <w:spacing w:after="160" w:line="240" w:lineRule="exact"/>
    </w:pPr>
    <w:rPr>
      <w:lang w:eastAsia="zh-CN"/>
    </w:rPr>
  </w:style>
  <w:style w:type="table" w:styleId="ac">
    <w:name w:val="Table Grid"/>
    <w:basedOn w:val="a1"/>
    <w:uiPriority w:val="59"/>
    <w:rsid w:val="00CA07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1"/>
    <w:basedOn w:val="a"/>
    <w:uiPriority w:val="99"/>
    <w:rsid w:val="00CA0764"/>
    <w:pPr>
      <w:spacing w:after="160" w:line="240" w:lineRule="exact"/>
    </w:pPr>
    <w:rPr>
      <w:lang w:eastAsia="zh-CN"/>
    </w:rPr>
  </w:style>
  <w:style w:type="paragraph" w:customStyle="1" w:styleId="ad">
    <w:name w:val="Таблицы (моноширинный)"/>
    <w:basedOn w:val="a"/>
    <w:next w:val="a"/>
    <w:uiPriority w:val="99"/>
    <w:rsid w:val="00CA0764"/>
    <w:pPr>
      <w:widowControl w:val="0"/>
      <w:autoSpaceDE w:val="0"/>
      <w:autoSpaceDN w:val="0"/>
      <w:adjustRightInd w:val="0"/>
      <w:jc w:val="both"/>
    </w:pPr>
    <w:rPr>
      <w:rFonts w:ascii="Courier New" w:hAnsi="Courier New" w:cs="Courier New"/>
    </w:rPr>
  </w:style>
  <w:style w:type="paragraph" w:customStyle="1" w:styleId="21">
    <w:name w:val="Знак Знак Знак2"/>
    <w:basedOn w:val="a"/>
    <w:uiPriority w:val="99"/>
    <w:rsid w:val="00CA0764"/>
    <w:pPr>
      <w:spacing w:after="160" w:line="240" w:lineRule="exact"/>
    </w:pPr>
    <w:rPr>
      <w:lang w:eastAsia="zh-CN"/>
    </w:rPr>
  </w:style>
  <w:style w:type="paragraph" w:customStyle="1" w:styleId="3">
    <w:name w:val="Знак Знак Знак3"/>
    <w:basedOn w:val="a"/>
    <w:uiPriority w:val="99"/>
    <w:rsid w:val="00CA0764"/>
    <w:pPr>
      <w:spacing w:after="160" w:line="240" w:lineRule="exact"/>
    </w:pPr>
    <w:rPr>
      <w:lang w:eastAsia="zh-CN"/>
    </w:rPr>
  </w:style>
  <w:style w:type="paragraph" w:styleId="ae">
    <w:name w:val="Normal (Web)"/>
    <w:basedOn w:val="a"/>
    <w:uiPriority w:val="99"/>
    <w:unhideWhenUsed/>
    <w:rsid w:val="00116134"/>
    <w:pPr>
      <w:spacing w:before="100" w:beforeAutospacing="1" w:after="100" w:afterAutospacing="1"/>
    </w:pPr>
    <w:rPr>
      <w:sz w:val="24"/>
      <w:szCs w:val="24"/>
    </w:rPr>
  </w:style>
  <w:style w:type="character" w:styleId="af">
    <w:name w:val="Strong"/>
    <w:basedOn w:val="a0"/>
    <w:uiPriority w:val="22"/>
    <w:qFormat/>
    <w:rsid w:val="008146B6"/>
    <w:rPr>
      <w:b/>
      <w:bCs/>
    </w:rPr>
  </w:style>
  <w:style w:type="paragraph" w:styleId="af0">
    <w:name w:val="Body Text Indent"/>
    <w:basedOn w:val="a"/>
    <w:link w:val="af1"/>
    <w:uiPriority w:val="99"/>
    <w:semiHidden/>
    <w:unhideWhenUsed/>
    <w:rsid w:val="003C7209"/>
    <w:pPr>
      <w:spacing w:after="120"/>
      <w:ind w:left="283"/>
    </w:pPr>
  </w:style>
  <w:style w:type="character" w:customStyle="1" w:styleId="af1">
    <w:name w:val="Основной текст с отступом Знак"/>
    <w:basedOn w:val="a0"/>
    <w:link w:val="af0"/>
    <w:uiPriority w:val="99"/>
    <w:semiHidden/>
    <w:rsid w:val="003C7209"/>
    <w:rPr>
      <w:rFonts w:ascii="Times New Roman" w:eastAsia="Times New Roman" w:hAnsi="Times New Roman" w:cs="Times New Roman"/>
      <w:sz w:val="20"/>
      <w:szCs w:val="20"/>
      <w:lang w:eastAsia="ru-RU"/>
    </w:rPr>
  </w:style>
  <w:style w:type="paragraph" w:customStyle="1" w:styleId="ConsPlusNonformat">
    <w:name w:val="ConsPlusNonformat"/>
    <w:rsid w:val="003C7209"/>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f2">
    <w:name w:val="List Paragraph"/>
    <w:basedOn w:val="a"/>
    <w:uiPriority w:val="34"/>
    <w:qFormat/>
    <w:rsid w:val="00E67672"/>
    <w:pPr>
      <w:ind w:left="720"/>
      <w:contextualSpacing/>
    </w:pPr>
  </w:style>
  <w:style w:type="paragraph" w:styleId="af3">
    <w:name w:val="Title"/>
    <w:basedOn w:val="a"/>
    <w:link w:val="af4"/>
    <w:qFormat/>
    <w:rsid w:val="005F4A61"/>
    <w:pPr>
      <w:jc w:val="center"/>
    </w:pPr>
    <w:rPr>
      <w:b/>
      <w:bCs/>
      <w:sz w:val="28"/>
      <w:szCs w:val="24"/>
    </w:rPr>
  </w:style>
  <w:style w:type="character" w:customStyle="1" w:styleId="af4">
    <w:name w:val="Заголовок Знак"/>
    <w:basedOn w:val="a0"/>
    <w:link w:val="af3"/>
    <w:rsid w:val="005F4A61"/>
    <w:rPr>
      <w:rFonts w:ascii="Times New Roman" w:eastAsia="Times New Roman" w:hAnsi="Times New Roman" w:cs="Times New Roman"/>
      <w:b/>
      <w:bCs/>
      <w:sz w:val="28"/>
      <w:szCs w:val="24"/>
      <w:lang w:eastAsia="ru-RU"/>
    </w:rPr>
  </w:style>
  <w:style w:type="paragraph" w:customStyle="1" w:styleId="Default">
    <w:name w:val="Default"/>
    <w:rsid w:val="00622CE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262767">
      <w:bodyDiv w:val="1"/>
      <w:marLeft w:val="0"/>
      <w:marRight w:val="0"/>
      <w:marTop w:val="0"/>
      <w:marBottom w:val="0"/>
      <w:divBdr>
        <w:top w:val="none" w:sz="0" w:space="0" w:color="auto"/>
        <w:left w:val="none" w:sz="0" w:space="0" w:color="auto"/>
        <w:bottom w:val="none" w:sz="0" w:space="0" w:color="auto"/>
        <w:right w:val="none" w:sz="0" w:space="0" w:color="auto"/>
      </w:divBdr>
    </w:div>
    <w:div w:id="1903059300">
      <w:bodyDiv w:val="1"/>
      <w:marLeft w:val="0"/>
      <w:marRight w:val="0"/>
      <w:marTop w:val="0"/>
      <w:marBottom w:val="0"/>
      <w:divBdr>
        <w:top w:val="none" w:sz="0" w:space="0" w:color="auto"/>
        <w:left w:val="none" w:sz="0" w:space="0" w:color="auto"/>
        <w:bottom w:val="none" w:sz="0" w:space="0" w:color="auto"/>
        <w:right w:val="none" w:sz="0" w:space="0" w:color="auto"/>
      </w:divBdr>
    </w:div>
    <w:div w:id="1976715337">
      <w:bodyDiv w:val="1"/>
      <w:marLeft w:val="0"/>
      <w:marRight w:val="0"/>
      <w:marTop w:val="0"/>
      <w:marBottom w:val="0"/>
      <w:divBdr>
        <w:top w:val="none" w:sz="0" w:space="0" w:color="auto"/>
        <w:left w:val="none" w:sz="0" w:space="0" w:color="auto"/>
        <w:bottom w:val="none" w:sz="0" w:space="0" w:color="auto"/>
        <w:right w:val="none" w:sz="0" w:space="0" w:color="auto"/>
      </w:divBdr>
    </w:div>
    <w:div w:id="1989744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3A1158014FA0F7ABAC2C0932C402F55F8EDCCC575F5012F7F2EF60804CCF5189846CC2CB2034CADD811B3069AB5DFA90187F7DED0E78X2D3K" TargetMode="External"/><Relationship Id="rId3" Type="http://schemas.openxmlformats.org/officeDocument/2006/relationships/settings" Target="settings.xml"/><Relationship Id="rId7" Type="http://schemas.openxmlformats.org/officeDocument/2006/relationships/hyperlink" Target="consultantplus://offline/ref=885A5DC40183640D7BCF0FF3399F706D69FAD6DE62CDD67449761A932BD0B4706182A7F6FE37F046670B294B0D762DF670E3E5D1E749AFe9C8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FB0ABC3C24459DEF83B99A8CECCFE207F58702D211528C9B24B9DF6B527E54B2FBC5C185D571BD68F959498258pBAAK" TargetMode="External"/><Relationship Id="rId11" Type="http://schemas.openxmlformats.org/officeDocument/2006/relationships/theme" Target="theme/theme1.xml"/><Relationship Id="rId5" Type="http://schemas.openxmlformats.org/officeDocument/2006/relationships/hyperlink" Target="consultantplus://offline/ref=FB0ABC3C24459DEF83B99A8CECCFE207F58702D31E548C9B24B9DF6B527E54B2FBC5C185D571BD68F959498258pBAA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6227AAB9BD4EC0D5B21E9E43F578F29F57F9356E5C84C96AD31F9E9E3EA6E70DC7559CCA01913C4234C024F35D9C3356960724CB9117423g9R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Pages>
  <Words>2411</Words>
  <Characters>13744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uvr</dc:creator>
  <cp:lastModifiedBy>Пользователь Windows</cp:lastModifiedBy>
  <cp:revision>27</cp:revision>
  <cp:lastPrinted>2021-04-07T13:26:00Z</cp:lastPrinted>
  <dcterms:created xsi:type="dcterms:W3CDTF">2021-01-21T15:06:00Z</dcterms:created>
  <dcterms:modified xsi:type="dcterms:W3CDTF">2022-09-08T14:09:00Z</dcterms:modified>
</cp:coreProperties>
</file>