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FA" w:rsidRDefault="00BC31FA" w:rsidP="00BC31FA">
      <w:pPr>
        <w:jc w:val="center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>Сведения о стажировке с анкетой заявителя</w:t>
      </w:r>
    </w:p>
    <w:p w:rsidR="00BC31FA" w:rsidRPr="00905930" w:rsidRDefault="00BC31FA" w:rsidP="00BC31FA">
      <w:pPr>
        <w:jc w:val="center"/>
        <w:rPr>
          <w:b/>
          <w:sz w:val="28"/>
          <w:szCs w:val="28"/>
        </w:rPr>
      </w:pPr>
    </w:p>
    <w:p w:rsidR="00BC31FA" w:rsidRPr="009A2A4A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A2A4A">
        <w:rPr>
          <w:bCs/>
          <w:sz w:val="28"/>
          <w:szCs w:val="28"/>
        </w:rPr>
        <w:t xml:space="preserve">Тема стажировки </w:t>
      </w:r>
    </w:p>
    <w:p w:rsidR="00BC31FA" w:rsidRPr="009A2A4A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A2A4A">
        <w:rPr>
          <w:bCs/>
          <w:sz w:val="28"/>
          <w:szCs w:val="28"/>
        </w:rPr>
        <w:t>Организация, в которой планируется проведение стажировки</w:t>
      </w:r>
    </w:p>
    <w:p w:rsidR="00BC31FA" w:rsidRPr="009A2A4A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i/>
          <w:sz w:val="28"/>
          <w:szCs w:val="28"/>
        </w:rPr>
      </w:pPr>
      <w:r w:rsidRPr="009A2A4A">
        <w:rPr>
          <w:bCs/>
          <w:sz w:val="28"/>
          <w:szCs w:val="28"/>
        </w:rPr>
        <w:t xml:space="preserve">Срок стажировки </w:t>
      </w:r>
      <w:r w:rsidRPr="009A2A4A">
        <w:rPr>
          <w:bCs/>
          <w:i/>
          <w:sz w:val="28"/>
          <w:szCs w:val="28"/>
        </w:rPr>
        <w:t>(не менее 1 недели, срок с 14 июля до 01 декабря 2025 года)</w:t>
      </w:r>
    </w:p>
    <w:p w:rsidR="00BC31FA" w:rsidRPr="009A2A4A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A2A4A">
        <w:rPr>
          <w:bCs/>
          <w:sz w:val="28"/>
          <w:szCs w:val="28"/>
        </w:rPr>
        <w:t>Сведения об аспиранте / молодом ученом:</w:t>
      </w:r>
    </w:p>
    <w:p w:rsidR="00BC31FA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Ф.И.О.</w:t>
      </w:r>
    </w:p>
    <w:p w:rsidR="00BC31FA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Год рождения</w:t>
      </w:r>
    </w:p>
    <w:p w:rsidR="00BC31FA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Год обучения в аспирантуре</w:t>
      </w:r>
    </w:p>
    <w:p w:rsidR="00BC31FA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</w:t>
      </w:r>
    </w:p>
    <w:p w:rsidR="00BC31FA" w:rsidRPr="00905930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ФИО, должность, ученая степень, звание научного руководителя</w:t>
      </w:r>
    </w:p>
    <w:p w:rsidR="00BC31FA" w:rsidRPr="00905930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Должность (с указанием кафедры и института</w:t>
      </w:r>
      <w:r>
        <w:rPr>
          <w:bCs/>
          <w:sz w:val="28"/>
          <w:szCs w:val="28"/>
        </w:rPr>
        <w:t xml:space="preserve">, </w:t>
      </w:r>
      <w:r w:rsidRPr="006531BA">
        <w:rPr>
          <w:b/>
          <w:sz w:val="28"/>
          <w:szCs w:val="28"/>
        </w:rPr>
        <w:t>при наличии</w:t>
      </w:r>
      <w:r w:rsidRPr="0090593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</w:p>
    <w:p w:rsidR="00BC31FA" w:rsidRPr="00905930" w:rsidRDefault="00BC31FA" w:rsidP="00BC31FA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Телефон для связи</w:t>
      </w:r>
    </w:p>
    <w:p w:rsidR="00BC31FA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Направление научного исследования </w:t>
      </w:r>
      <w:r w:rsidRPr="0079460D">
        <w:rPr>
          <w:bCs/>
          <w:i/>
          <w:sz w:val="28"/>
          <w:szCs w:val="28"/>
        </w:rPr>
        <w:t>(согласно шифру научной специальности)</w:t>
      </w:r>
      <w:r>
        <w:rPr>
          <w:bCs/>
          <w:sz w:val="28"/>
          <w:szCs w:val="28"/>
        </w:rPr>
        <w:t>:</w:t>
      </w:r>
    </w:p>
    <w:p w:rsidR="00BC31FA" w:rsidRPr="0079460D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79460D">
        <w:rPr>
          <w:bCs/>
          <w:sz w:val="28"/>
          <w:szCs w:val="28"/>
        </w:rPr>
        <w:t xml:space="preserve">Направление программы развития университета </w:t>
      </w:r>
      <w:r w:rsidRPr="0079460D">
        <w:rPr>
          <w:bCs/>
          <w:i/>
          <w:sz w:val="28"/>
          <w:szCs w:val="28"/>
        </w:rPr>
        <w:t xml:space="preserve">(выбрать одну из следующих трех: </w:t>
      </w:r>
      <w:r w:rsidRPr="0079460D">
        <w:rPr>
          <w:i/>
          <w:sz w:val="28"/>
          <w:szCs w:val="28"/>
        </w:rPr>
        <w:t>развитие научных разработок в области генетики, селекции и биотехнологии растений и животных;</w:t>
      </w:r>
      <w:r w:rsidRPr="0079460D">
        <w:rPr>
          <w:bCs/>
          <w:i/>
          <w:sz w:val="28"/>
          <w:szCs w:val="28"/>
        </w:rPr>
        <w:t xml:space="preserve"> </w:t>
      </w:r>
      <w:r w:rsidRPr="0079460D">
        <w:rPr>
          <w:i/>
          <w:sz w:val="28"/>
          <w:szCs w:val="28"/>
        </w:rPr>
        <w:t>развитие научных разработок в области ферментных, ветеринарных препаратов, пищевых и кормовых добавок;</w:t>
      </w:r>
      <w:r w:rsidRPr="0079460D">
        <w:rPr>
          <w:bCs/>
          <w:i/>
          <w:sz w:val="28"/>
          <w:szCs w:val="28"/>
        </w:rPr>
        <w:t xml:space="preserve"> </w:t>
      </w:r>
      <w:r w:rsidRPr="0079460D">
        <w:rPr>
          <w:i/>
          <w:sz w:val="28"/>
          <w:szCs w:val="28"/>
        </w:rPr>
        <w:t>развитие научных разработок в области технической и технологической независимости сельского хозяйства, пищевой и перерабатывающей промышленности)</w:t>
      </w:r>
      <w:r w:rsidRPr="0079460D">
        <w:rPr>
          <w:sz w:val="28"/>
          <w:szCs w:val="28"/>
        </w:rPr>
        <w:t>.</w:t>
      </w:r>
    </w:p>
    <w:p w:rsidR="00BC31FA" w:rsidRPr="00905930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Цель и задачи стажировки: </w:t>
      </w:r>
    </w:p>
    <w:p w:rsidR="00BC31FA" w:rsidRPr="00905930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Аннотация проекта </w:t>
      </w:r>
      <w:r w:rsidRPr="00905930">
        <w:rPr>
          <w:bCs/>
          <w:i/>
          <w:sz w:val="28"/>
          <w:szCs w:val="28"/>
        </w:rPr>
        <w:t>(</w:t>
      </w:r>
      <w:r w:rsidRPr="00905930">
        <w:rPr>
          <w:i/>
          <w:sz w:val="28"/>
          <w:szCs w:val="28"/>
        </w:rPr>
        <w:t>не более 1 страницы</w:t>
      </w:r>
      <w:r w:rsidRPr="00905930">
        <w:rPr>
          <w:bCs/>
          <w:i/>
          <w:sz w:val="28"/>
          <w:szCs w:val="28"/>
        </w:rPr>
        <w:t>)</w:t>
      </w:r>
      <w:r w:rsidRPr="00905930">
        <w:rPr>
          <w:bCs/>
          <w:sz w:val="28"/>
          <w:szCs w:val="28"/>
        </w:rPr>
        <w:t xml:space="preserve">: </w:t>
      </w:r>
    </w:p>
    <w:p w:rsidR="00BC31FA" w:rsidRPr="0079460D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sz w:val="28"/>
          <w:szCs w:val="28"/>
        </w:rPr>
        <w:t xml:space="preserve">Имеющийся научный задел </w:t>
      </w:r>
      <w:r>
        <w:rPr>
          <w:sz w:val="28"/>
          <w:szCs w:val="28"/>
        </w:rPr>
        <w:t xml:space="preserve">в области исследований </w:t>
      </w:r>
      <w:r w:rsidRPr="00905930">
        <w:rPr>
          <w:sz w:val="28"/>
          <w:szCs w:val="28"/>
        </w:rPr>
        <w:t>(</w:t>
      </w:r>
      <w:r w:rsidRPr="00905930">
        <w:rPr>
          <w:i/>
          <w:sz w:val="28"/>
          <w:szCs w:val="28"/>
        </w:rPr>
        <w:t>указываются полученные конкретные научные результаты, не более 1 страницы</w:t>
      </w:r>
      <w:r w:rsidRPr="00905930">
        <w:rPr>
          <w:sz w:val="28"/>
          <w:szCs w:val="28"/>
        </w:rPr>
        <w:t>)</w:t>
      </w:r>
    </w:p>
    <w:p w:rsidR="00BC31FA" w:rsidRPr="0079460D" w:rsidRDefault="00BC31FA" w:rsidP="00BC31FA">
      <w:pPr>
        <w:jc w:val="both"/>
        <w:rPr>
          <w:bCs/>
          <w:sz w:val="28"/>
          <w:szCs w:val="28"/>
        </w:rPr>
      </w:pPr>
    </w:p>
    <w:p w:rsidR="00BC31FA" w:rsidRPr="00905930" w:rsidRDefault="00BC31FA" w:rsidP="00BC31FA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План научной стажировки: </w:t>
      </w:r>
    </w:p>
    <w:tbl>
      <w:tblPr>
        <w:tblW w:w="86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98"/>
        <w:gridCol w:w="4217"/>
      </w:tblGrid>
      <w:tr w:rsidR="00BC31FA" w:rsidRPr="00905930" w:rsidTr="00FF1DF2">
        <w:tc>
          <w:tcPr>
            <w:tcW w:w="616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№ п/п</w:t>
            </w:r>
          </w:p>
        </w:tc>
        <w:tc>
          <w:tcPr>
            <w:tcW w:w="3798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Виды работ</w:t>
            </w:r>
          </w:p>
        </w:tc>
        <w:tc>
          <w:tcPr>
            <w:tcW w:w="4217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Состав результатов</w:t>
            </w:r>
          </w:p>
        </w:tc>
      </w:tr>
      <w:tr w:rsidR="00BC31FA" w:rsidRPr="00905930" w:rsidTr="00FF1DF2">
        <w:tc>
          <w:tcPr>
            <w:tcW w:w="616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1.</w:t>
            </w:r>
          </w:p>
        </w:tc>
        <w:tc>
          <w:tcPr>
            <w:tcW w:w="3798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методики….</w:t>
            </w:r>
          </w:p>
        </w:tc>
        <w:tc>
          <w:tcPr>
            <w:tcW w:w="4217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616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2.</w:t>
            </w:r>
          </w:p>
        </w:tc>
        <w:tc>
          <w:tcPr>
            <w:tcW w:w="3798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Выявление новых механизмов…</w:t>
            </w:r>
          </w:p>
        </w:tc>
        <w:tc>
          <w:tcPr>
            <w:tcW w:w="4217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616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3798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приборной базы…</w:t>
            </w:r>
          </w:p>
        </w:tc>
        <w:tc>
          <w:tcPr>
            <w:tcW w:w="4217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616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3798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4217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BC31FA" w:rsidRDefault="00BC31FA" w:rsidP="00BC31FA">
      <w:pPr>
        <w:pStyle w:val="a3"/>
        <w:jc w:val="both"/>
        <w:rPr>
          <w:bCs/>
          <w:sz w:val="28"/>
          <w:szCs w:val="28"/>
        </w:rPr>
      </w:pPr>
    </w:p>
    <w:p w:rsidR="00BC31FA" w:rsidRPr="00905930" w:rsidRDefault="00BC31FA" w:rsidP="00BC31FA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Предполагаемая стоимость стажировки с расшифровкой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349"/>
        <w:gridCol w:w="1725"/>
      </w:tblGrid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№ п/п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center"/>
              <w:rPr>
                <w:bCs/>
              </w:rPr>
            </w:pPr>
            <w:r w:rsidRPr="00905930">
              <w:rPr>
                <w:bCs/>
              </w:rPr>
              <w:t>Направления расходования средств гранта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Сумма расходов (тыс. руб.)</w:t>
            </w:r>
          </w:p>
        </w:tc>
      </w:tr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стоимости научной стажировки по договору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транспортных услуг</w:t>
            </w:r>
            <w:r>
              <w:rPr>
                <w:bCs/>
              </w:rPr>
              <w:t xml:space="preserve"> (только билеты на автобус, поезд, самолет)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услуг по проживанию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суточных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BC31FA" w:rsidRPr="00905930" w:rsidTr="00FF1DF2">
        <w:tc>
          <w:tcPr>
            <w:tcW w:w="551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5.</w:t>
            </w:r>
          </w:p>
        </w:tc>
        <w:tc>
          <w:tcPr>
            <w:tcW w:w="6349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….</w:t>
            </w:r>
          </w:p>
        </w:tc>
        <w:tc>
          <w:tcPr>
            <w:tcW w:w="1725" w:type="dxa"/>
          </w:tcPr>
          <w:p w:rsidR="00BC31FA" w:rsidRPr="00905930" w:rsidRDefault="00BC31FA" w:rsidP="00FF1DF2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BC31FA" w:rsidRDefault="00BC31FA" w:rsidP="00BC31FA">
      <w:pPr>
        <w:spacing w:line="276" w:lineRule="auto"/>
        <w:rPr>
          <w:sz w:val="28"/>
          <w:szCs w:val="28"/>
        </w:rPr>
      </w:pPr>
    </w:p>
    <w:p w:rsidR="00BC31FA" w:rsidRDefault="00BC31FA" w:rsidP="00BC31FA">
      <w:pPr>
        <w:spacing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B97">
        <w:rPr>
          <w:sz w:val="28"/>
          <w:szCs w:val="28"/>
        </w:rPr>
        <w:t>Подпись, число</w:t>
      </w:r>
    </w:p>
    <w:p w:rsidR="00BC31FA" w:rsidRDefault="00BC31FA" w:rsidP="00BC31F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Согласованно: </w:t>
      </w:r>
    </w:p>
    <w:p w:rsidR="00BC31FA" w:rsidRDefault="00BC31FA" w:rsidP="00BC31F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bookmarkStart w:id="0" w:name="_GoBack"/>
      <w:bookmarkEnd w:id="0"/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05B97">
        <w:rPr>
          <w:sz w:val="28"/>
          <w:szCs w:val="28"/>
        </w:rPr>
        <w:t>Подпись, число</w:t>
      </w:r>
    </w:p>
    <w:p w:rsidR="00807B61" w:rsidRDefault="00807B61"/>
    <w:sectPr w:rsidR="00807B61" w:rsidSect="00BC31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FA"/>
    <w:rsid w:val="00143A23"/>
    <w:rsid w:val="003A1C4A"/>
    <w:rsid w:val="00807B61"/>
    <w:rsid w:val="00B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6C699-D16C-4AA9-8188-31BDACE3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2025-06-30T08:20:00Z</dcterms:created>
  <dcterms:modified xsi:type="dcterms:W3CDTF">2025-06-30T08:20:00Z</dcterms:modified>
</cp:coreProperties>
</file>