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E" w:rsidRPr="002046E1" w:rsidRDefault="00BD651E" w:rsidP="00BD651E">
      <w:pPr>
        <w:pStyle w:val="1"/>
        <w:shd w:val="clear" w:color="auto" w:fill="auto"/>
        <w:spacing w:after="311" w:line="270" w:lineRule="exact"/>
        <w:ind w:left="20"/>
        <w:rPr>
          <w:b/>
        </w:rPr>
      </w:pPr>
      <w:r w:rsidRPr="002046E1">
        <w:rPr>
          <w:b/>
        </w:rPr>
        <w:t>ТИПОВАЯ ФОРМА РЕЦЕНЗИИ</w:t>
      </w:r>
    </w:p>
    <w:p w:rsidR="00BD651E" w:rsidRPr="00BD651E" w:rsidRDefault="00BD651E" w:rsidP="00BD65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651E">
        <w:rPr>
          <w:rFonts w:ascii="Times New Roman" w:hAnsi="Times New Roman"/>
          <w:b/>
          <w:bCs/>
          <w:sz w:val="28"/>
          <w:szCs w:val="28"/>
        </w:rPr>
        <w:t xml:space="preserve">Рецензия </w:t>
      </w:r>
    </w:p>
    <w:p w:rsidR="00BD651E" w:rsidRPr="00EA7A20" w:rsidRDefault="00BD651E" w:rsidP="00BD651E">
      <w:pPr>
        <w:jc w:val="center"/>
        <w:rPr>
          <w:rFonts w:ascii="Times New Roman" w:hAnsi="Times New Roman"/>
          <w:sz w:val="28"/>
          <w:szCs w:val="28"/>
        </w:rPr>
      </w:pPr>
      <w:r w:rsidRPr="00EA7A20">
        <w:rPr>
          <w:rFonts w:ascii="Times New Roman" w:hAnsi="Times New Roman"/>
          <w:bCs/>
          <w:sz w:val="28"/>
          <w:szCs w:val="28"/>
        </w:rPr>
        <w:t>на статью «</w:t>
      </w:r>
      <w:r w:rsidRPr="00F47A8E">
        <w:rPr>
          <w:rFonts w:ascii="Times New Roman" w:hAnsi="Times New Roman"/>
          <w:bCs/>
          <w:i/>
          <w:sz w:val="28"/>
          <w:szCs w:val="28"/>
        </w:rPr>
        <w:t>Название</w:t>
      </w:r>
      <w:r w:rsidRPr="00EA7A20">
        <w:rPr>
          <w:rFonts w:ascii="Times New Roman" w:hAnsi="Times New Roman"/>
          <w:bCs/>
          <w:sz w:val="28"/>
          <w:szCs w:val="28"/>
        </w:rPr>
        <w:t xml:space="preserve">», подготовленную коллективом авторов в составе: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………..</w:t>
      </w:r>
    </w:p>
    <w:p w:rsidR="00866EA6" w:rsidRPr="00FC6B7F" w:rsidRDefault="003F001B" w:rsidP="002046E1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before="120" w:after="0" w:line="240" w:lineRule="auto"/>
        <w:ind w:left="425" w:hanging="425"/>
        <w:jc w:val="both"/>
        <w:rPr>
          <w:sz w:val="24"/>
          <w:szCs w:val="24"/>
        </w:rPr>
      </w:pPr>
      <w:r w:rsidRPr="00FC6B7F">
        <w:rPr>
          <w:sz w:val="24"/>
          <w:szCs w:val="24"/>
        </w:rPr>
        <w:t>С</w:t>
      </w:r>
      <w:r w:rsidR="008B1008" w:rsidRPr="00FC6B7F">
        <w:rPr>
          <w:sz w:val="24"/>
          <w:szCs w:val="24"/>
        </w:rPr>
        <w:t>оответстви</w:t>
      </w:r>
      <w:r w:rsidRPr="00FC6B7F">
        <w:rPr>
          <w:sz w:val="24"/>
          <w:szCs w:val="24"/>
        </w:rPr>
        <w:t>е</w:t>
      </w:r>
      <w:r w:rsidR="008B1008" w:rsidRPr="00FC6B7F">
        <w:rPr>
          <w:sz w:val="24"/>
          <w:szCs w:val="24"/>
        </w:rPr>
        <w:t xml:space="preserve"> статьи тематике журнала, заявленно</w:t>
      </w:r>
      <w:r w:rsidR="00BD651E" w:rsidRPr="00FC6B7F">
        <w:rPr>
          <w:sz w:val="24"/>
          <w:szCs w:val="24"/>
        </w:rPr>
        <w:t>й</w:t>
      </w:r>
      <w:r w:rsidR="008B1008" w:rsidRPr="00FC6B7F">
        <w:rPr>
          <w:sz w:val="24"/>
          <w:szCs w:val="24"/>
        </w:rPr>
        <w:t xml:space="preserve"> рубрике</w:t>
      </w:r>
      <w:r w:rsidR="00464A37">
        <w:rPr>
          <w:sz w:val="24"/>
          <w:szCs w:val="24"/>
        </w:rPr>
        <w:t>:</w:t>
      </w:r>
      <w:r w:rsidRPr="00FC6B7F">
        <w:rPr>
          <w:sz w:val="24"/>
          <w:szCs w:val="24"/>
        </w:rPr>
        <w:tab/>
      </w:r>
      <w:r w:rsidR="008B1008" w:rsidRPr="00FC6B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98026"/>
          <w:placeholder>
            <w:docPart w:val="6D95468D63DF48F892037291DA30D32C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Content>
          <w:r w:rsidRPr="00FC6B7F">
            <w:rPr>
              <w:sz w:val="24"/>
              <w:szCs w:val="24"/>
            </w:rPr>
            <w:t>Соответствует, не соответствует</w:t>
          </w:r>
        </w:sdtContent>
      </w:sdt>
      <w:r w:rsidR="00464A37">
        <w:rPr>
          <w:sz w:val="24"/>
          <w:szCs w:val="24"/>
        </w:rPr>
        <w:t>.</w:t>
      </w:r>
      <w:r w:rsidR="008B1008" w:rsidRPr="00FC6B7F">
        <w:rPr>
          <w:sz w:val="24"/>
          <w:szCs w:val="24"/>
        </w:rPr>
        <w:t xml:space="preserve"> </w:t>
      </w:r>
      <w:r w:rsidR="00464A37">
        <w:rPr>
          <w:sz w:val="24"/>
          <w:szCs w:val="24"/>
        </w:rPr>
        <w:t>З</w:t>
      </w:r>
      <w:r w:rsidR="008B1008" w:rsidRPr="00FC6B7F">
        <w:rPr>
          <w:sz w:val="24"/>
          <w:szCs w:val="24"/>
        </w:rPr>
        <w:t>амечания и пожелания по данному вопросу</w:t>
      </w:r>
      <w:r w:rsidR="002046E1" w:rsidRPr="00FC6B7F">
        <w:rPr>
          <w:sz w:val="24"/>
          <w:szCs w:val="24"/>
        </w:rPr>
        <w:t>.</w:t>
      </w:r>
    </w:p>
    <w:p w:rsidR="00BD651E" w:rsidRPr="00FC6B7F" w:rsidRDefault="00BD651E" w:rsidP="00BD651E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spacing w:before="120" w:after="0" w:line="240" w:lineRule="auto"/>
        <w:ind w:left="425" w:hanging="425"/>
        <w:jc w:val="both"/>
        <w:rPr>
          <w:sz w:val="24"/>
          <w:szCs w:val="24"/>
        </w:rPr>
      </w:pPr>
      <w:r w:rsidRPr="00FC6B7F">
        <w:rPr>
          <w:sz w:val="24"/>
          <w:szCs w:val="24"/>
        </w:rPr>
        <w:t>Актуальность темы или проблемы</w:t>
      </w:r>
      <w:r w:rsidR="003F001B" w:rsidRPr="00FC6B7F">
        <w:rPr>
          <w:sz w:val="24"/>
          <w:szCs w:val="24"/>
        </w:rPr>
        <w:tab/>
      </w:r>
      <w:r w:rsidR="003F001B" w:rsidRPr="00FC6B7F">
        <w:rPr>
          <w:rStyle w:val="21"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5398024"/>
          <w:placeholder>
            <w:docPart w:val="41FA91C17BBE4993B3A00C2A03F4B40F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Content>
          <w:r w:rsidR="003F001B" w:rsidRPr="00FC6B7F">
            <w:rPr>
              <w:i/>
              <w:sz w:val="24"/>
              <w:szCs w:val="24"/>
            </w:rPr>
            <w:t>Высокая, средняя, не имеет актуальности</w:t>
          </w:r>
        </w:sdtContent>
      </w:sdt>
      <w:r w:rsidRPr="00FC6B7F">
        <w:rPr>
          <w:sz w:val="24"/>
          <w:szCs w:val="24"/>
        </w:rPr>
        <w:t>, аргументы, комментарии.</w:t>
      </w:r>
      <w:r w:rsidR="00266FCF">
        <w:rPr>
          <w:sz w:val="24"/>
          <w:szCs w:val="24"/>
        </w:rPr>
        <w:t xml:space="preserve"> </w:t>
      </w:r>
    </w:p>
    <w:p w:rsidR="00BD651E" w:rsidRPr="00FC6B7F" w:rsidRDefault="00BD651E" w:rsidP="001011CA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>Статья содержит:</w:t>
      </w:r>
      <w:r w:rsidRPr="00FC6B7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5397994"/>
          <w:placeholder>
            <w:docPart w:val="7CB18DF23B624BDFAC97E66D0EAD10E8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Content>
          <w:r w:rsidR="008B6004" w:rsidRPr="008B6004">
            <w:rPr>
              <w:rFonts w:ascii="Times New Roman" w:hAnsi="Times New Roman" w:cs="Times New Roman"/>
              <w:i/>
            </w:rPr>
            <w:t xml:space="preserve">Новые подходы к известным фактам, новый объект, новая постановка известной проблемы, новый метод решения, новое применение известных подходов и методов, новые результаты исследования, получены известные результаты, не удовлетворяющие критерию новизны, необходимо более четко сформулировать научную новизну, </w:t>
          </w:r>
          <w:r w:rsidR="008B6004" w:rsidRPr="008B6004">
            <w:rPr>
              <w:rFonts w:ascii="Times New Roman" w:hAnsi="Times New Roman" w:cs="Times New Roman"/>
              <w:i/>
            </w:rPr>
            <w:t>наличие выводов и их адекватность содержанию</w:t>
          </w:r>
        </w:sdtContent>
      </w:sdt>
    </w:p>
    <w:p w:rsidR="00BD651E" w:rsidRPr="00FC6B7F" w:rsidRDefault="00BD651E" w:rsidP="00BD651E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Название статьи соответствует содержанию</w:t>
      </w:r>
      <w:proofErr w:type="gramStart"/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7995"/>
          <w:placeholder>
            <w:docPart w:val="635D8BC5EB45497980A62233485F58F4"/>
          </w:placeholder>
          <w:comboBox>
            <w:listItem w:displayText="Да" w:value="Да"/>
            <w:listItem w:displayText="Нет (требует изменения)" w:value="Нет (требует изменения)"/>
          </w:comboBox>
        </w:sdtPr>
        <w:sdtContent>
          <w:r w:rsidRPr="00FC6B7F">
            <w:rPr>
              <w:rStyle w:val="10"/>
              <w:rFonts w:cs="Times New Roman"/>
            </w:rPr>
            <w:t>Д</w:t>
          </w:r>
          <w:proofErr w:type="gramEnd"/>
          <w:r w:rsidRPr="00FC6B7F">
            <w:rPr>
              <w:rStyle w:val="10"/>
              <w:rFonts w:cs="Times New Roman"/>
            </w:rPr>
            <w:t>а</w:t>
          </w:r>
        </w:sdtContent>
      </w:sdt>
    </w:p>
    <w:p w:rsidR="00BD651E" w:rsidRPr="00FC6B7F" w:rsidRDefault="00BD651E" w:rsidP="00FC6B7F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>Аннотация (15–20 строк)</w:t>
      </w:r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7996"/>
          <w:placeholder>
            <w:docPart w:val="9510177A04FE47CDBEDAC11408EEB38D"/>
          </w:placeholder>
          <w:comboBox>
            <w:listItem w:displayText="Четко отражает основное содержание статьи " w:value="Четко отражает основное содержание статьи "/>
            <w:listItem w:displayText="Нуждается в переработке" w:value="Нуждается в переработке"/>
          </w:comboBox>
        </w:sdtPr>
        <w:sdtContent>
          <w:r w:rsidRPr="00FC6B7F">
            <w:rPr>
              <w:rStyle w:val="10"/>
              <w:rFonts w:cs="Times New Roman"/>
            </w:rPr>
            <w:t xml:space="preserve">Требует расширения, с кратким указанием методики, места и основных результатов, полученных в работе </w:t>
          </w:r>
        </w:sdtContent>
      </w:sdt>
    </w:p>
    <w:p w:rsidR="00BD651E" w:rsidRPr="00FC6B7F" w:rsidRDefault="00BD651E" w:rsidP="00BD651E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Методы исследования</w:t>
      </w:r>
      <w:r w:rsidR="009864BD">
        <w:rPr>
          <w:rFonts w:ascii="Times New Roman" w:hAnsi="Times New Roman" w:cs="Times New Roman"/>
        </w:rPr>
        <w:tab/>
      </w:r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7997"/>
          <w:placeholder>
            <w:docPart w:val="FDCA4687D5534EB1B845C540A92888D6"/>
          </w:placeholder>
          <w:comboBox>
            <w:listItem w:displayText="Новые и хорошо описанные" w:value="Новые и хорошо описанные"/>
            <w:listItem w:displayText="Нуждаются в дополнительном пояснении" w:value="Нуждаются в дополнительном пояснении"/>
            <w:listItem w:displayText="Адекватны целям статьи" w:value="Адекватны целям статьи"/>
            <w:listItem w:displayText="Не позволяют решить поставленную проблему" w:value="Не позволяют решить поставленную проблему"/>
          </w:comboBox>
        </w:sdtPr>
        <w:sdtContent>
          <w:r w:rsidRPr="00FC6B7F">
            <w:rPr>
              <w:rStyle w:val="10"/>
              <w:rFonts w:cs="Times New Roman"/>
            </w:rPr>
            <w:t>Адекватны целям статьи</w:t>
          </w:r>
        </w:sdtContent>
      </w:sdt>
    </w:p>
    <w:p w:rsidR="00BD651E" w:rsidRPr="00FC6B7F" w:rsidRDefault="00BD651E" w:rsidP="00BD651E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9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Эксперименты и данные</w:t>
      </w:r>
      <w:proofErr w:type="gramStart"/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7998"/>
          <w:placeholder>
            <w:docPart w:val="409B9CF2A2E9430C8ED9B3C5AF3BCF7B"/>
          </w:placeholder>
          <w:comboBox>
            <w:listItem w:displayText="Достаточно полно решают проблему" w:value="Достаточно полно решают проблему"/>
            <w:listItem w:displayText="Не достаточны для решения проблемы" w:value="Не достаточны для решения проблемы"/>
            <w:listItem w:displayText="Статистически обработаны" w:value="Статистически обработаны"/>
            <w:listItem w:displayText="Статистически не обработаны" w:value="Статистически не обработаны"/>
          </w:comboBox>
        </w:sdtPr>
        <w:sdtContent>
          <w:r w:rsidRPr="00FC6B7F">
            <w:rPr>
              <w:rStyle w:val="10"/>
              <w:rFonts w:cs="Times New Roman"/>
            </w:rPr>
            <w:t>С</w:t>
          </w:r>
          <w:proofErr w:type="gramEnd"/>
          <w:r w:rsidRPr="00FC6B7F">
            <w:rPr>
              <w:rStyle w:val="10"/>
              <w:rFonts w:cs="Times New Roman"/>
            </w:rPr>
            <w:t>татистически обработаны</w:t>
          </w:r>
        </w:sdtContent>
      </w:sdt>
    </w:p>
    <w:p w:rsidR="00BD651E" w:rsidRPr="00FC6B7F" w:rsidRDefault="00BD651E" w:rsidP="00BD651E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Обсуждение и интерпретация данных</w:t>
      </w:r>
      <w:proofErr w:type="gramStart"/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7999"/>
          <w:placeholder>
            <w:docPart w:val="8351610D9D474DC9896F9BCB67689D01"/>
          </w:placeholder>
          <w:comboBox>
            <w:listItem w:displayText="Соответствует материалу" w:value="Соответствует материалу"/>
            <w:listItem w:displayText="Не соответствует материалу" w:value="Не соответствует материалу"/>
            <w:listItem w:displayText="Нуждается в сокращении " w:value="Нуждается в сокращении "/>
            <w:listItem w:displayText="Не подкреплено данными " w:value="Не подкреплено данными "/>
            <w:listItem w:displayText="Только повторяет данные" w:value="Только повторяет данные"/>
          </w:comboBox>
        </w:sdtPr>
        <w:sdtContent>
          <w:r w:rsidRPr="00FC6B7F">
            <w:rPr>
              <w:rStyle w:val="10"/>
              <w:rFonts w:cs="Times New Roman"/>
            </w:rPr>
            <w:t>С</w:t>
          </w:r>
          <w:proofErr w:type="gramEnd"/>
          <w:r w:rsidRPr="00FC6B7F">
            <w:rPr>
              <w:rStyle w:val="10"/>
              <w:rFonts w:cs="Times New Roman"/>
            </w:rPr>
            <w:t>оответствует материалу</w:t>
          </w:r>
        </w:sdtContent>
      </w:sdt>
    </w:p>
    <w:p w:rsidR="00BD651E" w:rsidRPr="00FC6B7F" w:rsidRDefault="00BD651E" w:rsidP="00BD651E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Рисунки и подписи к рисункам</w:t>
      </w:r>
      <w:r w:rsidR="00FC6B7F" w:rsidRPr="00FC6B7F">
        <w:rPr>
          <w:rFonts w:ascii="Times New Roman" w:hAnsi="Times New Roman" w:cs="Times New Roman"/>
        </w:rPr>
        <w:tab/>
      </w:r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8000"/>
          <w:placeholder>
            <w:docPart w:val="15D34C010DBA49B8BF4F777C4CC22669"/>
          </w:placeholder>
          <w:comboBox>
            <w:listItem w:displayText="Ясны и понятны" w:value="Ясны и понятны"/>
            <w:listItem w:displayText="Нуждаются в доработке" w:value="Нуждаются в доработке"/>
          </w:comboBox>
        </w:sdtPr>
        <w:sdtContent>
          <w:r w:rsidRPr="00FC6B7F">
            <w:rPr>
              <w:rStyle w:val="10"/>
              <w:rFonts w:cs="Times New Roman"/>
            </w:rPr>
            <w:t>Ясны и понятны</w:t>
          </w:r>
        </w:sdtContent>
      </w:sdt>
    </w:p>
    <w:p w:rsidR="00BD651E" w:rsidRPr="00FC6B7F" w:rsidRDefault="00BD651E" w:rsidP="00BD651E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before="120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Таблицы и заголовки к таблицам</w:t>
      </w:r>
      <w:proofErr w:type="gramStart"/>
      <w:r w:rsidRPr="00FC6B7F">
        <w:rPr>
          <w:rFonts w:ascii="Times New Roman" w:hAnsi="Times New Roman" w:cs="Times New Roman"/>
        </w:rPr>
        <w:tab/>
      </w:r>
      <w:sdt>
        <w:sdtPr>
          <w:rPr>
            <w:rStyle w:val="10"/>
            <w:rFonts w:cs="Times New Roman"/>
          </w:rPr>
          <w:id w:val="5398001"/>
          <w:placeholder>
            <w:docPart w:val="A3C845B0C76746EFBAA69E2D9EEC243D"/>
          </w:placeholder>
          <w:comboBox>
            <w:listItem w:displayText="Хорошо соответствуют данным" w:value="Хорошо соответствуют данным"/>
            <w:listItem w:displayText="Нуждаются в доработке" w:value="Нуждаются в доработке"/>
          </w:comboBox>
        </w:sdtPr>
        <w:sdtContent>
          <w:r w:rsidR="00FC6B7F" w:rsidRPr="00FC6B7F">
            <w:rPr>
              <w:rStyle w:val="10"/>
              <w:rFonts w:cs="Times New Roman"/>
            </w:rPr>
            <w:t>С</w:t>
          </w:r>
          <w:proofErr w:type="gramEnd"/>
          <w:r w:rsidRPr="00FC6B7F">
            <w:rPr>
              <w:rStyle w:val="10"/>
              <w:rFonts w:cs="Times New Roman"/>
            </w:rPr>
            <w:t>оответствуют данным</w:t>
          </w:r>
        </w:sdtContent>
      </w:sdt>
    </w:p>
    <w:p w:rsidR="00FC6B7F" w:rsidRPr="00FC6B7F" w:rsidRDefault="00FC6B7F" w:rsidP="00FC6B7F">
      <w:pPr>
        <w:pStyle w:val="a7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Список литературы</w:t>
      </w:r>
      <w:r w:rsidR="009864BD">
        <w:rPr>
          <w:rFonts w:ascii="Times New Roman" w:hAnsi="Times New Roman" w:cs="Times New Roman"/>
        </w:rPr>
        <w:tab/>
      </w:r>
      <w:r w:rsidRPr="00FC6B7F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  <w:i/>
          </w:rPr>
          <w:id w:val="5398032"/>
          <w:placeholder>
            <w:docPart w:val="9554E2568D054DF5BC4856501C68BBC0"/>
          </w:placeholder>
          <w:comboBox>
            <w:listItem w:displayText="Хорошо соответствуют данным" w:value="Хорошо соответствуют данным"/>
            <w:listItem w:displayText="Нуждаются в доработке" w:value="Нуждаются в доработке"/>
          </w:comboBox>
        </w:sdtPr>
        <w:sdtContent>
          <w:r w:rsidRPr="001011CA">
            <w:rPr>
              <w:rFonts w:ascii="Times New Roman" w:hAnsi="Times New Roman" w:cs="Times New Roman"/>
              <w:i/>
            </w:rPr>
            <w:t xml:space="preserve">Содержит ссылки на </w:t>
          </w:r>
          <w:r w:rsidR="00464A37">
            <w:rPr>
              <w:rFonts w:ascii="Times New Roman" w:hAnsi="Times New Roman" w:cs="Times New Roman"/>
              <w:i/>
            </w:rPr>
            <w:t xml:space="preserve">отечественные </w:t>
          </w:r>
          <w:r w:rsidRPr="001011CA">
            <w:rPr>
              <w:rFonts w:ascii="Times New Roman" w:hAnsi="Times New Roman" w:cs="Times New Roman"/>
              <w:i/>
            </w:rPr>
            <w:t>публикации за последние 5 лет, на иностранные публикации. Ссылки на иностранные источники не позднее 2006 года</w:t>
          </w:r>
        </w:sdtContent>
      </w:sdt>
      <w:r w:rsidRPr="00FC6B7F">
        <w:rPr>
          <w:rFonts w:ascii="Times New Roman" w:hAnsi="Times New Roman" w:cs="Times New Roman"/>
        </w:rPr>
        <w:t xml:space="preserve"> </w:t>
      </w:r>
    </w:p>
    <w:p w:rsidR="00FC6B7F" w:rsidRPr="001011CA" w:rsidRDefault="00FC6B7F" w:rsidP="00FC6B7F">
      <w:pPr>
        <w:pStyle w:val="a7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FC6B7F">
        <w:rPr>
          <w:rFonts w:ascii="Times New Roman" w:hAnsi="Times New Roman" w:cs="Times New Roman"/>
        </w:rPr>
        <w:t>Стиль статьи</w:t>
      </w:r>
      <w:r w:rsidR="009864BD">
        <w:rPr>
          <w:rFonts w:ascii="Times New Roman" w:hAnsi="Times New Roman" w:cs="Times New Roman"/>
        </w:rPr>
        <w:tab/>
      </w:r>
      <w:r w:rsidRPr="00FC6B7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5398038"/>
          <w:placeholder>
            <w:docPart w:val="13591828D97A4BA6AB993332A9930ED3"/>
          </w:placeholder>
          <w:comboBox>
            <w:listItem w:displayText="Статья написана хорошим языком" w:value="Статья написана хорошим языком"/>
            <w:listItem w:displayText="Статья нуждается в редактировании" w:value="Статья нуждается в редактировании"/>
          </w:comboBox>
        </w:sdtPr>
        <w:sdtContent>
          <w:r w:rsidR="001011CA" w:rsidRPr="001011CA">
            <w:rPr>
              <w:rFonts w:ascii="Times New Roman" w:hAnsi="Times New Roman" w:cs="Times New Roman"/>
              <w:i/>
            </w:rPr>
            <w:t>Статья написана хорошим языком</w:t>
          </w:r>
          <w:r w:rsidR="00266FCF">
            <w:rPr>
              <w:rFonts w:ascii="Times New Roman" w:hAnsi="Times New Roman" w:cs="Times New Roman"/>
              <w:i/>
            </w:rPr>
            <w:t>.</w:t>
          </w:r>
          <w:r w:rsidR="001011CA" w:rsidRPr="001011CA">
            <w:rPr>
              <w:rFonts w:ascii="Times New Roman" w:hAnsi="Times New Roman" w:cs="Times New Roman"/>
              <w:i/>
            </w:rPr>
            <w:t xml:space="preserve"> </w:t>
          </w:r>
          <w:r w:rsidR="00266FCF">
            <w:rPr>
              <w:rFonts w:ascii="Times New Roman" w:hAnsi="Times New Roman" w:cs="Times New Roman"/>
              <w:i/>
            </w:rPr>
            <w:t>Т</w:t>
          </w:r>
          <w:r w:rsidR="001011CA" w:rsidRPr="001011CA">
            <w:rPr>
              <w:rFonts w:ascii="Times New Roman" w:hAnsi="Times New Roman" w:cs="Times New Roman"/>
              <w:i/>
            </w:rPr>
            <w:t>ребует доработки и редакторской правки</w:t>
          </w:r>
        </w:sdtContent>
      </w:sdt>
    </w:p>
    <w:p w:rsidR="00FC6B7F" w:rsidRPr="00FC6B7F" w:rsidRDefault="00FC6B7F" w:rsidP="002046E1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120" w:after="0" w:line="240" w:lineRule="auto"/>
        <w:ind w:left="425" w:hanging="425"/>
        <w:jc w:val="both"/>
        <w:rPr>
          <w:sz w:val="24"/>
          <w:szCs w:val="24"/>
        </w:rPr>
      </w:pPr>
      <w:r w:rsidRPr="00FC6B7F">
        <w:rPr>
          <w:sz w:val="24"/>
          <w:szCs w:val="24"/>
        </w:rPr>
        <w:t xml:space="preserve">Оригинальность текста (анализ текста и поиск копий в Интернете, </w:t>
      </w:r>
      <w:proofErr w:type="spellStart"/>
      <w:r w:rsidRPr="00FC6B7F">
        <w:rPr>
          <w:sz w:val="24"/>
          <w:szCs w:val="24"/>
          <w:lang w:val="en-US"/>
        </w:rPr>
        <w:t>eLibrary</w:t>
      </w:r>
      <w:proofErr w:type="spellEnd"/>
      <w:r w:rsidRPr="00FC6B7F">
        <w:rPr>
          <w:sz w:val="24"/>
          <w:szCs w:val="24"/>
        </w:rPr>
        <w:t xml:space="preserve"> и др.):</w:t>
      </w:r>
      <w:r w:rsidRPr="00FC6B7F">
        <w:rPr>
          <w:sz w:val="24"/>
          <w:szCs w:val="24"/>
        </w:rPr>
        <w:tab/>
      </w:r>
      <w:sdt>
        <w:sdtPr>
          <w:rPr>
            <w:rStyle w:val="10"/>
            <w:szCs w:val="24"/>
          </w:rPr>
          <w:id w:val="5398039"/>
          <w:placeholder>
            <w:docPart w:val="0F1B29E959B64194BB22814FA3A2772E"/>
          </w:placeholder>
          <w:comboBox>
            <w:listItem w:displayText="Представления одного и того же или близкого по смыслу материала" w:value="Представления одного и того же или близкого по смыслу материала"/>
            <w:listItem w:displayText="Компилятивное использование опубликованных ранее данных" w:value="Компилятивное использование опубликованных ранее данных"/>
            <w:listItem w:displayText="Существенное некорректное перефразирование без ссылки на источник " w:value="Существенное некорректное перефразирование без ссылки на источник "/>
            <w:listItem w:displayText="Наличие заимствований не найдено" w:value="Наличие заимствований не найдено"/>
          </w:comboBox>
        </w:sdtPr>
        <w:sdtContent>
          <w:r w:rsidRPr="00FC6B7F">
            <w:rPr>
              <w:rStyle w:val="10"/>
              <w:szCs w:val="24"/>
            </w:rPr>
            <w:t>Наличие заимствований не найдено</w:t>
          </w:r>
        </w:sdtContent>
      </w:sdt>
    </w:p>
    <w:p w:rsidR="00FC6B7F" w:rsidRPr="009864BD" w:rsidRDefault="00FC6B7F" w:rsidP="002046E1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120" w:after="0" w:line="240" w:lineRule="auto"/>
        <w:ind w:left="425" w:hanging="425"/>
        <w:jc w:val="both"/>
        <w:rPr>
          <w:sz w:val="24"/>
          <w:szCs w:val="24"/>
        </w:rPr>
      </w:pPr>
      <w:r w:rsidRPr="00FC6B7F">
        <w:rPr>
          <w:sz w:val="24"/>
          <w:szCs w:val="24"/>
        </w:rPr>
        <w:t xml:space="preserve">Заключение </w:t>
      </w:r>
      <w:r w:rsidRPr="009864BD">
        <w:rPr>
          <w:sz w:val="24"/>
          <w:szCs w:val="24"/>
        </w:rPr>
        <w:t>рецензента</w:t>
      </w:r>
      <w:proofErr w:type="gramStart"/>
      <w:r w:rsidRPr="009864BD">
        <w:rPr>
          <w:sz w:val="24"/>
          <w:szCs w:val="24"/>
        </w:rPr>
        <w:tab/>
      </w:r>
      <w:sdt>
        <w:sdtPr>
          <w:rPr>
            <w:i/>
            <w:sz w:val="24"/>
            <w:szCs w:val="24"/>
          </w:rPr>
          <w:id w:val="5398040"/>
          <w:placeholder>
            <w:docPart w:val="9DCBC80EFC134429A7E30C404076EC11"/>
          </w:placeholder>
          <w:comboBox>
            <w:listItem w:value="Выберите элемент."/>
            <w:listItem w:displayText="Статья очень хорошая, приоритетная" w:value="Статья очень хорошая, приоритетная"/>
            <w:listItem w:displayText="Следует рекомендовать для публикации" w:value="Следует рекомендовать для публикации"/>
            <w:listItem w:displayText="Требует доработки" w:value="Требует доработки"/>
            <w:listItem w:displayText="Следует отклонить" w:value="Следует отклонить"/>
          </w:comboBox>
        </w:sdtPr>
        <w:sdtContent>
          <w:r w:rsidR="001011CA" w:rsidRPr="009864BD">
            <w:rPr>
              <w:i/>
              <w:sz w:val="24"/>
              <w:szCs w:val="24"/>
            </w:rPr>
            <w:t>С</w:t>
          </w:r>
          <w:proofErr w:type="gramEnd"/>
          <w:r w:rsidR="001011CA" w:rsidRPr="009864BD">
            <w:rPr>
              <w:i/>
              <w:sz w:val="24"/>
              <w:szCs w:val="24"/>
            </w:rPr>
            <w:t>ледует рекомендовать для публикации после небольшой доработки, рекомендовать к публикации, не рекомендовать к публикации.</w:t>
          </w:r>
        </w:sdtContent>
      </w:sdt>
    </w:p>
    <w:p w:rsidR="00FC6B7F" w:rsidRPr="00FC6B7F" w:rsidRDefault="00FC6B7F" w:rsidP="00FC6B7F">
      <w:pPr>
        <w:tabs>
          <w:tab w:val="left" w:pos="90"/>
        </w:tabs>
        <w:autoSpaceDE w:val="0"/>
        <w:autoSpaceDN w:val="0"/>
        <w:adjustRightInd w:val="0"/>
        <w:ind w:left="630" w:firstLine="90"/>
        <w:rPr>
          <w:rStyle w:val="10"/>
          <w:rFonts w:cs="Times New Roman"/>
        </w:rPr>
      </w:pPr>
    </w:p>
    <w:p w:rsidR="00FC6B7F" w:rsidRDefault="00FC6B7F" w:rsidP="002046E1">
      <w:pPr>
        <w:pStyle w:val="1"/>
        <w:shd w:val="clear" w:color="auto" w:fill="auto"/>
        <w:spacing w:before="120" w:after="0" w:line="240" w:lineRule="auto"/>
        <w:ind w:left="425" w:hanging="425"/>
        <w:jc w:val="both"/>
        <w:rPr>
          <w:b/>
        </w:rPr>
      </w:pPr>
    </w:p>
    <w:p w:rsidR="002046E1" w:rsidRDefault="002046E1" w:rsidP="002046E1">
      <w:pPr>
        <w:pStyle w:val="1"/>
        <w:shd w:val="clear" w:color="auto" w:fill="auto"/>
        <w:tabs>
          <w:tab w:val="left" w:pos="553"/>
        </w:tabs>
        <w:spacing w:before="120" w:after="0" w:line="240" w:lineRule="auto"/>
        <w:jc w:val="both"/>
        <w:rPr>
          <w:b/>
        </w:rPr>
      </w:pPr>
      <w:r w:rsidRPr="002046E1">
        <w:rPr>
          <w:b/>
        </w:rPr>
        <w:t>Рецензент</w:t>
      </w:r>
      <w:r w:rsidR="00546CE3">
        <w:t xml:space="preserve">                                                                                             Подпись</w:t>
      </w:r>
    </w:p>
    <w:p w:rsidR="002046E1" w:rsidRPr="002046E1" w:rsidRDefault="002046E1" w:rsidP="002046E1">
      <w:pPr>
        <w:pStyle w:val="1"/>
        <w:shd w:val="clear" w:color="auto" w:fill="auto"/>
        <w:tabs>
          <w:tab w:val="left" w:pos="553"/>
        </w:tabs>
        <w:spacing w:before="120" w:after="0" w:line="240" w:lineRule="auto"/>
        <w:jc w:val="both"/>
        <w:rPr>
          <w:b/>
        </w:rPr>
      </w:pPr>
    </w:p>
    <w:p w:rsidR="002046E1" w:rsidRDefault="002046E1" w:rsidP="002046E1">
      <w:pPr>
        <w:pStyle w:val="1"/>
        <w:shd w:val="clear" w:color="auto" w:fill="auto"/>
        <w:tabs>
          <w:tab w:val="left" w:pos="553"/>
        </w:tabs>
        <w:spacing w:before="120" w:after="0" w:line="240" w:lineRule="auto"/>
        <w:jc w:val="both"/>
        <w:rPr>
          <w:lang w:val="en-US"/>
        </w:rPr>
      </w:pPr>
      <w:r>
        <w:t xml:space="preserve">Дата  </w:t>
      </w:r>
      <w:bookmarkStart w:id="0" w:name="_GoBack"/>
      <w:bookmarkEnd w:id="0"/>
      <w:r>
        <w:t xml:space="preserve"> </w:t>
      </w:r>
    </w:p>
    <w:p w:rsidR="00BD651E" w:rsidRDefault="00BD651E" w:rsidP="00266FCF">
      <w:pPr>
        <w:tabs>
          <w:tab w:val="left" w:pos="90"/>
        </w:tabs>
        <w:autoSpaceDE w:val="0"/>
        <w:autoSpaceDN w:val="0"/>
        <w:adjustRightInd w:val="0"/>
        <w:spacing w:before="253"/>
        <w:outlineLvl w:val="0"/>
        <w:rPr>
          <w:lang w:val="en-US"/>
        </w:rPr>
      </w:pPr>
    </w:p>
    <w:sectPr w:rsidR="00BD651E" w:rsidSect="002046E1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7F" w:rsidRDefault="00FC6B7F">
      <w:r>
        <w:separator/>
      </w:r>
    </w:p>
  </w:endnote>
  <w:endnote w:type="continuationSeparator" w:id="0">
    <w:p w:rsidR="00FC6B7F" w:rsidRDefault="00FC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7F" w:rsidRDefault="00FC6B7F"/>
  </w:footnote>
  <w:footnote w:type="continuationSeparator" w:id="0">
    <w:p w:rsidR="00FC6B7F" w:rsidRDefault="00FC6B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3B9"/>
    <w:multiLevelType w:val="multilevel"/>
    <w:tmpl w:val="3B02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6EA6"/>
    <w:rsid w:val="000075D6"/>
    <w:rsid w:val="001011CA"/>
    <w:rsid w:val="002046E1"/>
    <w:rsid w:val="00266FCF"/>
    <w:rsid w:val="003F001B"/>
    <w:rsid w:val="00464A37"/>
    <w:rsid w:val="00516068"/>
    <w:rsid w:val="00546CE3"/>
    <w:rsid w:val="005C05F9"/>
    <w:rsid w:val="00866EA6"/>
    <w:rsid w:val="008B1008"/>
    <w:rsid w:val="008B6004"/>
    <w:rsid w:val="009864BD"/>
    <w:rsid w:val="00B07D97"/>
    <w:rsid w:val="00B463EE"/>
    <w:rsid w:val="00BD651E"/>
    <w:rsid w:val="00F47A8E"/>
    <w:rsid w:val="00FC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D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07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B07D97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5pt-1pt">
    <w:name w:val="Основной текст (2) + 7;5 pt;Курсив;Интервал -1 pt"/>
    <w:basedOn w:val="2"/>
    <w:rsid w:val="00B07D97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"/>
    <w:link w:val="a4"/>
    <w:rsid w:val="00B07D9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07D97"/>
    <w:pPr>
      <w:shd w:val="clear" w:color="auto" w:fill="FFFFFF"/>
      <w:spacing w:before="300" w:line="0" w:lineRule="atLeast"/>
    </w:pPr>
    <w:rPr>
      <w:rFonts w:ascii="MingLiU" w:eastAsia="MingLiU" w:hAnsi="MingLiU" w:cs="MingLiU"/>
      <w:sz w:val="11"/>
      <w:szCs w:val="11"/>
    </w:rPr>
  </w:style>
  <w:style w:type="character" w:customStyle="1" w:styleId="10">
    <w:name w:val="Стиль1"/>
    <w:basedOn w:val="a0"/>
    <w:rsid w:val="00BD651E"/>
    <w:rPr>
      <w:rFonts w:ascii="Times New Roman" w:hAnsi="Times New Roman"/>
      <w:i/>
      <w:sz w:val="24"/>
    </w:rPr>
  </w:style>
  <w:style w:type="character" w:customStyle="1" w:styleId="21">
    <w:name w:val="Стиль2"/>
    <w:basedOn w:val="a0"/>
    <w:rsid w:val="00BD651E"/>
    <w:rPr>
      <w:rFonts w:ascii="Times New Roman" w:hAnsi="Times New Roman"/>
      <w:i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D6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1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D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B18DF23B624BDFAC97E66D0EAD1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C2CFE-994C-4BF2-A475-DD3516327CF0}"/>
      </w:docPartPr>
      <w:docPartBody>
        <w:p w:rsidR="00573D5C" w:rsidRDefault="00573D5C" w:rsidP="00573D5C">
          <w:pPr>
            <w:pStyle w:val="7CB18DF23B624BDFAC97E66D0EAD10E8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635D8BC5EB45497980A62233485F5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E7B57-C4E3-4FEE-9ED9-0C211A72EC85}"/>
      </w:docPartPr>
      <w:docPartBody>
        <w:p w:rsidR="00573D5C" w:rsidRDefault="00573D5C" w:rsidP="00573D5C">
          <w:pPr>
            <w:pStyle w:val="635D8BC5EB45497980A62233485F58F4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9510177A04FE47CDBEDAC11408EEB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A3FD5-0686-4CB7-8320-7AC93A878F40}"/>
      </w:docPartPr>
      <w:docPartBody>
        <w:p w:rsidR="00573D5C" w:rsidRDefault="00573D5C" w:rsidP="00573D5C">
          <w:pPr>
            <w:pStyle w:val="9510177A04FE47CDBEDAC11408EEB38D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FDCA4687D5534EB1B845C540A9288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09D1A-455F-4838-AB9B-EDDA60A7DA3E}"/>
      </w:docPartPr>
      <w:docPartBody>
        <w:p w:rsidR="00573D5C" w:rsidRDefault="00573D5C" w:rsidP="00573D5C">
          <w:pPr>
            <w:pStyle w:val="FDCA4687D5534EB1B845C540A92888D6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409B9CF2A2E9430C8ED9B3C5AF3BC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50607-ACDF-4C86-81C4-466573F66014}"/>
      </w:docPartPr>
      <w:docPartBody>
        <w:p w:rsidR="00573D5C" w:rsidRDefault="00573D5C" w:rsidP="00573D5C">
          <w:pPr>
            <w:pStyle w:val="409B9CF2A2E9430C8ED9B3C5AF3BCF7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8351610D9D474DC9896F9BCB67689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02357-5BAE-4C99-A7C4-6398C21C3496}"/>
      </w:docPartPr>
      <w:docPartBody>
        <w:p w:rsidR="00573D5C" w:rsidRDefault="00573D5C" w:rsidP="00573D5C">
          <w:pPr>
            <w:pStyle w:val="8351610D9D474DC9896F9BCB67689D01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5D34C010DBA49B8BF4F777C4CC22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99B59-B2CB-458F-B5ED-4242454CABCA}"/>
      </w:docPartPr>
      <w:docPartBody>
        <w:p w:rsidR="00573D5C" w:rsidRDefault="00573D5C" w:rsidP="00573D5C">
          <w:pPr>
            <w:pStyle w:val="15D34C010DBA49B8BF4F777C4CC22669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A3C845B0C76746EFBAA69E2D9EEC2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2C896-C35D-4B6E-B973-BD039C2F7E12}"/>
      </w:docPartPr>
      <w:docPartBody>
        <w:p w:rsidR="00573D5C" w:rsidRDefault="00573D5C" w:rsidP="00573D5C">
          <w:pPr>
            <w:pStyle w:val="A3C845B0C76746EFBAA69E2D9EEC243D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41FA91C17BBE4993B3A00C2A03F4B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7F72A-E51D-4241-8A8D-AD5ED0A93067}"/>
      </w:docPartPr>
      <w:docPartBody>
        <w:p w:rsidR="00573D5C" w:rsidRDefault="00573D5C" w:rsidP="00573D5C">
          <w:pPr>
            <w:pStyle w:val="41FA91C17BBE4993B3A00C2A03F4B40F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6D95468D63DF48F892037291DA30D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02507-02CB-4AF1-9364-3A95AAA67B32}"/>
      </w:docPartPr>
      <w:docPartBody>
        <w:p w:rsidR="00573D5C" w:rsidRDefault="00573D5C" w:rsidP="00573D5C">
          <w:pPr>
            <w:pStyle w:val="6D95468D63DF48F892037291DA30D32C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9554E2568D054DF5BC4856501C68B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54D8F-3517-4702-BE9C-2748D08542A9}"/>
      </w:docPartPr>
      <w:docPartBody>
        <w:p w:rsidR="00573D5C" w:rsidRDefault="00573D5C" w:rsidP="00573D5C">
          <w:pPr>
            <w:pStyle w:val="9554E2568D054DF5BC4856501C68BBC0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3591828D97A4BA6AB993332A9930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93D35-1895-4137-A778-66D5D079C903}"/>
      </w:docPartPr>
      <w:docPartBody>
        <w:p w:rsidR="00573D5C" w:rsidRDefault="00573D5C" w:rsidP="00573D5C">
          <w:pPr>
            <w:pStyle w:val="13591828D97A4BA6AB993332A9930ED3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F1B29E959B64194BB22814FA3A27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DBA9F-9B60-493E-B6C2-A4F8734A2F41}"/>
      </w:docPartPr>
      <w:docPartBody>
        <w:p w:rsidR="00573D5C" w:rsidRDefault="00573D5C" w:rsidP="00573D5C">
          <w:pPr>
            <w:pStyle w:val="0F1B29E959B64194BB22814FA3A2772E"/>
          </w:pPr>
          <w:r w:rsidRPr="0053650B">
            <w:rPr>
              <w:rStyle w:val="a3"/>
            </w:rPr>
            <w:t>Выберите элемент.</w:t>
          </w:r>
        </w:p>
      </w:docPartBody>
    </w:docPart>
    <w:docPart>
      <w:docPartPr>
        <w:name w:val="9DCBC80EFC134429A7E30C404076E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F4131-600F-42D3-BD15-5DCCA4C5AB67}"/>
      </w:docPartPr>
      <w:docPartBody>
        <w:p w:rsidR="00573D5C" w:rsidRDefault="00573D5C" w:rsidP="00573D5C">
          <w:pPr>
            <w:pStyle w:val="9DCBC80EFC134429A7E30C404076EC11"/>
          </w:pPr>
          <w:r w:rsidRPr="00B105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73D5C"/>
    <w:rsid w:val="0057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D5C"/>
    <w:rPr>
      <w:color w:val="808080"/>
    </w:rPr>
  </w:style>
  <w:style w:type="paragraph" w:customStyle="1" w:styleId="8822B27FB04047549228A52986995069">
    <w:name w:val="8822B27FB04047549228A52986995069"/>
    <w:rsid w:val="00573D5C"/>
  </w:style>
  <w:style w:type="paragraph" w:customStyle="1" w:styleId="342F02584CA546D1BE8E20E6216EFB1B">
    <w:name w:val="342F02584CA546D1BE8E20E6216EFB1B"/>
    <w:rsid w:val="00573D5C"/>
  </w:style>
  <w:style w:type="paragraph" w:customStyle="1" w:styleId="54E4AF033C0A4C8898450442AB686ACD">
    <w:name w:val="54E4AF033C0A4C8898450442AB686ACD"/>
    <w:rsid w:val="00573D5C"/>
  </w:style>
  <w:style w:type="paragraph" w:customStyle="1" w:styleId="C431B3D6C5FE44A08C1D0AD633274530">
    <w:name w:val="C431B3D6C5FE44A08C1D0AD633274530"/>
    <w:rsid w:val="00573D5C"/>
  </w:style>
  <w:style w:type="paragraph" w:customStyle="1" w:styleId="D78B4EF943CE4501B2FF76AAEE2E7B18">
    <w:name w:val="D78B4EF943CE4501B2FF76AAEE2E7B18"/>
    <w:rsid w:val="00573D5C"/>
  </w:style>
  <w:style w:type="paragraph" w:customStyle="1" w:styleId="4BD6E350888042869CD0F319BE8E7602">
    <w:name w:val="4BD6E350888042869CD0F319BE8E7602"/>
    <w:rsid w:val="00573D5C"/>
  </w:style>
  <w:style w:type="paragraph" w:customStyle="1" w:styleId="ADF41685813347DAA9A6ECB77CAECBF5">
    <w:name w:val="ADF41685813347DAA9A6ECB77CAECBF5"/>
    <w:rsid w:val="00573D5C"/>
  </w:style>
  <w:style w:type="paragraph" w:customStyle="1" w:styleId="0D8E69F5EE514D59BC7C64D0B90D4E20">
    <w:name w:val="0D8E69F5EE514D59BC7C64D0B90D4E20"/>
    <w:rsid w:val="00573D5C"/>
  </w:style>
  <w:style w:type="paragraph" w:customStyle="1" w:styleId="25ACDFBFFBCB4AFCAD8C60C23850A90E">
    <w:name w:val="25ACDFBFFBCB4AFCAD8C60C23850A90E"/>
    <w:rsid w:val="00573D5C"/>
  </w:style>
  <w:style w:type="paragraph" w:customStyle="1" w:styleId="07136CDCC9164888A2E52F8F1787B4E8">
    <w:name w:val="07136CDCC9164888A2E52F8F1787B4E8"/>
    <w:rsid w:val="00573D5C"/>
  </w:style>
  <w:style w:type="paragraph" w:customStyle="1" w:styleId="F31440DC9C474C07BC0E7EC33671EAD0">
    <w:name w:val="F31440DC9C474C07BC0E7EC33671EAD0"/>
    <w:rsid w:val="00573D5C"/>
  </w:style>
  <w:style w:type="paragraph" w:customStyle="1" w:styleId="D3A15072D8C4495CB7A3AE546EC0D995">
    <w:name w:val="D3A15072D8C4495CB7A3AE546EC0D995"/>
    <w:rsid w:val="00573D5C"/>
  </w:style>
  <w:style w:type="paragraph" w:customStyle="1" w:styleId="5A2728D5801F4050AD4D83A341DECF17">
    <w:name w:val="5A2728D5801F4050AD4D83A341DECF17"/>
    <w:rsid w:val="00573D5C"/>
  </w:style>
  <w:style w:type="paragraph" w:customStyle="1" w:styleId="7CB18DF23B624BDFAC97E66D0EAD10E8">
    <w:name w:val="7CB18DF23B624BDFAC97E66D0EAD10E8"/>
    <w:rsid w:val="00573D5C"/>
  </w:style>
  <w:style w:type="paragraph" w:customStyle="1" w:styleId="635D8BC5EB45497980A62233485F58F4">
    <w:name w:val="635D8BC5EB45497980A62233485F58F4"/>
    <w:rsid w:val="00573D5C"/>
  </w:style>
  <w:style w:type="paragraph" w:customStyle="1" w:styleId="9510177A04FE47CDBEDAC11408EEB38D">
    <w:name w:val="9510177A04FE47CDBEDAC11408EEB38D"/>
    <w:rsid w:val="00573D5C"/>
  </w:style>
  <w:style w:type="paragraph" w:customStyle="1" w:styleId="FDCA4687D5534EB1B845C540A92888D6">
    <w:name w:val="FDCA4687D5534EB1B845C540A92888D6"/>
    <w:rsid w:val="00573D5C"/>
  </w:style>
  <w:style w:type="paragraph" w:customStyle="1" w:styleId="409B9CF2A2E9430C8ED9B3C5AF3BCF7B">
    <w:name w:val="409B9CF2A2E9430C8ED9B3C5AF3BCF7B"/>
    <w:rsid w:val="00573D5C"/>
  </w:style>
  <w:style w:type="paragraph" w:customStyle="1" w:styleId="8351610D9D474DC9896F9BCB67689D01">
    <w:name w:val="8351610D9D474DC9896F9BCB67689D01"/>
    <w:rsid w:val="00573D5C"/>
  </w:style>
  <w:style w:type="paragraph" w:customStyle="1" w:styleId="15D34C010DBA49B8BF4F777C4CC22669">
    <w:name w:val="15D34C010DBA49B8BF4F777C4CC22669"/>
    <w:rsid w:val="00573D5C"/>
  </w:style>
  <w:style w:type="paragraph" w:customStyle="1" w:styleId="A3C845B0C76746EFBAA69E2D9EEC243D">
    <w:name w:val="A3C845B0C76746EFBAA69E2D9EEC243D"/>
    <w:rsid w:val="00573D5C"/>
  </w:style>
  <w:style w:type="paragraph" w:customStyle="1" w:styleId="41FA91C17BBE4993B3A00C2A03F4B40F">
    <w:name w:val="41FA91C17BBE4993B3A00C2A03F4B40F"/>
    <w:rsid w:val="00573D5C"/>
  </w:style>
  <w:style w:type="paragraph" w:customStyle="1" w:styleId="6D95468D63DF48F892037291DA30D32C">
    <w:name w:val="6D95468D63DF48F892037291DA30D32C"/>
    <w:rsid w:val="00573D5C"/>
  </w:style>
  <w:style w:type="paragraph" w:customStyle="1" w:styleId="9554E2568D054DF5BC4856501C68BBC0">
    <w:name w:val="9554E2568D054DF5BC4856501C68BBC0"/>
    <w:rsid w:val="00573D5C"/>
  </w:style>
  <w:style w:type="paragraph" w:customStyle="1" w:styleId="A847AF8E06BD47AC9E1FB7DAE2A09CD6">
    <w:name w:val="A847AF8E06BD47AC9E1FB7DAE2A09CD6"/>
    <w:rsid w:val="00573D5C"/>
  </w:style>
  <w:style w:type="paragraph" w:customStyle="1" w:styleId="1F010D87CC524A10B497EF07D8397C1E">
    <w:name w:val="1F010D87CC524A10B497EF07D8397C1E"/>
    <w:rsid w:val="00573D5C"/>
  </w:style>
  <w:style w:type="paragraph" w:customStyle="1" w:styleId="73AA407ED63B4DDC9FC5187453672ABE">
    <w:name w:val="73AA407ED63B4DDC9FC5187453672ABE"/>
    <w:rsid w:val="00573D5C"/>
  </w:style>
  <w:style w:type="paragraph" w:customStyle="1" w:styleId="6E4E8C7339B147DFB017F23D87902CFF">
    <w:name w:val="6E4E8C7339B147DFB017F23D87902CFF"/>
    <w:rsid w:val="00573D5C"/>
  </w:style>
  <w:style w:type="paragraph" w:customStyle="1" w:styleId="13591828D97A4BA6AB993332A9930ED3">
    <w:name w:val="13591828D97A4BA6AB993332A9930ED3"/>
    <w:rsid w:val="00573D5C"/>
  </w:style>
  <w:style w:type="paragraph" w:customStyle="1" w:styleId="0F1B29E959B64194BB22814FA3A2772E">
    <w:name w:val="0F1B29E959B64194BB22814FA3A2772E"/>
    <w:rsid w:val="00573D5C"/>
  </w:style>
  <w:style w:type="paragraph" w:customStyle="1" w:styleId="9DCBC80EFC134429A7E30C404076EC11">
    <w:name w:val="9DCBC80EFC134429A7E30C404076EC11"/>
    <w:rsid w:val="00573D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Admin</cp:lastModifiedBy>
  <cp:revision>3</cp:revision>
  <dcterms:created xsi:type="dcterms:W3CDTF">2019-02-26T07:57:00Z</dcterms:created>
  <dcterms:modified xsi:type="dcterms:W3CDTF">2019-02-26T08:04:00Z</dcterms:modified>
</cp:coreProperties>
</file>