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A6" w:rsidRPr="000921A5" w:rsidRDefault="00116FA6" w:rsidP="00116FA6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417"/>
        <w:gridCol w:w="8437"/>
      </w:tblGrid>
      <w:tr w:rsidR="00116FA6" w:rsidRPr="00486540" w:rsidTr="00257643">
        <w:trPr>
          <w:jc w:val="center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A6" w:rsidRPr="00486540" w:rsidRDefault="00116FA6" w:rsidP="00257643">
            <w:pPr>
              <w:ind w:right="-16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-2540</wp:posOffset>
                  </wp:positionV>
                  <wp:extent cx="809625" cy="800100"/>
                  <wp:effectExtent l="19050" t="0" r="9525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6FA6" w:rsidRPr="00486540" w:rsidRDefault="00116FA6" w:rsidP="009B772E">
            <w:pPr>
              <w:pStyle w:val="1"/>
            </w:pPr>
          </w:p>
        </w:tc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</w:tcPr>
          <w:p w:rsidR="00116FA6" w:rsidRPr="00486540" w:rsidRDefault="00116FA6" w:rsidP="00257643">
            <w:pPr>
              <w:pStyle w:val="4"/>
              <w:spacing w:before="0" w:after="0"/>
              <w:rPr>
                <w:caps/>
              </w:rPr>
            </w:pPr>
            <w:r w:rsidRPr="00486540">
              <w:t>МИНИСТЕРСТВО СЕЛЬСКОГО ХОЗЯЙСТВА РОССИЙСКОЙ ФЕДЕРАЦИИ</w:t>
            </w:r>
          </w:p>
          <w:p w:rsidR="00116FA6" w:rsidRPr="00486540" w:rsidRDefault="00116FA6" w:rsidP="0025764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486540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>
              <w:rPr>
                <w:caps/>
                <w:sz w:val="14"/>
                <w:szCs w:val="14"/>
              </w:rPr>
              <w:t xml:space="preserve"> </w:t>
            </w:r>
            <w:r w:rsidRPr="00486540">
              <w:rPr>
                <w:caps/>
                <w:sz w:val="14"/>
                <w:szCs w:val="14"/>
              </w:rPr>
              <w:t>высшего образования</w:t>
            </w:r>
          </w:p>
          <w:p w:rsidR="00116FA6" w:rsidRPr="00486540" w:rsidRDefault="00116FA6" w:rsidP="00257643">
            <w:pPr>
              <w:jc w:val="center"/>
              <w:rPr>
                <w:b/>
                <w:bCs/>
                <w:caps/>
                <w:spacing w:val="-6"/>
              </w:rPr>
            </w:pPr>
            <w:r w:rsidRPr="00486540">
              <w:rPr>
                <w:b/>
                <w:bCs/>
                <w:caps/>
              </w:rPr>
              <w:t>«</w:t>
            </w:r>
            <w:r w:rsidRPr="00486540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116FA6" w:rsidRPr="00486540" w:rsidRDefault="00116FA6" w:rsidP="00257643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486540">
              <w:rPr>
                <w:b/>
                <w:bCs/>
                <w:caps/>
                <w:spacing w:val="-6"/>
              </w:rPr>
              <w:t xml:space="preserve">МСха </w:t>
            </w:r>
            <w:r w:rsidRPr="00486540">
              <w:rPr>
                <w:b/>
                <w:bCs/>
                <w:spacing w:val="-6"/>
              </w:rPr>
              <w:t>имени</w:t>
            </w:r>
            <w:r w:rsidRPr="00486540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486540">
              <w:rPr>
                <w:caps/>
              </w:rPr>
              <w:br/>
            </w:r>
            <w:r w:rsidRPr="00486540">
              <w:rPr>
                <w:b/>
                <w:bCs/>
                <w:caps/>
              </w:rPr>
              <w:t xml:space="preserve"> (ФГБОУ ВО ргау - МСХА </w:t>
            </w:r>
            <w:r w:rsidRPr="00486540">
              <w:rPr>
                <w:b/>
                <w:bCs/>
              </w:rPr>
              <w:t>имени К.А. Тимирязева</w:t>
            </w:r>
            <w:r w:rsidRPr="00486540">
              <w:rPr>
                <w:b/>
                <w:bCs/>
                <w:caps/>
              </w:rPr>
              <w:t>)</w:t>
            </w:r>
          </w:p>
          <w:p w:rsidR="00116FA6" w:rsidRPr="00486540" w:rsidRDefault="00116FA6" w:rsidP="00257643">
            <w:pPr>
              <w:rPr>
                <w:sz w:val="8"/>
                <w:szCs w:val="8"/>
              </w:rPr>
            </w:pPr>
          </w:p>
        </w:tc>
      </w:tr>
    </w:tbl>
    <w:p w:rsidR="00116FA6" w:rsidRPr="00486540" w:rsidRDefault="00C6052A" w:rsidP="00116FA6">
      <w:pPr>
        <w:jc w:val="center"/>
      </w:pPr>
      <w:r>
        <w:rPr>
          <w:noProof/>
        </w:rPr>
        <w:pict>
          <v:group id="_x0000_s1027" style="position:absolute;left:0;text-align:left;margin-left:-1.5pt;margin-top:2.05pt;width:490pt;height:2.65pt;z-index:251661312;mso-position-horizontal-relative:text;mso-position-vertical-relative:text" coordorigin="1589,2190" coordsize="9800,53">
            <v:line id="_x0000_s1028" style="position:absolute;flip:y" from="1589,2190" to="11385,2190" strokeweight="1.25pt"/>
            <v:line id="_x0000_s1029" style="position:absolute;flip:y" from="1593,2243" to="11389,2243" strokeweight="1.25pt"/>
          </v:group>
        </w:pict>
      </w:r>
    </w:p>
    <w:p w:rsidR="00116FA6" w:rsidRPr="00486540" w:rsidRDefault="00116FA6" w:rsidP="00116FA6">
      <w:pPr>
        <w:jc w:val="center"/>
        <w:rPr>
          <w:sz w:val="28"/>
          <w:szCs w:val="28"/>
        </w:rPr>
      </w:pPr>
      <w:r w:rsidRPr="00486540">
        <w:rPr>
          <w:sz w:val="28"/>
          <w:szCs w:val="28"/>
        </w:rPr>
        <w:t>Факультет  _________________</w:t>
      </w:r>
    </w:p>
    <w:p w:rsidR="00116FA6" w:rsidRPr="00486540" w:rsidRDefault="00116FA6" w:rsidP="00116FA6">
      <w:pPr>
        <w:jc w:val="center"/>
        <w:rPr>
          <w:sz w:val="28"/>
          <w:szCs w:val="28"/>
        </w:rPr>
      </w:pPr>
      <w:r w:rsidRPr="00486540">
        <w:rPr>
          <w:sz w:val="28"/>
          <w:szCs w:val="28"/>
        </w:rPr>
        <w:t>Кафедра ___________________</w:t>
      </w:r>
    </w:p>
    <w:p w:rsidR="00116FA6" w:rsidRPr="00486540" w:rsidRDefault="00116FA6" w:rsidP="00116FA6"/>
    <w:p w:rsidR="00116FA6" w:rsidRPr="00486540" w:rsidRDefault="00116FA6" w:rsidP="00116FA6"/>
    <w:p w:rsidR="00116FA6" w:rsidRPr="00486540" w:rsidRDefault="00116FA6" w:rsidP="00116FA6">
      <w:pPr>
        <w:ind w:left="4962"/>
        <w:rPr>
          <w:sz w:val="28"/>
          <w:szCs w:val="28"/>
        </w:rPr>
      </w:pPr>
    </w:p>
    <w:p w:rsidR="00116FA6" w:rsidRPr="00B466B2" w:rsidRDefault="00116FA6" w:rsidP="00116FA6">
      <w:pPr>
        <w:ind w:left="4962"/>
        <w:rPr>
          <w:sz w:val="28"/>
          <w:szCs w:val="28"/>
        </w:rPr>
      </w:pPr>
      <w:r w:rsidRPr="00B466B2">
        <w:rPr>
          <w:sz w:val="28"/>
          <w:szCs w:val="28"/>
        </w:rPr>
        <w:t>УТВЕРЖДАЮ:</w:t>
      </w:r>
    </w:p>
    <w:p w:rsidR="007F4F3B" w:rsidRPr="007F4F3B" w:rsidRDefault="00116FA6" w:rsidP="00116FA6">
      <w:pPr>
        <w:ind w:left="4962" w:right="-360"/>
        <w:rPr>
          <w:color w:val="FF0000"/>
          <w:sz w:val="22"/>
          <w:szCs w:val="22"/>
        </w:rPr>
      </w:pPr>
      <w:r>
        <w:rPr>
          <w:sz w:val="28"/>
          <w:szCs w:val="28"/>
        </w:rPr>
        <w:t>Директор института</w:t>
      </w:r>
      <w:r w:rsidR="007F4F3B">
        <w:rPr>
          <w:sz w:val="28"/>
          <w:szCs w:val="28"/>
        </w:rPr>
        <w:t xml:space="preserve"> </w:t>
      </w:r>
      <w:r w:rsidR="007F4F3B" w:rsidRPr="007F4F3B">
        <w:rPr>
          <w:i/>
          <w:color w:val="FF0000"/>
          <w:sz w:val="20"/>
          <w:szCs w:val="20"/>
        </w:rPr>
        <w:t>(наименование)</w:t>
      </w:r>
    </w:p>
    <w:p w:rsidR="00116FA6" w:rsidRPr="007F4F3B" w:rsidRDefault="00116FA6" w:rsidP="007F4F3B">
      <w:pPr>
        <w:ind w:left="4962" w:right="-360"/>
        <w:rPr>
          <w:color w:val="FF0000"/>
          <w:sz w:val="22"/>
          <w:szCs w:val="22"/>
        </w:rPr>
      </w:pPr>
      <w:r>
        <w:rPr>
          <w:sz w:val="28"/>
          <w:szCs w:val="28"/>
        </w:rPr>
        <w:t>/Декан факультета</w:t>
      </w:r>
      <w:r w:rsidR="007F4F3B">
        <w:rPr>
          <w:sz w:val="28"/>
          <w:szCs w:val="28"/>
        </w:rPr>
        <w:t xml:space="preserve"> </w:t>
      </w:r>
      <w:r w:rsidR="007F4F3B" w:rsidRPr="007F4F3B">
        <w:rPr>
          <w:i/>
          <w:color w:val="FF0000"/>
          <w:sz w:val="20"/>
          <w:szCs w:val="20"/>
        </w:rPr>
        <w:t>(наименование)</w:t>
      </w:r>
    </w:p>
    <w:p w:rsidR="00116FA6" w:rsidRPr="00B466B2" w:rsidRDefault="00116FA6" w:rsidP="00116FA6">
      <w:pPr>
        <w:ind w:left="4962" w:right="-360"/>
        <w:rPr>
          <w:sz w:val="28"/>
          <w:szCs w:val="28"/>
        </w:rPr>
      </w:pPr>
      <w:r w:rsidRPr="00B466B2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_______________</w:t>
      </w:r>
    </w:p>
    <w:p w:rsidR="00116FA6" w:rsidRPr="00B466B2" w:rsidRDefault="00116FA6" w:rsidP="00116FA6">
      <w:pPr>
        <w:ind w:left="4962"/>
        <w:rPr>
          <w:sz w:val="28"/>
          <w:szCs w:val="28"/>
        </w:rPr>
      </w:pPr>
      <w:r w:rsidRPr="00B466B2">
        <w:rPr>
          <w:sz w:val="28"/>
          <w:szCs w:val="28"/>
        </w:rPr>
        <w:t>“____”______________201__ г.</w:t>
      </w:r>
    </w:p>
    <w:p w:rsidR="00116FA6" w:rsidRPr="00486540" w:rsidRDefault="00116FA6" w:rsidP="00116FA6">
      <w:pPr>
        <w:ind w:left="4962"/>
        <w:rPr>
          <w:sz w:val="28"/>
          <w:szCs w:val="28"/>
        </w:rPr>
      </w:pPr>
    </w:p>
    <w:p w:rsidR="00116FA6" w:rsidRPr="00486540" w:rsidRDefault="00116FA6" w:rsidP="00116FA6"/>
    <w:p w:rsidR="00116FA6" w:rsidRPr="00486540" w:rsidRDefault="00116FA6" w:rsidP="00116FA6"/>
    <w:p w:rsidR="00116FA6" w:rsidRDefault="00116FA6" w:rsidP="00116FA6">
      <w:pPr>
        <w:jc w:val="center"/>
        <w:rPr>
          <w:b/>
          <w:sz w:val="28"/>
          <w:szCs w:val="28"/>
        </w:rPr>
      </w:pPr>
      <w:r w:rsidRPr="00486540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116FA6" w:rsidRPr="00486540" w:rsidRDefault="00116FA6" w:rsidP="00116FA6">
      <w:pPr>
        <w:jc w:val="center"/>
        <w:rPr>
          <w:b/>
          <w:sz w:val="28"/>
          <w:szCs w:val="28"/>
        </w:rPr>
      </w:pPr>
    </w:p>
    <w:p w:rsidR="00116FA6" w:rsidRPr="00486540" w:rsidRDefault="00116FA6" w:rsidP="00116FA6">
      <w:pPr>
        <w:jc w:val="center"/>
      </w:pPr>
      <w:r w:rsidRPr="00486540">
        <w:t>___________________________________________________________</w:t>
      </w:r>
    </w:p>
    <w:p w:rsidR="00116FA6" w:rsidRPr="00094AE7" w:rsidRDefault="00116FA6" w:rsidP="00116FA6">
      <w:pPr>
        <w:jc w:val="center"/>
        <w:rPr>
          <w:i/>
          <w:sz w:val="20"/>
          <w:szCs w:val="20"/>
        </w:rPr>
      </w:pPr>
      <w:r w:rsidRPr="00094AE7">
        <w:rPr>
          <w:i/>
          <w:sz w:val="20"/>
          <w:szCs w:val="20"/>
        </w:rPr>
        <w:t xml:space="preserve">(указать </w:t>
      </w:r>
      <w:r w:rsidR="00FD5777">
        <w:rPr>
          <w:i/>
          <w:sz w:val="20"/>
          <w:szCs w:val="20"/>
        </w:rPr>
        <w:t xml:space="preserve">индекс практики, </w:t>
      </w:r>
      <w:r w:rsidRPr="00094AE7">
        <w:rPr>
          <w:i/>
          <w:sz w:val="20"/>
          <w:szCs w:val="20"/>
        </w:rPr>
        <w:t>вид практики, тип практики)</w:t>
      </w:r>
    </w:p>
    <w:p w:rsidR="00116FA6" w:rsidRPr="00486540" w:rsidRDefault="00116FA6" w:rsidP="00116FA6"/>
    <w:p w:rsidR="00116FA6" w:rsidRDefault="00116FA6" w:rsidP="00116FA6">
      <w:pPr>
        <w:jc w:val="center"/>
        <w:rPr>
          <w:sz w:val="28"/>
          <w:szCs w:val="28"/>
        </w:rPr>
      </w:pPr>
    </w:p>
    <w:p w:rsidR="00116FA6" w:rsidRPr="00486540" w:rsidRDefault="00116FA6" w:rsidP="00116FA6">
      <w:pPr>
        <w:jc w:val="center"/>
      </w:pPr>
      <w:r w:rsidRPr="00486540">
        <w:rPr>
          <w:sz w:val="28"/>
          <w:szCs w:val="28"/>
        </w:rPr>
        <w:t>для подготовки бакалавров</w:t>
      </w:r>
      <w:r>
        <w:rPr>
          <w:sz w:val="28"/>
          <w:szCs w:val="28"/>
        </w:rPr>
        <w:t xml:space="preserve"> / специалистов / магистров</w:t>
      </w:r>
      <w:r w:rsidRPr="00486540">
        <w:rPr>
          <w:sz w:val="28"/>
          <w:szCs w:val="28"/>
        </w:rPr>
        <w:t xml:space="preserve"> </w:t>
      </w:r>
    </w:p>
    <w:p w:rsidR="00116FA6" w:rsidRDefault="00116FA6" w:rsidP="00116FA6">
      <w:pPr>
        <w:suppressAutoHyphens/>
        <w:rPr>
          <w:sz w:val="28"/>
          <w:szCs w:val="28"/>
        </w:rPr>
      </w:pPr>
      <w:r w:rsidRPr="00486540">
        <w:rPr>
          <w:sz w:val="28"/>
          <w:szCs w:val="28"/>
        </w:rPr>
        <w:tab/>
      </w:r>
    </w:p>
    <w:p w:rsidR="00116FA6" w:rsidRDefault="00116FA6" w:rsidP="00116FA6">
      <w:pPr>
        <w:suppressAutoHyphens/>
        <w:rPr>
          <w:sz w:val="28"/>
          <w:szCs w:val="28"/>
        </w:rPr>
      </w:pPr>
    </w:p>
    <w:p w:rsidR="00116FA6" w:rsidRPr="00486540" w:rsidRDefault="00116FA6" w:rsidP="00116FA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ФГОС ВО</w:t>
      </w:r>
    </w:p>
    <w:p w:rsidR="00116FA6" w:rsidRPr="00486540" w:rsidRDefault="00116FA6" w:rsidP="00116FA6">
      <w:pPr>
        <w:suppressAutoHyphens/>
        <w:rPr>
          <w:sz w:val="28"/>
          <w:szCs w:val="28"/>
        </w:rPr>
      </w:pPr>
    </w:p>
    <w:p w:rsidR="00116FA6" w:rsidRPr="00486540" w:rsidRDefault="00116FA6" w:rsidP="00116FA6">
      <w:pPr>
        <w:rPr>
          <w:sz w:val="28"/>
          <w:szCs w:val="28"/>
        </w:rPr>
      </w:pPr>
      <w:r w:rsidRPr="00486540">
        <w:rPr>
          <w:sz w:val="28"/>
          <w:szCs w:val="28"/>
        </w:rPr>
        <w:t>Направление</w:t>
      </w:r>
      <w:r>
        <w:rPr>
          <w:sz w:val="28"/>
          <w:szCs w:val="28"/>
        </w:rPr>
        <w:t>/Специальность</w:t>
      </w:r>
      <w:r w:rsidRPr="00486540">
        <w:rPr>
          <w:sz w:val="28"/>
          <w:szCs w:val="28"/>
        </w:rPr>
        <w:t xml:space="preserve"> (шифр – название)</w:t>
      </w:r>
    </w:p>
    <w:p w:rsidR="00116FA6" w:rsidRPr="00486540" w:rsidRDefault="00116FA6" w:rsidP="00116FA6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Направленность: </w:t>
      </w:r>
    </w:p>
    <w:p w:rsidR="00116FA6" w:rsidRDefault="00116FA6" w:rsidP="00116FA6">
      <w:pPr>
        <w:jc w:val="both"/>
        <w:rPr>
          <w:sz w:val="28"/>
          <w:szCs w:val="28"/>
        </w:rPr>
      </w:pPr>
    </w:p>
    <w:p w:rsidR="00116FA6" w:rsidRPr="00486540" w:rsidRDefault="00116FA6" w:rsidP="00116FA6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__</w:t>
      </w:r>
    </w:p>
    <w:p w:rsidR="00116FA6" w:rsidRDefault="00116FA6" w:rsidP="00116FA6">
      <w:pPr>
        <w:rPr>
          <w:sz w:val="28"/>
          <w:szCs w:val="28"/>
        </w:rPr>
      </w:pPr>
      <w:r w:rsidRPr="00486540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/ модуль__</w:t>
      </w:r>
    </w:p>
    <w:p w:rsidR="00116FA6" w:rsidRPr="00486540" w:rsidRDefault="00116FA6" w:rsidP="00116FA6">
      <w:pPr>
        <w:rPr>
          <w:sz w:val="28"/>
          <w:szCs w:val="28"/>
        </w:rPr>
      </w:pPr>
    </w:p>
    <w:p w:rsidR="00116FA6" w:rsidRDefault="00116FA6" w:rsidP="00116FA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Форма обучения:</w:t>
      </w:r>
    </w:p>
    <w:p w:rsidR="00116FA6" w:rsidRPr="00486540" w:rsidRDefault="00116FA6" w:rsidP="00116FA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Год начала подготовки:</w:t>
      </w:r>
    </w:p>
    <w:p w:rsidR="00116FA6" w:rsidRPr="00486540" w:rsidRDefault="00116FA6" w:rsidP="00116FA6">
      <w:pPr>
        <w:rPr>
          <w:sz w:val="28"/>
          <w:szCs w:val="28"/>
        </w:rPr>
      </w:pPr>
    </w:p>
    <w:p w:rsidR="00116FA6" w:rsidRDefault="00116FA6" w:rsidP="007F4F3B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Регистрационный номер  _____________</w:t>
      </w:r>
    </w:p>
    <w:p w:rsidR="007F4F3B" w:rsidRDefault="007F4F3B" w:rsidP="007F4F3B">
      <w:pPr>
        <w:spacing w:line="240" w:lineRule="exact"/>
        <w:jc w:val="right"/>
        <w:rPr>
          <w:sz w:val="28"/>
          <w:szCs w:val="28"/>
        </w:rPr>
      </w:pPr>
      <w:r w:rsidRPr="00B22A05">
        <w:rPr>
          <w:i/>
          <w:color w:val="FF0000"/>
          <w:sz w:val="20"/>
          <w:szCs w:val="20"/>
        </w:rPr>
        <w:t>Проставляется в методическом отделе УМУ</w:t>
      </w:r>
    </w:p>
    <w:p w:rsidR="00116FA6" w:rsidRDefault="00116FA6" w:rsidP="00116FA6">
      <w:pPr>
        <w:jc w:val="right"/>
        <w:rPr>
          <w:sz w:val="28"/>
          <w:szCs w:val="28"/>
        </w:rPr>
      </w:pPr>
    </w:p>
    <w:p w:rsidR="00116FA6" w:rsidRDefault="00116FA6" w:rsidP="00116FA6">
      <w:pPr>
        <w:jc w:val="right"/>
        <w:rPr>
          <w:sz w:val="28"/>
          <w:szCs w:val="28"/>
        </w:rPr>
      </w:pPr>
    </w:p>
    <w:p w:rsidR="00116FA6" w:rsidRPr="00486540" w:rsidRDefault="00116FA6" w:rsidP="00116FA6">
      <w:pPr>
        <w:jc w:val="center"/>
        <w:rPr>
          <w:sz w:val="28"/>
          <w:szCs w:val="28"/>
        </w:rPr>
      </w:pPr>
    </w:p>
    <w:p w:rsidR="00116FA6" w:rsidRDefault="00116FA6" w:rsidP="00116FA6">
      <w:pPr>
        <w:jc w:val="center"/>
        <w:rPr>
          <w:sz w:val="28"/>
          <w:szCs w:val="28"/>
        </w:rPr>
      </w:pPr>
      <w:r w:rsidRPr="00486540">
        <w:rPr>
          <w:sz w:val="28"/>
          <w:szCs w:val="28"/>
        </w:rPr>
        <w:t>Москва, 201_</w:t>
      </w:r>
    </w:p>
    <w:p w:rsidR="00116FA6" w:rsidRPr="000921A5" w:rsidRDefault="00116FA6" w:rsidP="00116FA6">
      <w:pPr>
        <w:ind w:right="-240"/>
        <w:jc w:val="right"/>
        <w:rPr>
          <w:b/>
          <w:sz w:val="28"/>
          <w:szCs w:val="28"/>
        </w:rPr>
      </w:pPr>
    </w:p>
    <w:p w:rsidR="00116FA6" w:rsidRPr="00486540" w:rsidRDefault="009133CB" w:rsidP="00116FA6">
      <w:pPr>
        <w:ind w:right="-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proofErr w:type="gramStart"/>
      <w:r>
        <w:rPr>
          <w:sz w:val="28"/>
          <w:szCs w:val="28"/>
        </w:rPr>
        <w:t>и</w:t>
      </w:r>
      <w:r w:rsidR="001B25C9">
        <w:rPr>
          <w:sz w:val="28"/>
          <w:szCs w:val="28"/>
        </w:rPr>
        <w:t>(</w:t>
      </w:r>
      <w:proofErr w:type="gramEnd"/>
      <w:r w:rsidR="001B25C9">
        <w:rPr>
          <w:sz w:val="28"/>
          <w:szCs w:val="28"/>
        </w:rPr>
        <w:t>и)</w:t>
      </w:r>
      <w:r w:rsidR="00116FA6" w:rsidRPr="00486540">
        <w:rPr>
          <w:sz w:val="28"/>
          <w:szCs w:val="28"/>
        </w:rPr>
        <w:t>: ______________________________________________________</w:t>
      </w:r>
    </w:p>
    <w:p w:rsidR="00116FA6" w:rsidRPr="00486540" w:rsidRDefault="00116FA6" w:rsidP="00116FA6">
      <w:pPr>
        <w:ind w:left="1416" w:firstLine="708"/>
        <w:jc w:val="both"/>
        <w:rPr>
          <w:sz w:val="28"/>
          <w:szCs w:val="28"/>
        </w:rPr>
      </w:pPr>
      <w:r w:rsidRPr="00486540">
        <w:rPr>
          <w:sz w:val="20"/>
          <w:szCs w:val="20"/>
          <w:vertAlign w:val="superscript"/>
        </w:rPr>
        <w:t>(ФИО, ученая степень, ученое звание)</w:t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  <w:t xml:space="preserve"> «__» ________ 201_г.</w:t>
      </w:r>
    </w:p>
    <w:p w:rsidR="00116FA6" w:rsidRPr="00486540" w:rsidRDefault="00116FA6" w:rsidP="00116FA6">
      <w:pPr>
        <w:jc w:val="both"/>
        <w:rPr>
          <w:sz w:val="28"/>
          <w:szCs w:val="28"/>
        </w:rPr>
      </w:pPr>
    </w:p>
    <w:p w:rsidR="00116FA6" w:rsidRPr="00486540" w:rsidRDefault="00116FA6" w:rsidP="00116FA6">
      <w:pPr>
        <w:jc w:val="both"/>
        <w:rPr>
          <w:sz w:val="28"/>
          <w:szCs w:val="28"/>
        </w:rPr>
      </w:pPr>
    </w:p>
    <w:p w:rsidR="00116FA6" w:rsidRPr="00486540" w:rsidRDefault="00116FA6" w:rsidP="00116FA6">
      <w:pPr>
        <w:jc w:val="both"/>
        <w:rPr>
          <w:sz w:val="28"/>
          <w:szCs w:val="28"/>
        </w:rPr>
      </w:pPr>
      <w:r w:rsidRPr="00486540">
        <w:rPr>
          <w:sz w:val="28"/>
          <w:szCs w:val="28"/>
        </w:rPr>
        <w:t>Рецензент: _______________________________________________________</w:t>
      </w:r>
    </w:p>
    <w:p w:rsidR="00116FA6" w:rsidRPr="00486540" w:rsidRDefault="00116FA6" w:rsidP="00116FA6">
      <w:pPr>
        <w:ind w:left="1320" w:firstLine="708"/>
        <w:rPr>
          <w:sz w:val="20"/>
          <w:szCs w:val="20"/>
          <w:vertAlign w:val="superscript"/>
        </w:rPr>
      </w:pPr>
      <w:r w:rsidRPr="00486540">
        <w:rPr>
          <w:sz w:val="20"/>
          <w:szCs w:val="20"/>
          <w:vertAlign w:val="superscript"/>
        </w:rPr>
        <w:t xml:space="preserve"> (ФИО, ученая степень, ученое звание)</w:t>
      </w:r>
    </w:p>
    <w:p w:rsidR="00116FA6" w:rsidRPr="00486540" w:rsidRDefault="00116FA6" w:rsidP="00116FA6">
      <w:pPr>
        <w:ind w:left="6360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«__» _______ 201_г.</w:t>
      </w:r>
    </w:p>
    <w:p w:rsidR="00116FA6" w:rsidRPr="00486540" w:rsidRDefault="00116FA6" w:rsidP="00116FA6">
      <w:pPr>
        <w:jc w:val="both"/>
        <w:rPr>
          <w:sz w:val="28"/>
          <w:szCs w:val="28"/>
        </w:rPr>
      </w:pPr>
    </w:p>
    <w:p w:rsidR="00116FA6" w:rsidRDefault="00116FA6" w:rsidP="00116FA6">
      <w:pPr>
        <w:jc w:val="both"/>
        <w:rPr>
          <w:sz w:val="28"/>
          <w:szCs w:val="28"/>
        </w:rPr>
      </w:pPr>
      <w:r w:rsidRPr="00486540">
        <w:rPr>
          <w:sz w:val="28"/>
          <w:szCs w:val="28"/>
        </w:rPr>
        <w:t>Программа составлена в соо</w:t>
      </w:r>
      <w:r>
        <w:rPr>
          <w:sz w:val="28"/>
          <w:szCs w:val="28"/>
        </w:rPr>
        <w:t>тветствии с требованиями ФГОС В</w:t>
      </w:r>
      <w:r w:rsidRPr="00486540">
        <w:rPr>
          <w:sz w:val="28"/>
          <w:szCs w:val="28"/>
        </w:rPr>
        <w:t>О</w:t>
      </w:r>
      <w:r w:rsidRPr="007F4F3B">
        <w:rPr>
          <w:color w:val="FF0000"/>
          <w:sz w:val="28"/>
          <w:szCs w:val="28"/>
        </w:rPr>
        <w:t>, ПООП (</w:t>
      </w:r>
      <w:r w:rsidRPr="007F4F3B">
        <w:rPr>
          <w:i/>
          <w:color w:val="FF0000"/>
          <w:sz w:val="28"/>
          <w:szCs w:val="28"/>
        </w:rPr>
        <w:t>при наличии</w:t>
      </w:r>
      <w:r w:rsidRPr="007F4F3B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86540">
        <w:rPr>
          <w:sz w:val="28"/>
          <w:szCs w:val="28"/>
        </w:rPr>
        <w:t>по направле</w:t>
      </w:r>
      <w:r>
        <w:rPr>
          <w:sz w:val="28"/>
          <w:szCs w:val="28"/>
        </w:rPr>
        <w:t xml:space="preserve">нию/специальности </w:t>
      </w:r>
      <w:r w:rsidRPr="00486540">
        <w:rPr>
          <w:sz w:val="28"/>
          <w:szCs w:val="28"/>
        </w:rPr>
        <w:t>по</w:t>
      </w:r>
      <w:r>
        <w:rPr>
          <w:sz w:val="28"/>
          <w:szCs w:val="28"/>
        </w:rPr>
        <w:t xml:space="preserve">дготовки </w:t>
      </w:r>
      <w:proofErr w:type="spellStart"/>
      <w:r>
        <w:rPr>
          <w:sz w:val="28"/>
          <w:szCs w:val="28"/>
        </w:rPr>
        <w:t>______________________и</w:t>
      </w:r>
      <w:proofErr w:type="spellEnd"/>
      <w:r>
        <w:rPr>
          <w:sz w:val="28"/>
          <w:szCs w:val="28"/>
        </w:rPr>
        <w:t xml:space="preserve"> учебного плана.</w:t>
      </w:r>
    </w:p>
    <w:p w:rsidR="00116FA6" w:rsidRDefault="00116FA6" w:rsidP="00116FA6">
      <w:pPr>
        <w:jc w:val="both"/>
        <w:rPr>
          <w:sz w:val="28"/>
          <w:szCs w:val="28"/>
        </w:rPr>
      </w:pPr>
    </w:p>
    <w:p w:rsidR="00116FA6" w:rsidRDefault="00116FA6" w:rsidP="00116FA6">
      <w:pPr>
        <w:jc w:val="both"/>
        <w:rPr>
          <w:sz w:val="28"/>
          <w:szCs w:val="28"/>
        </w:rPr>
      </w:pPr>
    </w:p>
    <w:p w:rsidR="00116FA6" w:rsidRDefault="00116FA6" w:rsidP="00116F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обсуждена на заседании кафедры ____________________________</w:t>
      </w:r>
    </w:p>
    <w:p w:rsidR="00116FA6" w:rsidRDefault="00116FA6" w:rsidP="00116F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proofErr w:type="spellStart"/>
      <w:r>
        <w:rPr>
          <w:sz w:val="28"/>
          <w:szCs w:val="28"/>
        </w:rPr>
        <w:t>____от</w:t>
      </w:r>
      <w:proofErr w:type="spellEnd"/>
      <w:r>
        <w:rPr>
          <w:sz w:val="28"/>
          <w:szCs w:val="28"/>
        </w:rPr>
        <w:t xml:space="preserve"> «___»___________20____г.</w:t>
      </w:r>
    </w:p>
    <w:p w:rsidR="00116FA6" w:rsidRDefault="00116FA6" w:rsidP="00116FA6">
      <w:pPr>
        <w:jc w:val="both"/>
        <w:rPr>
          <w:sz w:val="28"/>
          <w:szCs w:val="28"/>
        </w:rPr>
      </w:pPr>
    </w:p>
    <w:p w:rsidR="00116FA6" w:rsidRPr="00486540" w:rsidRDefault="00116FA6" w:rsidP="00116FA6">
      <w:pPr>
        <w:jc w:val="both"/>
        <w:rPr>
          <w:sz w:val="28"/>
          <w:szCs w:val="28"/>
        </w:rPr>
      </w:pPr>
      <w:r w:rsidRPr="00486540">
        <w:rPr>
          <w:sz w:val="28"/>
          <w:szCs w:val="28"/>
        </w:rPr>
        <w:t xml:space="preserve">Зав. </w:t>
      </w:r>
      <w:r>
        <w:rPr>
          <w:sz w:val="28"/>
          <w:szCs w:val="28"/>
        </w:rPr>
        <w:t>к</w:t>
      </w:r>
      <w:r w:rsidRPr="00486540">
        <w:rPr>
          <w:sz w:val="28"/>
          <w:szCs w:val="28"/>
        </w:rPr>
        <w:t xml:space="preserve">афедрой ____________________________________________________ </w:t>
      </w:r>
    </w:p>
    <w:p w:rsidR="00116FA6" w:rsidRPr="00486540" w:rsidRDefault="00116FA6" w:rsidP="00116FA6">
      <w:pPr>
        <w:ind w:left="1416" w:firstLine="708"/>
        <w:jc w:val="both"/>
        <w:rPr>
          <w:sz w:val="20"/>
          <w:szCs w:val="20"/>
        </w:rPr>
      </w:pPr>
      <w:r w:rsidRPr="00486540">
        <w:rPr>
          <w:sz w:val="20"/>
          <w:szCs w:val="20"/>
          <w:vertAlign w:val="superscript"/>
        </w:rPr>
        <w:t>(ФИО, ученая степень, ученое звание)</w:t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0"/>
          <w:szCs w:val="20"/>
        </w:rPr>
        <w:t xml:space="preserve">        </w:t>
      </w:r>
      <w:r w:rsidRPr="00486540">
        <w:rPr>
          <w:sz w:val="20"/>
          <w:szCs w:val="20"/>
          <w:vertAlign w:val="superscript"/>
        </w:rPr>
        <w:t>(подпись</w:t>
      </w:r>
      <w:r w:rsidRPr="00486540">
        <w:rPr>
          <w:sz w:val="16"/>
          <w:szCs w:val="16"/>
          <w:vertAlign w:val="superscript"/>
        </w:rPr>
        <w:t>)</w:t>
      </w:r>
    </w:p>
    <w:p w:rsidR="00116FA6" w:rsidRPr="00486540" w:rsidRDefault="00116FA6" w:rsidP="00116FA6">
      <w:pPr>
        <w:ind w:left="6372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«__» ________ 201_г.</w:t>
      </w:r>
    </w:p>
    <w:p w:rsidR="00116FA6" w:rsidRPr="00486540" w:rsidRDefault="00116FA6" w:rsidP="00116FA6">
      <w:pPr>
        <w:jc w:val="both"/>
        <w:rPr>
          <w:sz w:val="16"/>
          <w:szCs w:val="16"/>
          <w:vertAlign w:val="superscript"/>
        </w:rPr>
      </w:pPr>
      <w:r>
        <w:rPr>
          <w:b/>
          <w:sz w:val="28"/>
          <w:szCs w:val="28"/>
        </w:rPr>
        <w:t>Согласовано</w:t>
      </w:r>
      <w:r w:rsidRPr="00486540">
        <w:rPr>
          <w:b/>
          <w:sz w:val="28"/>
          <w:szCs w:val="28"/>
        </w:rPr>
        <w:t>:</w:t>
      </w:r>
      <w:r w:rsidRPr="00486540">
        <w:rPr>
          <w:sz w:val="16"/>
          <w:szCs w:val="16"/>
        </w:rPr>
        <w:tab/>
      </w:r>
      <w:r w:rsidRPr="00486540">
        <w:rPr>
          <w:sz w:val="16"/>
          <w:szCs w:val="16"/>
        </w:rPr>
        <w:tab/>
      </w:r>
      <w:r w:rsidRPr="00486540">
        <w:rPr>
          <w:sz w:val="16"/>
          <w:szCs w:val="16"/>
        </w:rPr>
        <w:tab/>
      </w:r>
      <w:r w:rsidRPr="00486540">
        <w:rPr>
          <w:sz w:val="16"/>
          <w:szCs w:val="16"/>
        </w:rPr>
        <w:tab/>
      </w:r>
      <w:r w:rsidRPr="00486540">
        <w:rPr>
          <w:sz w:val="16"/>
          <w:szCs w:val="16"/>
        </w:rPr>
        <w:tab/>
      </w:r>
      <w:r w:rsidRPr="00486540">
        <w:rPr>
          <w:sz w:val="16"/>
          <w:szCs w:val="16"/>
        </w:rPr>
        <w:tab/>
      </w:r>
      <w:r w:rsidRPr="00486540">
        <w:rPr>
          <w:sz w:val="16"/>
          <w:szCs w:val="16"/>
        </w:rPr>
        <w:tab/>
      </w:r>
      <w:r w:rsidRPr="00486540">
        <w:rPr>
          <w:sz w:val="16"/>
          <w:szCs w:val="16"/>
        </w:rPr>
        <w:tab/>
      </w:r>
    </w:p>
    <w:p w:rsidR="00116FA6" w:rsidRDefault="00116FA6" w:rsidP="00116FA6">
      <w:pPr>
        <w:pStyle w:val="aa"/>
        <w:spacing w:after="0"/>
        <w:jc w:val="right"/>
        <w:rPr>
          <w:sz w:val="28"/>
          <w:szCs w:val="28"/>
        </w:rPr>
      </w:pPr>
    </w:p>
    <w:p w:rsidR="00116FA6" w:rsidRDefault="00116FA6" w:rsidP="00116FA6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практике и </w:t>
      </w:r>
      <w:proofErr w:type="spellStart"/>
      <w:r>
        <w:rPr>
          <w:sz w:val="28"/>
          <w:szCs w:val="28"/>
        </w:rPr>
        <w:t>профориентационной</w:t>
      </w:r>
      <w:proofErr w:type="spellEnd"/>
    </w:p>
    <w:p w:rsidR="00116FA6" w:rsidRDefault="00116FA6" w:rsidP="00116FA6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работе </w:t>
      </w:r>
      <w:r w:rsidR="007F4F3B" w:rsidRPr="007F4F3B">
        <w:rPr>
          <w:i/>
          <w:color w:val="FF0000"/>
          <w:sz w:val="20"/>
          <w:szCs w:val="20"/>
        </w:rPr>
        <w:t>(наименование)</w:t>
      </w:r>
      <w:r>
        <w:rPr>
          <w:sz w:val="28"/>
          <w:szCs w:val="28"/>
        </w:rPr>
        <w:t xml:space="preserve">/ </w:t>
      </w:r>
      <w:r w:rsidRPr="00942778">
        <w:rPr>
          <w:sz w:val="28"/>
          <w:szCs w:val="28"/>
        </w:rPr>
        <w:t xml:space="preserve">Зам. </w:t>
      </w:r>
      <w:r>
        <w:rPr>
          <w:sz w:val="28"/>
          <w:szCs w:val="28"/>
        </w:rPr>
        <w:t>д</w:t>
      </w:r>
      <w:r w:rsidRPr="00942778">
        <w:rPr>
          <w:sz w:val="28"/>
          <w:szCs w:val="28"/>
        </w:rPr>
        <w:t xml:space="preserve">екана по </w:t>
      </w:r>
      <w:r>
        <w:rPr>
          <w:sz w:val="28"/>
          <w:szCs w:val="28"/>
        </w:rPr>
        <w:t xml:space="preserve">науке и </w:t>
      </w:r>
    </w:p>
    <w:p w:rsidR="00116FA6" w:rsidRDefault="00116FA6" w:rsidP="00116FA6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практической</w:t>
      </w:r>
    </w:p>
    <w:p w:rsidR="00116FA6" w:rsidRPr="00942778" w:rsidRDefault="00116FA6" w:rsidP="00116FA6">
      <w:pPr>
        <w:pStyle w:val="aa"/>
        <w:spacing w:after="0"/>
      </w:pPr>
      <w:r>
        <w:rPr>
          <w:sz w:val="28"/>
          <w:szCs w:val="28"/>
        </w:rPr>
        <w:t>подготовк</w:t>
      </w:r>
      <w:proofErr w:type="gramStart"/>
      <w:r>
        <w:rPr>
          <w:sz w:val="28"/>
          <w:szCs w:val="28"/>
        </w:rPr>
        <w:t>е</w:t>
      </w:r>
      <w:r w:rsidR="007F4F3B" w:rsidRPr="007F4F3B">
        <w:rPr>
          <w:i/>
          <w:color w:val="FF0000"/>
          <w:sz w:val="20"/>
          <w:szCs w:val="20"/>
        </w:rPr>
        <w:t>(</w:t>
      </w:r>
      <w:proofErr w:type="gramEnd"/>
      <w:r w:rsidR="007F4F3B" w:rsidRPr="007F4F3B">
        <w:rPr>
          <w:i/>
          <w:color w:val="FF0000"/>
          <w:sz w:val="20"/>
          <w:szCs w:val="20"/>
        </w:rPr>
        <w:t>наименование)</w:t>
      </w:r>
      <w:r w:rsidRPr="00942778">
        <w:rPr>
          <w:sz w:val="28"/>
          <w:szCs w:val="28"/>
        </w:rPr>
        <w:t xml:space="preserve"> </w:t>
      </w:r>
      <w:r w:rsidRPr="00942778">
        <w:t>____________________________________________________</w:t>
      </w:r>
      <w:r>
        <w:t>________________</w:t>
      </w:r>
    </w:p>
    <w:p w:rsidR="00116FA6" w:rsidRPr="00942778" w:rsidRDefault="00116FA6" w:rsidP="00116FA6">
      <w:pPr>
        <w:pStyle w:val="aa"/>
        <w:spacing w:after="0"/>
        <w:ind w:left="2124" w:firstLine="708"/>
        <w:rPr>
          <w:sz w:val="20"/>
          <w:szCs w:val="20"/>
        </w:rPr>
      </w:pPr>
      <w:r w:rsidRPr="00942778">
        <w:t xml:space="preserve">                             </w:t>
      </w:r>
      <w:r>
        <w:t xml:space="preserve">            </w:t>
      </w:r>
      <w:r w:rsidRPr="00942778">
        <w:t xml:space="preserve"> </w:t>
      </w:r>
      <w:r w:rsidRPr="00942778">
        <w:rPr>
          <w:sz w:val="20"/>
          <w:szCs w:val="20"/>
          <w:vertAlign w:val="superscript"/>
        </w:rPr>
        <w:t>(ФИО, ученая степень, ученое звание)</w:t>
      </w:r>
      <w:r w:rsidRPr="00942778">
        <w:t xml:space="preserve">         </w:t>
      </w:r>
      <w:r w:rsidRPr="00942778">
        <w:rPr>
          <w:sz w:val="20"/>
          <w:szCs w:val="20"/>
          <w:vertAlign w:val="superscript"/>
        </w:rPr>
        <w:t>(подпись</w:t>
      </w:r>
      <w:r w:rsidRPr="00942778">
        <w:rPr>
          <w:sz w:val="16"/>
          <w:szCs w:val="16"/>
          <w:vertAlign w:val="superscript"/>
        </w:rPr>
        <w:t>)</w:t>
      </w:r>
    </w:p>
    <w:p w:rsidR="00116FA6" w:rsidRPr="00486540" w:rsidRDefault="00116FA6" w:rsidP="00116FA6">
      <w:pPr>
        <w:ind w:left="5664" w:firstLine="708"/>
        <w:jc w:val="both"/>
        <w:rPr>
          <w:sz w:val="28"/>
          <w:szCs w:val="28"/>
        </w:rPr>
      </w:pPr>
      <w:r w:rsidRPr="00942778">
        <w:rPr>
          <w:sz w:val="28"/>
          <w:szCs w:val="28"/>
        </w:rPr>
        <w:t xml:space="preserve">«__» ________ 201_г. </w:t>
      </w:r>
    </w:p>
    <w:p w:rsidR="00116FA6" w:rsidRDefault="00116FA6" w:rsidP="00116FA6">
      <w:pPr>
        <w:rPr>
          <w:sz w:val="28"/>
          <w:szCs w:val="28"/>
        </w:rPr>
      </w:pPr>
      <w:r w:rsidRPr="00486540">
        <w:rPr>
          <w:sz w:val="28"/>
          <w:szCs w:val="28"/>
        </w:rPr>
        <w:t xml:space="preserve">Председатель </w:t>
      </w:r>
      <w:proofErr w:type="gramStart"/>
      <w:r w:rsidRPr="00486540">
        <w:rPr>
          <w:sz w:val="28"/>
          <w:szCs w:val="28"/>
        </w:rPr>
        <w:t>учебно-методической</w:t>
      </w:r>
      <w:proofErr w:type="gramEnd"/>
    </w:p>
    <w:p w:rsidR="00116FA6" w:rsidRPr="00486540" w:rsidRDefault="00116FA6" w:rsidP="00116FA6">
      <w:pPr>
        <w:rPr>
          <w:sz w:val="28"/>
          <w:szCs w:val="28"/>
        </w:rPr>
      </w:pPr>
      <w:r w:rsidRPr="0048654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факультета</w:t>
      </w:r>
      <w:r w:rsidR="007F4F3B">
        <w:rPr>
          <w:sz w:val="28"/>
          <w:szCs w:val="28"/>
        </w:rPr>
        <w:t xml:space="preserve"> </w:t>
      </w:r>
      <w:r w:rsidR="007F4F3B" w:rsidRPr="007F4F3B">
        <w:rPr>
          <w:i/>
          <w:color w:val="FF0000"/>
          <w:sz w:val="20"/>
          <w:szCs w:val="20"/>
        </w:rPr>
        <w:t>(наименование)</w:t>
      </w:r>
      <w:r>
        <w:rPr>
          <w:sz w:val="28"/>
          <w:szCs w:val="28"/>
        </w:rPr>
        <w:t>______________________________</w:t>
      </w:r>
      <w:r w:rsidRPr="00486540">
        <w:rPr>
          <w:sz w:val="28"/>
          <w:szCs w:val="28"/>
        </w:rPr>
        <w:t xml:space="preserve">_________ </w:t>
      </w:r>
    </w:p>
    <w:p w:rsidR="00116FA6" w:rsidRPr="00486540" w:rsidRDefault="00116FA6" w:rsidP="00116FA6">
      <w:pPr>
        <w:jc w:val="both"/>
        <w:rPr>
          <w:sz w:val="20"/>
          <w:szCs w:val="20"/>
          <w:vertAlign w:val="superscript"/>
        </w:rPr>
      </w:pPr>
      <w:r w:rsidRPr="00486540">
        <w:rPr>
          <w:sz w:val="20"/>
          <w:szCs w:val="20"/>
          <w:vertAlign w:val="superscript"/>
        </w:rPr>
        <w:t xml:space="preserve">                                 </w:t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  <w:t xml:space="preserve">  </w:t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  <w:t xml:space="preserve">   (ФИО, ученая степень, ученое звание)</w:t>
      </w:r>
      <w:r w:rsidRPr="00486540">
        <w:rPr>
          <w:sz w:val="28"/>
          <w:szCs w:val="28"/>
        </w:rPr>
        <w:tab/>
      </w:r>
      <w:r w:rsidRPr="00486540">
        <w:rPr>
          <w:sz w:val="20"/>
          <w:szCs w:val="20"/>
          <w:vertAlign w:val="superscript"/>
        </w:rPr>
        <w:t>(подпись)</w:t>
      </w:r>
    </w:p>
    <w:p w:rsidR="00116FA6" w:rsidRPr="00486540" w:rsidRDefault="00116FA6" w:rsidP="00116FA6">
      <w:pPr>
        <w:jc w:val="both"/>
        <w:rPr>
          <w:sz w:val="28"/>
          <w:szCs w:val="28"/>
        </w:rPr>
      </w:pP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  <w:t>«__» ________ 201_г</w:t>
      </w:r>
    </w:p>
    <w:p w:rsidR="00116FA6" w:rsidRPr="00486540" w:rsidRDefault="00116FA6" w:rsidP="00116FA6">
      <w:pPr>
        <w:jc w:val="both"/>
        <w:rPr>
          <w:sz w:val="28"/>
          <w:szCs w:val="28"/>
        </w:rPr>
      </w:pPr>
      <w:r w:rsidRPr="00486540">
        <w:rPr>
          <w:sz w:val="28"/>
          <w:szCs w:val="28"/>
        </w:rPr>
        <w:t xml:space="preserve">Заведующий выпускающей кафедрой </w:t>
      </w:r>
      <w:r w:rsidR="007F4F3B" w:rsidRPr="007F4F3B">
        <w:rPr>
          <w:i/>
          <w:color w:val="FF0000"/>
          <w:sz w:val="20"/>
          <w:szCs w:val="20"/>
        </w:rPr>
        <w:t>(наименование)</w:t>
      </w:r>
      <w:r w:rsidR="007F4F3B">
        <w:rPr>
          <w:sz w:val="28"/>
          <w:szCs w:val="28"/>
        </w:rPr>
        <w:t>________________________</w:t>
      </w:r>
    </w:p>
    <w:p w:rsidR="00116FA6" w:rsidRPr="00486540" w:rsidRDefault="00116FA6" w:rsidP="00116FA6">
      <w:pPr>
        <w:jc w:val="both"/>
        <w:rPr>
          <w:sz w:val="20"/>
          <w:szCs w:val="20"/>
          <w:vertAlign w:val="superscript"/>
        </w:rPr>
      </w:pPr>
      <w:r w:rsidRPr="00486540">
        <w:rPr>
          <w:sz w:val="20"/>
          <w:szCs w:val="20"/>
          <w:vertAlign w:val="superscript"/>
        </w:rPr>
        <w:t xml:space="preserve">    </w:t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</w:r>
      <w:r w:rsidRPr="00486540">
        <w:rPr>
          <w:sz w:val="20"/>
          <w:szCs w:val="20"/>
          <w:vertAlign w:val="superscript"/>
        </w:rPr>
        <w:tab/>
        <w:t xml:space="preserve">  (ФИО, ученая степень, ученое звание) </w:t>
      </w:r>
      <w:r w:rsidRPr="00486540">
        <w:rPr>
          <w:sz w:val="20"/>
          <w:szCs w:val="20"/>
          <w:vertAlign w:val="superscript"/>
        </w:rPr>
        <w:tab/>
        <w:t xml:space="preserve"> (подпись)</w:t>
      </w:r>
    </w:p>
    <w:p w:rsidR="00116FA6" w:rsidRPr="00486540" w:rsidRDefault="00116FA6" w:rsidP="00116FA6">
      <w:pPr>
        <w:jc w:val="both"/>
        <w:rPr>
          <w:sz w:val="28"/>
          <w:szCs w:val="28"/>
        </w:rPr>
      </w:pPr>
      <w:r w:rsidRPr="00486540">
        <w:rPr>
          <w:sz w:val="28"/>
          <w:szCs w:val="28"/>
        </w:rPr>
        <w:t xml:space="preserve"> </w:t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  <w:t xml:space="preserve">  «__» _______ 201_г.</w:t>
      </w:r>
    </w:p>
    <w:p w:rsidR="00116FA6" w:rsidRDefault="00116FA6" w:rsidP="00116FA6">
      <w:pPr>
        <w:ind w:left="2832" w:firstLine="708"/>
        <w:jc w:val="both"/>
        <w:rPr>
          <w:sz w:val="28"/>
          <w:szCs w:val="28"/>
        </w:rPr>
      </w:pPr>
    </w:p>
    <w:p w:rsidR="00116FA6" w:rsidRPr="0049138B" w:rsidRDefault="00116FA6" w:rsidP="00116FA6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О</w:t>
      </w:r>
      <w:r w:rsidRPr="0049138B">
        <w:rPr>
          <w:sz w:val="28"/>
          <w:szCs w:val="28"/>
        </w:rPr>
        <w:t>тдел</w:t>
      </w:r>
      <w:r w:rsidR="00651C0D">
        <w:rPr>
          <w:sz w:val="28"/>
          <w:szCs w:val="28"/>
        </w:rPr>
        <w:t>ом</w:t>
      </w:r>
      <w:r w:rsidRPr="0049138B">
        <w:rPr>
          <w:sz w:val="28"/>
          <w:szCs w:val="28"/>
        </w:rPr>
        <w:t xml:space="preserve"> комплектования ЦНБ</w:t>
      </w:r>
      <w:r w:rsidRPr="0049138B">
        <w:rPr>
          <w:sz w:val="28"/>
          <w:szCs w:val="28"/>
        </w:rPr>
        <w:tab/>
      </w:r>
      <w:r w:rsidRPr="0049138B">
        <w:rPr>
          <w:sz w:val="28"/>
          <w:szCs w:val="28"/>
        </w:rPr>
        <w:tab/>
      </w:r>
      <w:r w:rsidRPr="0049138B">
        <w:rPr>
          <w:sz w:val="28"/>
          <w:szCs w:val="28"/>
        </w:rPr>
        <w:tab/>
        <w:t>_______________</w:t>
      </w:r>
    </w:p>
    <w:p w:rsidR="00116FA6" w:rsidRPr="00F83BD2" w:rsidRDefault="00116FA6" w:rsidP="00116FA6">
      <w:pPr>
        <w:ind w:left="566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</w:t>
      </w:r>
      <w:r w:rsidRPr="00F83BD2">
        <w:rPr>
          <w:sz w:val="20"/>
          <w:szCs w:val="20"/>
          <w:vertAlign w:val="superscript"/>
        </w:rPr>
        <w:t>(подпись)</w:t>
      </w:r>
    </w:p>
    <w:p w:rsidR="00116FA6" w:rsidRDefault="00116FA6" w:rsidP="00116FA6">
      <w:pPr>
        <w:jc w:val="both"/>
        <w:rPr>
          <w:sz w:val="28"/>
          <w:szCs w:val="28"/>
        </w:rPr>
      </w:pPr>
    </w:p>
    <w:p w:rsidR="00116FA6" w:rsidRPr="00960EBE" w:rsidRDefault="00116FA6" w:rsidP="00116FA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Бумажный экземпляр ПП, </w:t>
      </w:r>
      <w:r w:rsidRPr="00960EBE">
        <w:rPr>
          <w:b/>
          <w:sz w:val="28"/>
          <w:szCs w:val="28"/>
        </w:rPr>
        <w:t>электронн</w:t>
      </w:r>
      <w:r>
        <w:rPr>
          <w:b/>
          <w:sz w:val="28"/>
          <w:szCs w:val="28"/>
        </w:rPr>
        <w:t>ые</w:t>
      </w:r>
      <w:r w:rsidRPr="00960EBE"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>ы</w:t>
      </w:r>
      <w:r w:rsidRPr="00960EBE">
        <w:rPr>
          <w:b/>
          <w:sz w:val="28"/>
          <w:szCs w:val="28"/>
        </w:rPr>
        <w:t xml:space="preserve"> </w:t>
      </w:r>
      <w:r w:rsidR="007F4F3B">
        <w:rPr>
          <w:b/>
          <w:sz w:val="28"/>
          <w:szCs w:val="28"/>
        </w:rPr>
        <w:t>ПП и оценочных материалов</w:t>
      </w:r>
      <w:r>
        <w:rPr>
          <w:b/>
          <w:sz w:val="28"/>
          <w:szCs w:val="28"/>
        </w:rPr>
        <w:t xml:space="preserve"> </w:t>
      </w:r>
      <w:r w:rsidRPr="00960EBE">
        <w:rPr>
          <w:b/>
          <w:sz w:val="28"/>
          <w:szCs w:val="28"/>
        </w:rPr>
        <w:t>получен</w:t>
      </w:r>
      <w:r>
        <w:rPr>
          <w:b/>
          <w:sz w:val="28"/>
          <w:szCs w:val="28"/>
        </w:rPr>
        <w:t>ы</w:t>
      </w:r>
      <w:r w:rsidRPr="00960EBE">
        <w:rPr>
          <w:b/>
          <w:sz w:val="28"/>
          <w:szCs w:val="28"/>
        </w:rPr>
        <w:t>:</w:t>
      </w:r>
    </w:p>
    <w:p w:rsidR="00116FA6" w:rsidRPr="000921A5" w:rsidRDefault="00116FA6" w:rsidP="00116FA6">
      <w:pPr>
        <w:widowControl w:val="0"/>
        <w:jc w:val="right"/>
        <w:rPr>
          <w:b/>
          <w:sz w:val="28"/>
          <w:szCs w:val="28"/>
        </w:rPr>
      </w:pPr>
      <w:r>
        <w:rPr>
          <w:sz w:val="26"/>
          <w:szCs w:val="26"/>
        </w:rPr>
        <w:t>Методический отдел УМУ</w:t>
      </w:r>
      <w:r w:rsidRPr="005F5D29">
        <w:rPr>
          <w:sz w:val="28"/>
          <w:szCs w:val="28"/>
        </w:rPr>
        <w:t>______________________________</w:t>
      </w:r>
      <w:r w:rsidRPr="005F5D29">
        <w:rPr>
          <w:sz w:val="28"/>
          <w:szCs w:val="28"/>
        </w:rPr>
        <w:tab/>
      </w:r>
      <w:r w:rsidRPr="005F5D29">
        <w:rPr>
          <w:sz w:val="26"/>
          <w:szCs w:val="26"/>
        </w:rPr>
        <w:t>«__» ______201_г</w:t>
      </w:r>
      <w:r w:rsidRPr="005F5D29">
        <w:rPr>
          <w:szCs w:val="28"/>
        </w:rPr>
        <w:t xml:space="preserve"> </w:t>
      </w:r>
      <w:r w:rsidRPr="005F5D29">
        <w:rPr>
          <w:sz w:val="28"/>
          <w:szCs w:val="28"/>
        </w:rPr>
        <w:br w:type="page"/>
      </w:r>
    </w:p>
    <w:p w:rsidR="00116FA6" w:rsidRDefault="00116FA6" w:rsidP="00116FA6">
      <w:pPr>
        <w:jc w:val="both"/>
        <w:rPr>
          <w:b/>
          <w:sz w:val="32"/>
          <w:szCs w:val="32"/>
        </w:rPr>
      </w:pPr>
      <w:r w:rsidRPr="00486540">
        <w:rPr>
          <w:b/>
          <w:sz w:val="32"/>
          <w:szCs w:val="32"/>
        </w:rPr>
        <w:t>Содержание</w:t>
      </w:r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C6052A">
        <w:fldChar w:fldCharType="begin"/>
      </w:r>
      <w:r w:rsidR="00116FA6" w:rsidRPr="00486540">
        <w:instrText xml:space="preserve"> TOC \o "1-3" \h \z \u </w:instrText>
      </w:r>
      <w:r w:rsidRPr="00C6052A">
        <w:fldChar w:fldCharType="separate"/>
      </w:r>
      <w:hyperlink w:anchor="_Toc528672890" w:history="1">
        <w:r w:rsidR="00116FA6" w:rsidRPr="004F48FD">
          <w:rPr>
            <w:rStyle w:val="ac"/>
            <w:noProof/>
          </w:rPr>
          <w:t>АННОТАЦИЯ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891" w:history="1">
        <w:r w:rsidR="00116FA6" w:rsidRPr="004F48FD">
          <w:rPr>
            <w:rStyle w:val="ac"/>
            <w:noProof/>
          </w:rPr>
          <w:t>1. Цель практики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892" w:history="1">
        <w:r w:rsidR="00116FA6" w:rsidRPr="004F48FD">
          <w:rPr>
            <w:rStyle w:val="ac"/>
            <w:noProof/>
          </w:rPr>
          <w:t>2. Задачи практики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893" w:history="1">
        <w:r w:rsidR="00116FA6" w:rsidRPr="004F48FD">
          <w:rPr>
            <w:rStyle w:val="ac"/>
            <w:noProof/>
          </w:rPr>
          <w:t>3. Компетенции обучающихся, формируемые в результате прохождения практики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894" w:history="1">
        <w:r w:rsidR="00116FA6" w:rsidRPr="004F48FD">
          <w:rPr>
            <w:rStyle w:val="ac"/>
            <w:noProof/>
          </w:rPr>
          <w:t>4. Место практики в структуре ОПОП бакалавриата/ специалитета/ магистратуры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895" w:history="1">
        <w:r w:rsidR="00116FA6" w:rsidRPr="004F48FD">
          <w:rPr>
            <w:rStyle w:val="ac"/>
            <w:noProof/>
          </w:rPr>
          <w:t>5. Структура и содержание практики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896" w:history="1">
        <w:r w:rsidR="00116FA6" w:rsidRPr="004F48FD">
          <w:rPr>
            <w:rStyle w:val="ac"/>
            <w:noProof/>
          </w:rPr>
          <w:t>6. Организация и руководство практикой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897" w:history="1">
        <w:r w:rsidR="00116FA6" w:rsidRPr="004F48FD">
          <w:rPr>
            <w:rStyle w:val="ac"/>
            <w:noProof/>
          </w:rPr>
          <w:t>6.1. Обязанности руководителя учебной практики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898" w:history="1">
        <w:r w:rsidR="00116FA6" w:rsidRPr="004F48FD">
          <w:rPr>
            <w:rStyle w:val="ac"/>
            <w:noProof/>
          </w:rPr>
          <w:t>Обязанности студентов при прохождении учебной практики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899" w:history="1">
        <w:r w:rsidR="00116FA6" w:rsidRPr="004F48FD">
          <w:rPr>
            <w:rStyle w:val="ac"/>
            <w:noProof/>
          </w:rPr>
          <w:t>6.1. Руководитель производственной практики от кафедры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900" w:history="1">
        <w:r w:rsidR="00116FA6" w:rsidRPr="004F48FD">
          <w:rPr>
            <w:rStyle w:val="ac"/>
            <w:noProof/>
          </w:rPr>
          <w:t>Обязанности обучающихся в при прохождении производственной практики: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tabs>
          <w:tab w:val="left" w:pos="880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28672901" w:history="1">
        <w:r w:rsidR="00116FA6" w:rsidRPr="004F48FD">
          <w:rPr>
            <w:rStyle w:val="ac"/>
            <w:noProof/>
          </w:rPr>
          <w:t>6.2</w:t>
        </w:r>
        <w:r w:rsidR="00116FA6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116FA6" w:rsidRPr="004F48FD">
          <w:rPr>
            <w:rStyle w:val="ac"/>
            <w:noProof/>
          </w:rPr>
          <w:t>Инструкция по технике безопасности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31"/>
        <w:tabs>
          <w:tab w:val="right" w:leader="dot" w:pos="9628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28672902" w:history="1">
        <w:r w:rsidR="00116FA6" w:rsidRPr="004F48FD">
          <w:rPr>
            <w:rStyle w:val="ac"/>
            <w:noProof/>
          </w:rPr>
          <w:t>6.2.1. Общие требования охраны труда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31"/>
        <w:tabs>
          <w:tab w:val="right" w:leader="dot" w:pos="9628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28672903" w:history="1">
        <w:r w:rsidR="00116FA6" w:rsidRPr="004F48FD">
          <w:rPr>
            <w:rStyle w:val="ac"/>
            <w:noProof/>
          </w:rPr>
          <w:t>6.2.2. Частные требования охраны труда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904" w:history="1">
        <w:r w:rsidR="00116FA6" w:rsidRPr="004F48FD">
          <w:rPr>
            <w:rStyle w:val="ac"/>
            <w:noProof/>
          </w:rPr>
          <w:t>7. Методические указания по выполнению программы практики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905" w:history="1">
        <w:r w:rsidR="00116FA6" w:rsidRPr="004F48FD">
          <w:rPr>
            <w:rStyle w:val="ac"/>
            <w:noProof/>
          </w:rPr>
          <w:t>7.1. Документы, необходимые для аттестации по практике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906" w:history="1">
        <w:r w:rsidR="00116FA6" w:rsidRPr="004F48FD">
          <w:rPr>
            <w:rStyle w:val="ac"/>
            <w:noProof/>
          </w:rPr>
          <w:t>7.2. Правила оформления и ведения дневника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907" w:history="1">
        <w:r w:rsidR="00116FA6" w:rsidRPr="004F48FD">
          <w:rPr>
            <w:rStyle w:val="ac"/>
            <w:noProof/>
          </w:rPr>
          <w:t>7.3. Общие требования, структура отчета и правила его оформления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908" w:history="1">
        <w:r w:rsidR="00116FA6" w:rsidRPr="004F48FD">
          <w:rPr>
            <w:rStyle w:val="ac"/>
            <w:noProof/>
          </w:rPr>
          <w:t>8. Учебно-методическое и информационное обеспечение практики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909" w:history="1">
        <w:r w:rsidR="00116FA6" w:rsidRPr="004F48FD">
          <w:rPr>
            <w:rStyle w:val="ac"/>
            <w:noProof/>
          </w:rPr>
          <w:t>8.1. Основная литература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910" w:history="1">
        <w:r w:rsidR="00116FA6" w:rsidRPr="004F48FD">
          <w:rPr>
            <w:rStyle w:val="ac"/>
            <w:noProof/>
          </w:rPr>
          <w:t>8.2. Дополнительная литература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21"/>
        <w:rPr>
          <w:rFonts w:ascii="Calibri" w:hAnsi="Calibri"/>
          <w:smallCaps w:val="0"/>
          <w:noProof/>
          <w:sz w:val="22"/>
          <w:szCs w:val="22"/>
        </w:rPr>
      </w:pPr>
      <w:hyperlink w:anchor="_Toc528672911" w:history="1">
        <w:r w:rsidR="00116FA6" w:rsidRPr="004F48FD">
          <w:rPr>
            <w:rStyle w:val="ac"/>
            <w:noProof/>
          </w:rPr>
          <w:t>8.3. Программное обеспечение и Интернет-ресурсы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912" w:history="1">
        <w:r w:rsidR="00116FA6" w:rsidRPr="004F48FD">
          <w:rPr>
            <w:rStyle w:val="ac"/>
            <w:noProof/>
          </w:rPr>
          <w:t>9. Материально-техническое обеспечение практики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16FA6" w:rsidRDefault="00C6052A" w:rsidP="00116FA6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28672913" w:history="1">
        <w:r w:rsidR="00116FA6" w:rsidRPr="004F48FD">
          <w:rPr>
            <w:rStyle w:val="ac"/>
            <w:noProof/>
          </w:rPr>
          <w:t>10. Критерии оценки умений, навыков (в том числе и заявленных компетенций)</w:t>
        </w:r>
        <w:r w:rsidR="00116F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6FA6">
          <w:rPr>
            <w:noProof/>
            <w:webHidden/>
          </w:rPr>
          <w:instrText xml:space="preserve"> PAGEREF _Toc528672913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67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16FA6" w:rsidRPr="00E65795" w:rsidRDefault="00C6052A" w:rsidP="00116FA6">
      <w:pPr>
        <w:rPr>
          <w:b/>
          <w:sz w:val="20"/>
          <w:szCs w:val="20"/>
        </w:rPr>
      </w:pPr>
      <w:r w:rsidRPr="00486540">
        <w:fldChar w:fldCharType="end"/>
      </w:r>
      <w:r w:rsidR="00116FA6" w:rsidRPr="00116FA6">
        <w:rPr>
          <w:b/>
          <w:sz w:val="20"/>
          <w:szCs w:val="20"/>
        </w:rPr>
        <w:t>11. ПРИЛОЖЕНИЯ</w:t>
      </w:r>
    </w:p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>
      <w:r>
        <w:t>\</w:t>
      </w:r>
    </w:p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/>
    <w:p w:rsidR="00116FA6" w:rsidRPr="004B7AFC" w:rsidRDefault="00116FA6" w:rsidP="00116FA6">
      <w:pPr>
        <w:rPr>
          <w:b/>
          <w:sz w:val="28"/>
          <w:szCs w:val="28"/>
        </w:rPr>
      </w:pPr>
    </w:p>
    <w:p w:rsidR="00116FA6" w:rsidRDefault="00116FA6" w:rsidP="009B772E">
      <w:pPr>
        <w:pStyle w:val="1"/>
      </w:pPr>
      <w:bookmarkStart w:id="0" w:name="_Toc528672890"/>
      <w:r>
        <w:lastRenderedPageBreak/>
        <w:t>АННОТАЦИЯ</w:t>
      </w:r>
      <w:bookmarkEnd w:id="0"/>
    </w:p>
    <w:p w:rsidR="00116FA6" w:rsidRPr="00A66BF2" w:rsidRDefault="00116FA6" w:rsidP="00A66BF2">
      <w:pPr>
        <w:rPr>
          <w:i/>
          <w:sz w:val="20"/>
          <w:szCs w:val="20"/>
        </w:rPr>
      </w:pPr>
      <w:r w:rsidRPr="0034726B">
        <w:rPr>
          <w:i/>
          <w:sz w:val="20"/>
          <w:szCs w:val="20"/>
        </w:rPr>
        <w:t xml:space="preserve">{Даётся краткая характеристика </w:t>
      </w:r>
      <w:r>
        <w:rPr>
          <w:i/>
          <w:sz w:val="20"/>
          <w:szCs w:val="20"/>
        </w:rPr>
        <w:t>практики</w:t>
      </w:r>
      <w:r w:rsidRPr="0034726B">
        <w:rPr>
          <w:i/>
          <w:sz w:val="20"/>
          <w:szCs w:val="20"/>
        </w:rPr>
        <w:t xml:space="preserve"> с точки зрения её места, значения, содержания, новизны в учебном процессе и подготовки специалиста и прочее, в том числе трудоёмкость в </w:t>
      </w:r>
      <w:proofErr w:type="spellStart"/>
      <w:r w:rsidRPr="0034726B">
        <w:rPr>
          <w:i/>
          <w:sz w:val="20"/>
          <w:szCs w:val="20"/>
        </w:rPr>
        <w:t>зач</w:t>
      </w:r>
      <w:proofErr w:type="spellEnd"/>
      <w:r w:rsidRPr="0034726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ед., часах, форма контроля.</w:t>
      </w:r>
      <w:r w:rsidRPr="0034726B">
        <w:rPr>
          <w:i/>
          <w:sz w:val="20"/>
          <w:szCs w:val="20"/>
        </w:rPr>
        <w:t>}</w:t>
      </w:r>
    </w:p>
    <w:p w:rsidR="00116FA6" w:rsidRPr="00A66BF2" w:rsidRDefault="00116FA6" w:rsidP="00A66BF2">
      <w:pPr>
        <w:jc w:val="both"/>
        <w:rPr>
          <w:i/>
          <w:color w:val="0000FF"/>
          <w:sz w:val="28"/>
          <w:szCs w:val="28"/>
        </w:rPr>
      </w:pPr>
      <w:r w:rsidRPr="001E79A2">
        <w:rPr>
          <w:i/>
          <w:color w:val="0000FF"/>
          <w:sz w:val="28"/>
          <w:szCs w:val="28"/>
        </w:rPr>
        <w:t>Рекомендованный вариант</w:t>
      </w:r>
      <w:r>
        <w:rPr>
          <w:i/>
          <w:color w:val="0000FF"/>
          <w:sz w:val="28"/>
          <w:szCs w:val="28"/>
        </w:rPr>
        <w:t>:</w:t>
      </w:r>
      <w:r w:rsidRPr="001E79A2">
        <w:rPr>
          <w:i/>
          <w:color w:val="0000FF"/>
          <w:sz w:val="28"/>
          <w:szCs w:val="28"/>
        </w:rPr>
        <w:t xml:space="preserve"> </w:t>
      </w:r>
    </w:p>
    <w:p w:rsidR="00116FA6" w:rsidRDefault="00116FA6" w:rsidP="00116FA6">
      <w:pPr>
        <w:spacing w:before="71"/>
        <w:ind w:left="3950" w:right="3940"/>
        <w:jc w:val="center"/>
        <w:rPr>
          <w:b/>
          <w:bCs/>
          <w:w w:val="99"/>
        </w:rPr>
      </w:pPr>
      <w:r w:rsidRPr="0033342B">
        <w:rPr>
          <w:b/>
          <w:bCs/>
          <w:w w:val="99"/>
        </w:rPr>
        <w:t>АННО</w:t>
      </w:r>
      <w:r w:rsidRPr="0033342B">
        <w:rPr>
          <w:b/>
          <w:bCs/>
          <w:spacing w:val="-1"/>
          <w:w w:val="99"/>
        </w:rPr>
        <w:t>Т</w:t>
      </w:r>
      <w:r w:rsidRPr="0033342B">
        <w:rPr>
          <w:b/>
          <w:bCs/>
          <w:w w:val="99"/>
        </w:rPr>
        <w:t>АЦИЯ</w:t>
      </w:r>
    </w:p>
    <w:p w:rsidR="00116FA6" w:rsidRPr="00D67749" w:rsidRDefault="00116FA6" w:rsidP="00116FA6">
      <w:pPr>
        <w:rPr>
          <w:i/>
          <w:sz w:val="28"/>
          <w:szCs w:val="28"/>
        </w:rPr>
      </w:pPr>
    </w:p>
    <w:p w:rsidR="00116FA6" w:rsidRPr="00486540" w:rsidRDefault="00116FA6" w:rsidP="00116FA6">
      <w:pPr>
        <w:jc w:val="center"/>
      </w:pPr>
      <w:r w:rsidRPr="00486540">
        <w:t>___________________________________________________________</w:t>
      </w:r>
    </w:p>
    <w:p w:rsidR="00116FA6" w:rsidRPr="00D67749" w:rsidRDefault="00116FA6" w:rsidP="00116FA6">
      <w:pPr>
        <w:jc w:val="center"/>
        <w:rPr>
          <w:sz w:val="20"/>
          <w:szCs w:val="20"/>
        </w:rPr>
      </w:pPr>
      <w:r w:rsidRPr="00D67749">
        <w:rPr>
          <w:sz w:val="20"/>
          <w:szCs w:val="20"/>
        </w:rPr>
        <w:t>(</w:t>
      </w:r>
      <w:r w:rsidRPr="00D67749">
        <w:rPr>
          <w:i/>
          <w:color w:val="0000FF"/>
          <w:sz w:val="20"/>
          <w:szCs w:val="20"/>
        </w:rPr>
        <w:t xml:space="preserve">указать </w:t>
      </w:r>
      <w:r w:rsidR="00B1788E">
        <w:rPr>
          <w:i/>
          <w:color w:val="0000FF"/>
          <w:sz w:val="20"/>
          <w:szCs w:val="20"/>
        </w:rPr>
        <w:t xml:space="preserve">индекс, </w:t>
      </w:r>
      <w:r w:rsidRPr="00D67749">
        <w:rPr>
          <w:i/>
          <w:color w:val="0000FF"/>
          <w:sz w:val="20"/>
          <w:szCs w:val="20"/>
        </w:rPr>
        <w:t xml:space="preserve">вид – </w:t>
      </w:r>
      <w:r w:rsidR="001031A4">
        <w:rPr>
          <w:i/>
          <w:color w:val="FF0000"/>
          <w:sz w:val="20"/>
          <w:szCs w:val="20"/>
        </w:rPr>
        <w:t>производственная</w:t>
      </w:r>
      <w:r w:rsidR="001031A4" w:rsidRPr="001031A4">
        <w:rPr>
          <w:i/>
          <w:color w:val="FF0000"/>
          <w:sz w:val="20"/>
          <w:szCs w:val="20"/>
        </w:rPr>
        <w:t>/</w:t>
      </w:r>
      <w:r w:rsidRPr="00D67749">
        <w:rPr>
          <w:i/>
          <w:color w:val="FF0000"/>
          <w:sz w:val="20"/>
          <w:szCs w:val="20"/>
        </w:rPr>
        <w:t xml:space="preserve"> учебная </w:t>
      </w:r>
      <w:r w:rsidRPr="00D67749">
        <w:rPr>
          <w:i/>
          <w:color w:val="0000FF"/>
          <w:sz w:val="20"/>
          <w:szCs w:val="20"/>
        </w:rPr>
        <w:t>и тип практики</w:t>
      </w:r>
      <w:r w:rsidRPr="00D67749">
        <w:rPr>
          <w:i/>
          <w:color w:val="FF0000"/>
          <w:sz w:val="20"/>
          <w:szCs w:val="20"/>
        </w:rPr>
        <w:t xml:space="preserve"> из учебного плана</w:t>
      </w:r>
      <w:r w:rsidRPr="00D67749">
        <w:rPr>
          <w:sz w:val="20"/>
          <w:szCs w:val="20"/>
        </w:rPr>
        <w:t>)</w:t>
      </w:r>
    </w:p>
    <w:p w:rsidR="00116FA6" w:rsidRPr="0033342B" w:rsidRDefault="00116FA6" w:rsidP="00116FA6">
      <w:pPr>
        <w:spacing w:before="71"/>
        <w:ind w:left="3950" w:right="3940"/>
      </w:pPr>
    </w:p>
    <w:p w:rsidR="00116FA6" w:rsidRPr="00F678B9" w:rsidRDefault="00116FA6" w:rsidP="00116FA6">
      <w:pPr>
        <w:spacing w:before="7" w:line="274" w:lineRule="exact"/>
        <w:ind w:left="1054" w:right="1045"/>
        <w:jc w:val="center"/>
        <w:rPr>
          <w:bCs/>
          <w:i/>
          <w:color w:val="00B0F0"/>
          <w:w w:val="99"/>
        </w:rPr>
      </w:pPr>
      <w:r>
        <w:rPr>
          <w:bCs/>
          <w:i/>
          <w:color w:val="00B0F0"/>
          <w:spacing w:val="-18"/>
        </w:rPr>
        <w:t>Для ФГОС ВО 3+</w:t>
      </w:r>
      <w:r w:rsidRPr="00F678B9">
        <w:rPr>
          <w:bCs/>
          <w:i/>
          <w:color w:val="00B0F0"/>
          <w:spacing w:val="-18"/>
        </w:rPr>
        <w:t xml:space="preserve">: </w:t>
      </w:r>
      <w:r w:rsidRPr="00F678B9">
        <w:rPr>
          <w:bCs/>
          <w:i/>
          <w:color w:val="00B0F0"/>
          <w:spacing w:val="-1"/>
        </w:rPr>
        <w:t>Б</w:t>
      </w:r>
      <w:proofErr w:type="gramStart"/>
      <w:r w:rsidRPr="00F678B9">
        <w:rPr>
          <w:bCs/>
          <w:i/>
          <w:color w:val="00B0F0"/>
          <w:spacing w:val="-1"/>
        </w:rPr>
        <w:t>2</w:t>
      </w:r>
      <w:proofErr w:type="gramEnd"/>
      <w:r w:rsidRPr="00F678B9">
        <w:rPr>
          <w:bCs/>
          <w:i/>
          <w:color w:val="00B0F0"/>
          <w:spacing w:val="-1"/>
        </w:rPr>
        <w:t xml:space="preserve">.У. … /Б2.П. … </w:t>
      </w:r>
      <w:r w:rsidRPr="00F678B9">
        <w:rPr>
          <w:bCs/>
          <w:i/>
          <w:color w:val="00B0F0"/>
          <w:spacing w:val="-5"/>
        </w:rPr>
        <w:t>«………….</w:t>
      </w:r>
      <w:r w:rsidRPr="00F678B9">
        <w:rPr>
          <w:bCs/>
          <w:i/>
          <w:color w:val="00B0F0"/>
          <w:w w:val="99"/>
        </w:rPr>
        <w:t>»</w:t>
      </w:r>
    </w:p>
    <w:p w:rsidR="00116FA6" w:rsidRPr="005C364E" w:rsidRDefault="00116FA6" w:rsidP="00116FA6">
      <w:pPr>
        <w:spacing w:before="7" w:line="274" w:lineRule="exact"/>
        <w:ind w:left="1054" w:right="1045"/>
        <w:jc w:val="center"/>
      </w:pPr>
      <w:r w:rsidRPr="00F678B9">
        <w:rPr>
          <w:bCs/>
          <w:i/>
          <w:color w:val="00B0F0"/>
          <w:spacing w:val="-18"/>
        </w:rPr>
        <w:t>Для ФГОС ВО 3++</w:t>
      </w:r>
      <w:r>
        <w:rPr>
          <w:bCs/>
          <w:i/>
          <w:color w:val="00B0F0"/>
          <w:spacing w:val="-18"/>
        </w:rPr>
        <w:t>:</w:t>
      </w:r>
      <w:r w:rsidRPr="00F678B9">
        <w:rPr>
          <w:bCs/>
          <w:i/>
          <w:color w:val="00B0F0"/>
          <w:spacing w:val="-18"/>
        </w:rPr>
        <w:t xml:space="preserve"> Б</w:t>
      </w:r>
      <w:proofErr w:type="gramStart"/>
      <w:r w:rsidRPr="00F678B9">
        <w:rPr>
          <w:bCs/>
          <w:i/>
          <w:color w:val="00B0F0"/>
          <w:spacing w:val="-18"/>
        </w:rPr>
        <w:t>2</w:t>
      </w:r>
      <w:proofErr w:type="gramEnd"/>
      <w:r w:rsidRPr="00F678B9">
        <w:rPr>
          <w:bCs/>
          <w:i/>
          <w:color w:val="00B0F0"/>
          <w:spacing w:val="-18"/>
        </w:rPr>
        <w:t>.</w:t>
      </w:r>
      <w:r w:rsidRPr="00F678B9">
        <w:rPr>
          <w:i/>
          <w:color w:val="00B0F0"/>
        </w:rPr>
        <w:t>В. (У)… / Б2.В. (П)… «…………»</w:t>
      </w:r>
    </w:p>
    <w:p w:rsidR="00116FA6" w:rsidRPr="00E070F0" w:rsidRDefault="00116FA6" w:rsidP="00116FA6">
      <w:pPr>
        <w:jc w:val="center"/>
        <w:rPr>
          <w:sz w:val="28"/>
          <w:szCs w:val="28"/>
        </w:rPr>
      </w:pPr>
      <w:r w:rsidRPr="00DA3E42">
        <w:rPr>
          <w:sz w:val="28"/>
          <w:szCs w:val="28"/>
        </w:rPr>
        <w:t xml:space="preserve">для подготовки </w:t>
      </w:r>
      <w:r>
        <w:rPr>
          <w:sz w:val="28"/>
          <w:szCs w:val="28"/>
        </w:rPr>
        <w:t>бакалавра / специалиста / магистра</w:t>
      </w:r>
      <w:r w:rsidRPr="00DA3E4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направлению/специальности </w:t>
      </w:r>
      <w:r w:rsidRPr="007F4F3B">
        <w:rPr>
          <w:sz w:val="28"/>
          <w:szCs w:val="28"/>
        </w:rPr>
        <w:t>(направленности)</w:t>
      </w:r>
      <w:r>
        <w:rPr>
          <w:sz w:val="28"/>
          <w:szCs w:val="28"/>
        </w:rPr>
        <w:t xml:space="preserve"> …… </w:t>
      </w:r>
    </w:p>
    <w:p w:rsidR="00116FA6" w:rsidRDefault="00116FA6" w:rsidP="00116FA6">
      <w:pPr>
        <w:spacing w:line="276" w:lineRule="exact"/>
        <w:ind w:left="297" w:right="278"/>
        <w:jc w:val="center"/>
        <w:rPr>
          <w:b/>
          <w:bCs/>
          <w:spacing w:val="4"/>
        </w:rPr>
      </w:pPr>
    </w:p>
    <w:p w:rsidR="00116FA6" w:rsidRPr="00F678B9" w:rsidRDefault="00116FA6" w:rsidP="00116FA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pacing w:val="4"/>
        </w:rPr>
        <w:t>Курс, семестр</w:t>
      </w:r>
      <w:r w:rsidRPr="00E254A4">
        <w:rPr>
          <w:b/>
          <w:bCs/>
        </w:rPr>
        <w:t>:</w:t>
      </w:r>
      <w:r w:rsidRPr="00CC1FFE">
        <w:rPr>
          <w:b/>
          <w:bCs/>
        </w:rPr>
        <w:t xml:space="preserve"> </w:t>
      </w:r>
    </w:p>
    <w:p w:rsidR="00116FA6" w:rsidRPr="00151F90" w:rsidRDefault="00116FA6" w:rsidP="00116FA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F678B9">
        <w:rPr>
          <w:b/>
          <w:bCs/>
        </w:rPr>
        <w:t>Форма проведения практики</w:t>
      </w:r>
      <w:r w:rsidRPr="00F678B9">
        <w:rPr>
          <w:b/>
          <w:bCs/>
          <w:i/>
        </w:rPr>
        <w:t>: (непрерывная (концентрированная) или дискретная (рассредоточенная))</w:t>
      </w:r>
      <w:proofErr w:type="gramStart"/>
      <w:r>
        <w:rPr>
          <w:b/>
          <w:bCs/>
          <w:i/>
        </w:rPr>
        <w:t>.</w:t>
      </w:r>
      <w:r w:rsidRPr="00A66BF2">
        <w:rPr>
          <w:b/>
          <w:bCs/>
          <w:i/>
          <w:color w:val="00B0F0"/>
        </w:rPr>
        <w:t>У</w:t>
      </w:r>
      <w:proofErr w:type="gramEnd"/>
      <w:r w:rsidRPr="00A66BF2">
        <w:rPr>
          <w:b/>
          <w:bCs/>
          <w:i/>
          <w:color w:val="00B0F0"/>
        </w:rPr>
        <w:t>казать при этом</w:t>
      </w:r>
      <w:r w:rsidRPr="00F678B9">
        <w:rPr>
          <w:b/>
          <w:bCs/>
          <w:i/>
        </w:rPr>
        <w:t xml:space="preserve"> – групповая или индивидуальная</w:t>
      </w:r>
      <w:r>
        <w:rPr>
          <w:b/>
          <w:bCs/>
          <w:i/>
        </w:rPr>
        <w:t>.</w:t>
      </w:r>
    </w:p>
    <w:p w:rsidR="00116FA6" w:rsidRPr="00F678B9" w:rsidRDefault="00116FA6" w:rsidP="00116FA6">
      <w:pPr>
        <w:autoSpaceDE w:val="0"/>
        <w:autoSpaceDN w:val="0"/>
        <w:adjustRightInd w:val="0"/>
        <w:jc w:val="both"/>
        <w:rPr>
          <w:bCs/>
        </w:rPr>
      </w:pPr>
      <w:r w:rsidRPr="00F678B9">
        <w:rPr>
          <w:b/>
          <w:bCs/>
        </w:rPr>
        <w:t xml:space="preserve">Способ проведения: </w:t>
      </w:r>
      <w:r w:rsidRPr="00F678B9">
        <w:rPr>
          <w:b/>
          <w:bCs/>
          <w:i/>
        </w:rPr>
        <w:t>стационарная, выездная</w:t>
      </w:r>
      <w:r>
        <w:rPr>
          <w:b/>
          <w:bCs/>
        </w:rPr>
        <w:t xml:space="preserve"> практика</w:t>
      </w:r>
      <w:r w:rsidRPr="00F678B9">
        <w:rPr>
          <w:b/>
          <w:bCs/>
        </w:rPr>
        <w:t>.</w:t>
      </w:r>
    </w:p>
    <w:p w:rsidR="00116FA6" w:rsidRPr="009B772E" w:rsidRDefault="00116FA6" w:rsidP="00116FA6">
      <w:pPr>
        <w:autoSpaceDE w:val="0"/>
        <w:autoSpaceDN w:val="0"/>
        <w:adjustRightInd w:val="0"/>
        <w:jc w:val="both"/>
        <w:rPr>
          <w:bCs/>
          <w:i/>
          <w:color w:val="FF0000"/>
          <w:spacing w:val="-1"/>
        </w:rPr>
      </w:pPr>
      <w:r w:rsidRPr="00F678B9">
        <w:rPr>
          <w:b/>
          <w:bCs/>
        </w:rPr>
        <w:t>Ц</w:t>
      </w:r>
      <w:r w:rsidRPr="00F678B9">
        <w:rPr>
          <w:b/>
          <w:bCs/>
          <w:spacing w:val="-1"/>
        </w:rPr>
        <w:t>е</w:t>
      </w:r>
      <w:r w:rsidRPr="00F678B9">
        <w:rPr>
          <w:b/>
          <w:bCs/>
        </w:rPr>
        <w:t>ль</w:t>
      </w:r>
      <w:r w:rsidRPr="00F678B9">
        <w:rPr>
          <w:b/>
          <w:bCs/>
          <w:spacing w:val="10"/>
        </w:rPr>
        <w:t xml:space="preserve"> </w:t>
      </w:r>
      <w:r w:rsidRPr="00F678B9">
        <w:rPr>
          <w:b/>
          <w:bCs/>
          <w:spacing w:val="-1"/>
        </w:rPr>
        <w:t>практики:</w:t>
      </w:r>
      <w:r w:rsidR="009B772E">
        <w:rPr>
          <w:b/>
          <w:bCs/>
          <w:spacing w:val="-1"/>
        </w:rPr>
        <w:t xml:space="preserve"> </w:t>
      </w:r>
      <w:r w:rsidR="009B772E">
        <w:rPr>
          <w:bCs/>
          <w:i/>
          <w:color w:val="FF0000"/>
          <w:spacing w:val="-1"/>
        </w:rPr>
        <w:t>в соответствии с компетенциями</w:t>
      </w:r>
    </w:p>
    <w:p w:rsidR="00116FA6" w:rsidRPr="00F678B9" w:rsidRDefault="00116FA6" w:rsidP="00116F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678B9">
        <w:rPr>
          <w:b/>
          <w:bCs/>
          <w:spacing w:val="-1"/>
        </w:rPr>
        <w:t>Задачи практики:</w:t>
      </w:r>
      <w:r w:rsidRPr="00F678B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116FA6" w:rsidRPr="00F678B9" w:rsidRDefault="00116FA6" w:rsidP="00116FA6">
      <w:pPr>
        <w:spacing w:before="2"/>
        <w:ind w:right="-20"/>
      </w:pPr>
      <w:r w:rsidRPr="00F678B9">
        <w:rPr>
          <w:b/>
          <w:bCs/>
          <w:spacing w:val="-1"/>
        </w:rPr>
        <w:t>Т</w:t>
      </w:r>
      <w:r w:rsidRPr="00F678B9">
        <w:rPr>
          <w:b/>
          <w:bCs/>
          <w:spacing w:val="1"/>
        </w:rPr>
        <w:t>р</w:t>
      </w:r>
      <w:r w:rsidRPr="00F678B9">
        <w:rPr>
          <w:b/>
          <w:bCs/>
          <w:spacing w:val="-1"/>
        </w:rPr>
        <w:t>е</w:t>
      </w:r>
      <w:r w:rsidRPr="00F678B9">
        <w:rPr>
          <w:b/>
          <w:bCs/>
        </w:rPr>
        <w:t>бова</w:t>
      </w:r>
      <w:r w:rsidRPr="00F678B9">
        <w:rPr>
          <w:b/>
          <w:bCs/>
          <w:spacing w:val="1"/>
        </w:rPr>
        <w:t>ни</w:t>
      </w:r>
      <w:r w:rsidRPr="00F678B9">
        <w:rPr>
          <w:b/>
          <w:bCs/>
        </w:rPr>
        <w:t xml:space="preserve">я к </w:t>
      </w:r>
      <w:r w:rsidRPr="00F678B9">
        <w:rPr>
          <w:b/>
          <w:bCs/>
          <w:spacing w:val="1"/>
        </w:rPr>
        <w:t>р</w:t>
      </w:r>
      <w:r w:rsidRPr="00F678B9">
        <w:rPr>
          <w:b/>
          <w:bCs/>
          <w:spacing w:val="-1"/>
        </w:rPr>
        <w:t>е</w:t>
      </w:r>
      <w:r w:rsidRPr="00F678B9">
        <w:rPr>
          <w:b/>
          <w:bCs/>
        </w:rPr>
        <w:t>зул</w:t>
      </w:r>
      <w:r w:rsidRPr="00F678B9">
        <w:rPr>
          <w:b/>
          <w:bCs/>
          <w:spacing w:val="3"/>
        </w:rPr>
        <w:t>ь</w:t>
      </w:r>
      <w:r w:rsidRPr="00F678B9">
        <w:rPr>
          <w:b/>
          <w:bCs/>
          <w:spacing w:val="2"/>
        </w:rPr>
        <w:t>т</w:t>
      </w:r>
      <w:r w:rsidRPr="00F678B9">
        <w:rPr>
          <w:b/>
          <w:bCs/>
          <w:spacing w:val="-5"/>
        </w:rPr>
        <w:t>а</w:t>
      </w:r>
      <w:r w:rsidRPr="00F678B9">
        <w:rPr>
          <w:b/>
          <w:bCs/>
          <w:spacing w:val="2"/>
        </w:rPr>
        <w:t>т</w:t>
      </w:r>
      <w:r w:rsidRPr="00F678B9">
        <w:rPr>
          <w:b/>
          <w:bCs/>
        </w:rPr>
        <w:t>ам о</w:t>
      </w:r>
      <w:r w:rsidRPr="00F678B9">
        <w:rPr>
          <w:b/>
          <w:bCs/>
          <w:spacing w:val="-1"/>
        </w:rPr>
        <w:t>с</w:t>
      </w:r>
      <w:r w:rsidRPr="00F678B9">
        <w:rPr>
          <w:b/>
          <w:bCs/>
        </w:rPr>
        <w:t>во</w:t>
      </w:r>
      <w:r w:rsidRPr="00F678B9">
        <w:rPr>
          <w:b/>
          <w:bCs/>
          <w:spacing w:val="-1"/>
        </w:rPr>
        <w:t>е</w:t>
      </w:r>
      <w:r w:rsidRPr="00F678B9">
        <w:rPr>
          <w:b/>
          <w:bCs/>
          <w:spacing w:val="1"/>
        </w:rPr>
        <w:t>ни</w:t>
      </w:r>
      <w:r w:rsidRPr="00F678B9">
        <w:rPr>
          <w:b/>
          <w:bCs/>
        </w:rPr>
        <w:t xml:space="preserve">я </w:t>
      </w:r>
      <w:r w:rsidRPr="00F678B9">
        <w:rPr>
          <w:b/>
          <w:bCs/>
          <w:spacing w:val="-1"/>
        </w:rPr>
        <w:t>практики</w:t>
      </w:r>
      <w:r w:rsidRPr="00F678B9">
        <w:rPr>
          <w:b/>
          <w:bCs/>
        </w:rPr>
        <w:t xml:space="preserve">:  </w:t>
      </w:r>
      <w:r w:rsidRPr="00F678B9">
        <w:rPr>
          <w:b/>
          <w:bCs/>
          <w:spacing w:val="1"/>
        </w:rPr>
        <w:t xml:space="preserve"> </w:t>
      </w:r>
      <w:r w:rsidRPr="00F678B9">
        <w:t>в р</w:t>
      </w:r>
      <w:r w:rsidRPr="00F678B9">
        <w:rPr>
          <w:spacing w:val="-1"/>
        </w:rPr>
        <w:t>е</w:t>
      </w:r>
      <w:r w:rsidRPr="00F678B9">
        <w:rPr>
          <w:spacing w:val="1"/>
        </w:rPr>
        <w:t>з</w:t>
      </w:r>
      <w:r w:rsidRPr="00F678B9">
        <w:rPr>
          <w:spacing w:val="-9"/>
        </w:rPr>
        <w:t>у</w:t>
      </w:r>
      <w:r w:rsidRPr="00F678B9">
        <w:t>л</w:t>
      </w:r>
      <w:r w:rsidRPr="00F678B9">
        <w:rPr>
          <w:spacing w:val="1"/>
        </w:rPr>
        <w:t>ьт</w:t>
      </w:r>
      <w:r w:rsidRPr="00F678B9">
        <w:rPr>
          <w:spacing w:val="-1"/>
        </w:rPr>
        <w:t>а</w:t>
      </w:r>
      <w:r w:rsidRPr="00F678B9">
        <w:rPr>
          <w:spacing w:val="1"/>
        </w:rPr>
        <w:t>т</w:t>
      </w:r>
      <w:r w:rsidRPr="00F678B9">
        <w:t xml:space="preserve">е </w:t>
      </w:r>
      <w:r w:rsidRPr="00F678B9">
        <w:rPr>
          <w:spacing w:val="5"/>
        </w:rPr>
        <w:t>о</w:t>
      </w:r>
      <w:r w:rsidRPr="00F678B9">
        <w:rPr>
          <w:spacing w:val="-1"/>
        </w:rPr>
        <w:t>с</w:t>
      </w:r>
      <w:r w:rsidRPr="00F678B9">
        <w:rPr>
          <w:spacing w:val="2"/>
        </w:rPr>
        <w:t>в</w:t>
      </w:r>
      <w:r w:rsidRPr="00F678B9">
        <w:rPr>
          <w:spacing w:val="5"/>
        </w:rPr>
        <w:t>о</w:t>
      </w:r>
      <w:r w:rsidRPr="00F678B9">
        <w:rPr>
          <w:spacing w:val="-1"/>
        </w:rPr>
        <w:t>е</w:t>
      </w:r>
      <w:r w:rsidRPr="00F678B9">
        <w:rPr>
          <w:spacing w:val="-3"/>
        </w:rPr>
        <w:t>н</w:t>
      </w:r>
      <w:r w:rsidRPr="00F678B9">
        <w:rPr>
          <w:spacing w:val="1"/>
        </w:rPr>
        <w:t>и</w:t>
      </w:r>
      <w:r w:rsidRPr="00F678B9">
        <w:t xml:space="preserve">я </w:t>
      </w:r>
      <w:r w:rsidRPr="00F678B9">
        <w:rPr>
          <w:spacing w:val="-2"/>
        </w:rPr>
        <w:t>практики</w:t>
      </w:r>
      <w:r w:rsidRPr="00F678B9">
        <w:rPr>
          <w:spacing w:val="-13"/>
        </w:rPr>
        <w:t xml:space="preserve"> </w:t>
      </w:r>
      <w:r w:rsidRPr="00F678B9">
        <w:rPr>
          <w:spacing w:val="-2"/>
        </w:rPr>
        <w:t>ф</w:t>
      </w:r>
      <w:r w:rsidRPr="00F678B9">
        <w:rPr>
          <w:spacing w:val="5"/>
        </w:rPr>
        <w:t>о</w:t>
      </w:r>
      <w:r w:rsidRPr="00F678B9">
        <w:rPr>
          <w:spacing w:val="-5"/>
        </w:rPr>
        <w:t>р</w:t>
      </w:r>
      <w:r w:rsidRPr="00F678B9">
        <w:rPr>
          <w:spacing w:val="2"/>
        </w:rPr>
        <w:t>м</w:t>
      </w:r>
      <w:r w:rsidRPr="00F678B9">
        <w:rPr>
          <w:spacing w:val="1"/>
        </w:rPr>
        <w:t>и</w:t>
      </w:r>
      <w:r w:rsidRPr="00F678B9">
        <w:t>р</w:t>
      </w:r>
      <w:r w:rsidRPr="00F678B9">
        <w:rPr>
          <w:spacing w:val="-9"/>
        </w:rPr>
        <w:t>у</w:t>
      </w:r>
      <w:r w:rsidRPr="00F678B9">
        <w:rPr>
          <w:spacing w:val="-1"/>
        </w:rPr>
        <w:t>ю</w:t>
      </w:r>
      <w:r w:rsidRPr="00F678B9">
        <w:rPr>
          <w:spacing w:val="1"/>
        </w:rPr>
        <w:t>т</w:t>
      </w:r>
      <w:r w:rsidRPr="00F678B9">
        <w:rPr>
          <w:spacing w:val="-1"/>
        </w:rPr>
        <w:t>с</w:t>
      </w:r>
      <w:r w:rsidRPr="00F678B9">
        <w:t>я</w:t>
      </w:r>
      <w:r w:rsidRPr="00F678B9">
        <w:rPr>
          <w:spacing w:val="-12"/>
        </w:rPr>
        <w:t xml:space="preserve"> </w:t>
      </w:r>
      <w:r w:rsidRPr="00F678B9">
        <w:rPr>
          <w:spacing w:val="-1"/>
        </w:rPr>
        <w:t>с</w:t>
      </w:r>
      <w:r w:rsidRPr="00F678B9">
        <w:t>л</w:t>
      </w:r>
      <w:r w:rsidRPr="00F678B9">
        <w:rPr>
          <w:spacing w:val="4"/>
        </w:rPr>
        <w:t>е</w:t>
      </w:r>
      <w:r w:rsidRPr="00F678B9">
        <w:rPr>
          <w:spacing w:val="3"/>
        </w:rPr>
        <w:t>д</w:t>
      </w:r>
      <w:r w:rsidRPr="00F678B9">
        <w:rPr>
          <w:spacing w:val="-5"/>
        </w:rPr>
        <w:t>у</w:t>
      </w:r>
      <w:r w:rsidRPr="00F678B9">
        <w:rPr>
          <w:spacing w:val="-1"/>
        </w:rPr>
        <w:t>ю</w:t>
      </w:r>
      <w:r w:rsidRPr="00F678B9">
        <w:rPr>
          <w:spacing w:val="2"/>
        </w:rPr>
        <w:t>щ</w:t>
      </w:r>
      <w:r w:rsidRPr="00F678B9">
        <w:rPr>
          <w:spacing w:val="1"/>
        </w:rPr>
        <w:t>и</w:t>
      </w:r>
      <w:r w:rsidRPr="00F678B9">
        <w:t>е</w:t>
      </w:r>
      <w:r w:rsidRPr="00F678B9">
        <w:rPr>
          <w:spacing w:val="-10"/>
        </w:rPr>
        <w:t xml:space="preserve"> </w:t>
      </w:r>
      <w:r w:rsidRPr="00F678B9">
        <w:rPr>
          <w:spacing w:val="-1"/>
        </w:rPr>
        <w:t>к</w:t>
      </w:r>
      <w:r w:rsidRPr="00F678B9">
        <w:rPr>
          <w:spacing w:val="5"/>
        </w:rPr>
        <w:t>о</w:t>
      </w:r>
      <w:r w:rsidRPr="00F678B9">
        <w:rPr>
          <w:spacing w:val="2"/>
        </w:rPr>
        <w:t>м</w:t>
      </w:r>
      <w:r w:rsidRPr="00F678B9">
        <w:rPr>
          <w:spacing w:val="1"/>
        </w:rPr>
        <w:t>п</w:t>
      </w:r>
      <w:r w:rsidRPr="00F678B9">
        <w:rPr>
          <w:spacing w:val="-1"/>
        </w:rPr>
        <w:t>е</w:t>
      </w:r>
      <w:r w:rsidRPr="00F678B9">
        <w:rPr>
          <w:spacing w:val="1"/>
        </w:rPr>
        <w:t>т</w:t>
      </w:r>
      <w:r w:rsidRPr="00F678B9">
        <w:rPr>
          <w:spacing w:val="-6"/>
        </w:rPr>
        <w:t>е</w:t>
      </w:r>
      <w:r w:rsidRPr="00F678B9">
        <w:rPr>
          <w:spacing w:val="1"/>
        </w:rPr>
        <w:t>нции</w:t>
      </w:r>
      <w:r w:rsidRPr="00F678B9">
        <w:t>:</w:t>
      </w:r>
      <w:r w:rsidRPr="00F678B9">
        <w:rPr>
          <w:spacing w:val="-18"/>
        </w:rPr>
        <w:t xml:space="preserve"> </w:t>
      </w:r>
    </w:p>
    <w:p w:rsidR="00116FA6" w:rsidRPr="00F678B9" w:rsidRDefault="00116FA6" w:rsidP="00116FA6">
      <w:pPr>
        <w:autoSpaceDE w:val="0"/>
        <w:autoSpaceDN w:val="0"/>
        <w:adjustRightInd w:val="0"/>
      </w:pPr>
      <w:r w:rsidRPr="00F678B9">
        <w:rPr>
          <w:b/>
          <w:bCs/>
          <w:spacing w:val="-1"/>
        </w:rPr>
        <w:t>К</w:t>
      </w:r>
      <w:r w:rsidRPr="00F678B9">
        <w:rPr>
          <w:b/>
          <w:bCs/>
          <w:spacing w:val="1"/>
        </w:rPr>
        <w:t>р</w:t>
      </w:r>
      <w:r w:rsidRPr="00F678B9">
        <w:rPr>
          <w:b/>
          <w:bCs/>
        </w:rPr>
        <w:t>а</w:t>
      </w:r>
      <w:r w:rsidRPr="00F678B9">
        <w:rPr>
          <w:b/>
          <w:bCs/>
          <w:spacing w:val="2"/>
        </w:rPr>
        <w:t>т</w:t>
      </w:r>
      <w:r w:rsidRPr="00F678B9">
        <w:rPr>
          <w:b/>
          <w:bCs/>
          <w:spacing w:val="1"/>
        </w:rPr>
        <w:t>к</w:t>
      </w:r>
      <w:r w:rsidRPr="00F678B9">
        <w:rPr>
          <w:b/>
          <w:bCs/>
        </w:rPr>
        <w:t>ое</w:t>
      </w:r>
      <w:r w:rsidRPr="00F678B9">
        <w:rPr>
          <w:b/>
          <w:bCs/>
          <w:spacing w:val="7"/>
        </w:rPr>
        <w:t xml:space="preserve"> </w:t>
      </w:r>
      <w:r w:rsidRPr="00F678B9">
        <w:rPr>
          <w:b/>
          <w:bCs/>
          <w:spacing w:val="-1"/>
        </w:rPr>
        <w:t>с</w:t>
      </w:r>
      <w:r w:rsidRPr="00F678B9">
        <w:rPr>
          <w:b/>
          <w:bCs/>
        </w:rPr>
        <w:t>о</w:t>
      </w:r>
      <w:r w:rsidRPr="00F678B9">
        <w:rPr>
          <w:b/>
          <w:bCs/>
          <w:spacing w:val="-1"/>
        </w:rPr>
        <w:t>де</w:t>
      </w:r>
      <w:r w:rsidRPr="00F678B9">
        <w:rPr>
          <w:b/>
          <w:bCs/>
          <w:spacing w:val="1"/>
        </w:rPr>
        <w:t>р</w:t>
      </w:r>
      <w:r w:rsidRPr="00F678B9">
        <w:rPr>
          <w:b/>
          <w:bCs/>
          <w:spacing w:val="-6"/>
        </w:rPr>
        <w:t>ж</w:t>
      </w:r>
      <w:r w:rsidRPr="00F678B9">
        <w:rPr>
          <w:b/>
          <w:bCs/>
        </w:rPr>
        <w:t>а</w:t>
      </w:r>
      <w:r w:rsidRPr="00F678B9">
        <w:rPr>
          <w:b/>
          <w:bCs/>
          <w:spacing w:val="1"/>
        </w:rPr>
        <w:t>ни</w:t>
      </w:r>
      <w:r w:rsidRPr="00F678B9">
        <w:rPr>
          <w:b/>
          <w:bCs/>
        </w:rPr>
        <w:t>е</w:t>
      </w:r>
      <w:r w:rsidRPr="00F678B9">
        <w:rPr>
          <w:b/>
          <w:bCs/>
          <w:spacing w:val="3"/>
        </w:rPr>
        <w:t xml:space="preserve"> </w:t>
      </w:r>
      <w:r w:rsidRPr="00F678B9">
        <w:rPr>
          <w:b/>
          <w:bCs/>
          <w:spacing w:val="-1"/>
        </w:rPr>
        <w:t>практики</w:t>
      </w:r>
      <w:r w:rsidRPr="00F678B9">
        <w:rPr>
          <w:b/>
          <w:bCs/>
        </w:rPr>
        <w:t>:</w:t>
      </w:r>
      <w:r w:rsidRPr="00F678B9">
        <w:rPr>
          <w:b/>
          <w:bCs/>
          <w:spacing w:val="2"/>
        </w:rPr>
        <w:t xml:space="preserve"> </w:t>
      </w:r>
      <w:r>
        <w:t>–</w:t>
      </w:r>
      <w:r w:rsidRPr="00F678B9">
        <w:t xml:space="preserve"> Практика предусматривает следующие этапы:</w:t>
      </w:r>
    </w:p>
    <w:p w:rsidR="00116FA6" w:rsidRPr="00F678B9" w:rsidRDefault="00116FA6" w:rsidP="00116FA6">
      <w:pPr>
        <w:autoSpaceDE w:val="0"/>
        <w:autoSpaceDN w:val="0"/>
        <w:adjustRightInd w:val="0"/>
        <w:rPr>
          <w:b/>
        </w:rPr>
      </w:pPr>
      <w:r w:rsidRPr="00F678B9">
        <w:rPr>
          <w:b/>
        </w:rPr>
        <w:t>Место проведения</w:t>
      </w:r>
      <w:r>
        <w:rPr>
          <w:b/>
        </w:rPr>
        <w:t xml:space="preserve"> (</w:t>
      </w:r>
      <w:r w:rsidRPr="00F678B9">
        <w:t>для производственной практики указываются сторонние организации</w:t>
      </w:r>
      <w:r>
        <w:rPr>
          <w:b/>
        </w:rPr>
        <w:t>)</w:t>
      </w:r>
      <w:r w:rsidRPr="00F678B9">
        <w:rPr>
          <w:b/>
        </w:rPr>
        <w:t>:…………..</w:t>
      </w:r>
    </w:p>
    <w:p w:rsidR="00116FA6" w:rsidRPr="00F678B9" w:rsidRDefault="00116FA6" w:rsidP="00116FA6">
      <w:pPr>
        <w:autoSpaceDE w:val="0"/>
        <w:autoSpaceDN w:val="0"/>
        <w:adjustRightInd w:val="0"/>
        <w:jc w:val="both"/>
      </w:pPr>
      <w:r w:rsidRPr="00F678B9">
        <w:rPr>
          <w:b/>
          <w:bCs/>
        </w:rPr>
        <w:t>Об</w:t>
      </w:r>
      <w:r w:rsidRPr="00F678B9">
        <w:rPr>
          <w:b/>
          <w:bCs/>
          <w:spacing w:val="-6"/>
        </w:rPr>
        <w:t>щ</w:t>
      </w:r>
      <w:r w:rsidRPr="00F678B9">
        <w:rPr>
          <w:b/>
          <w:bCs/>
        </w:rPr>
        <w:t>ая</w:t>
      </w:r>
      <w:r w:rsidRPr="00F678B9">
        <w:rPr>
          <w:b/>
          <w:bCs/>
          <w:spacing w:val="-6"/>
        </w:rPr>
        <w:t xml:space="preserve"> </w:t>
      </w:r>
      <w:r w:rsidRPr="00F678B9">
        <w:rPr>
          <w:b/>
          <w:bCs/>
          <w:spacing w:val="2"/>
        </w:rPr>
        <w:t>т</w:t>
      </w:r>
      <w:r w:rsidRPr="00F678B9">
        <w:rPr>
          <w:b/>
          <w:bCs/>
          <w:spacing w:val="1"/>
        </w:rPr>
        <w:t>р</w:t>
      </w:r>
      <w:r w:rsidRPr="00F678B9">
        <w:rPr>
          <w:b/>
          <w:bCs/>
        </w:rPr>
        <w:t>у</w:t>
      </w:r>
      <w:r w:rsidRPr="00F678B9">
        <w:rPr>
          <w:b/>
          <w:bCs/>
          <w:spacing w:val="-1"/>
        </w:rPr>
        <w:t>д</w:t>
      </w:r>
      <w:r w:rsidRPr="00F678B9">
        <w:rPr>
          <w:b/>
          <w:bCs/>
        </w:rPr>
        <w:t>о</w:t>
      </w:r>
      <w:r w:rsidRPr="00F678B9">
        <w:rPr>
          <w:b/>
          <w:bCs/>
          <w:spacing w:val="-1"/>
        </w:rPr>
        <w:t>е</w:t>
      </w:r>
      <w:r w:rsidRPr="00F678B9">
        <w:rPr>
          <w:b/>
          <w:bCs/>
        </w:rPr>
        <w:t>м</w:t>
      </w:r>
      <w:r w:rsidRPr="00F678B9">
        <w:rPr>
          <w:b/>
          <w:bCs/>
          <w:spacing w:val="1"/>
        </w:rPr>
        <w:t>к</w:t>
      </w:r>
      <w:r w:rsidRPr="00F678B9">
        <w:rPr>
          <w:b/>
          <w:bCs/>
        </w:rPr>
        <w:t>о</w:t>
      </w:r>
      <w:r w:rsidRPr="00F678B9">
        <w:rPr>
          <w:b/>
          <w:bCs/>
          <w:spacing w:val="-1"/>
        </w:rPr>
        <w:t>с</w:t>
      </w:r>
      <w:r w:rsidRPr="00F678B9">
        <w:rPr>
          <w:b/>
          <w:bCs/>
          <w:spacing w:val="2"/>
        </w:rPr>
        <w:t>т</w:t>
      </w:r>
      <w:r w:rsidRPr="00F678B9">
        <w:rPr>
          <w:b/>
          <w:bCs/>
        </w:rPr>
        <w:t>ь</w:t>
      </w:r>
      <w:r w:rsidRPr="00F678B9">
        <w:rPr>
          <w:b/>
          <w:bCs/>
          <w:spacing w:val="-10"/>
        </w:rPr>
        <w:t xml:space="preserve"> </w:t>
      </w:r>
      <w:r w:rsidRPr="00F678B9">
        <w:rPr>
          <w:b/>
          <w:bCs/>
          <w:spacing w:val="-1"/>
        </w:rPr>
        <w:t>практики</w:t>
      </w:r>
      <w:r w:rsidRPr="00F678B9">
        <w:rPr>
          <w:b/>
          <w:bCs/>
          <w:spacing w:val="-12"/>
        </w:rPr>
        <w:t xml:space="preserve"> </w:t>
      </w:r>
      <w:r w:rsidRPr="00F678B9">
        <w:rPr>
          <w:spacing w:val="-6"/>
        </w:rPr>
        <w:t>с</w:t>
      </w:r>
      <w:r w:rsidRPr="00F678B9">
        <w:rPr>
          <w:spacing w:val="5"/>
        </w:rPr>
        <w:t>о</w:t>
      </w:r>
      <w:r w:rsidRPr="00F678B9">
        <w:rPr>
          <w:spacing w:val="-1"/>
        </w:rPr>
        <w:t>с</w:t>
      </w:r>
      <w:r w:rsidRPr="00F678B9">
        <w:rPr>
          <w:spacing w:val="1"/>
        </w:rPr>
        <w:t>т</w:t>
      </w:r>
      <w:r w:rsidRPr="00F678B9">
        <w:rPr>
          <w:spacing w:val="-1"/>
        </w:rPr>
        <w:t>а</w:t>
      </w:r>
      <w:r w:rsidRPr="00F678B9">
        <w:rPr>
          <w:spacing w:val="2"/>
        </w:rPr>
        <w:t>в</w:t>
      </w:r>
      <w:r w:rsidRPr="00F678B9">
        <w:t>ля</w:t>
      </w:r>
      <w:r w:rsidRPr="00F678B9">
        <w:rPr>
          <w:spacing w:val="-1"/>
        </w:rPr>
        <w:t>е</w:t>
      </w:r>
      <w:r w:rsidRPr="00F678B9">
        <w:t>т</w:t>
      </w:r>
      <w:r w:rsidRPr="00F678B9">
        <w:rPr>
          <w:spacing w:val="-12"/>
        </w:rPr>
        <w:t xml:space="preserve">      </w:t>
      </w:r>
      <w:r w:rsidRPr="00F678B9">
        <w:rPr>
          <w:spacing w:val="1"/>
        </w:rPr>
        <w:t xml:space="preserve"> </w:t>
      </w:r>
      <w:proofErr w:type="spellStart"/>
      <w:r w:rsidRPr="00F678B9">
        <w:rPr>
          <w:spacing w:val="1"/>
        </w:rPr>
        <w:t>з</w:t>
      </w:r>
      <w:r w:rsidRPr="00F678B9">
        <w:rPr>
          <w:spacing w:val="-1"/>
        </w:rPr>
        <w:t>а</w:t>
      </w:r>
      <w:r w:rsidRPr="00F678B9">
        <w:t>ч</w:t>
      </w:r>
      <w:proofErr w:type="spellEnd"/>
      <w:r w:rsidRPr="00F678B9">
        <w:rPr>
          <w:spacing w:val="-1"/>
        </w:rPr>
        <w:t>. е</w:t>
      </w:r>
      <w:r w:rsidRPr="00F678B9">
        <w:rPr>
          <w:spacing w:val="-2"/>
        </w:rPr>
        <w:t>д</w:t>
      </w:r>
      <w:r w:rsidRPr="00F678B9">
        <w:rPr>
          <w:spacing w:val="1"/>
        </w:rPr>
        <w:t>.</w:t>
      </w:r>
      <w:r w:rsidRPr="00F678B9">
        <w:rPr>
          <w:spacing w:val="-5"/>
        </w:rPr>
        <w:t xml:space="preserve"> </w:t>
      </w:r>
      <w:proofErr w:type="gramStart"/>
      <w:r w:rsidRPr="00F678B9">
        <w:rPr>
          <w:spacing w:val="2"/>
        </w:rPr>
        <w:t xml:space="preserve">(   </w:t>
      </w:r>
      <w:proofErr w:type="gramEnd"/>
      <w:r w:rsidRPr="00F678B9">
        <w:rPr>
          <w:w w:val="99"/>
        </w:rPr>
        <w:t>ч</w:t>
      </w:r>
      <w:r w:rsidRPr="00F678B9">
        <w:rPr>
          <w:spacing w:val="-1"/>
          <w:w w:val="99"/>
        </w:rPr>
        <w:t>ас</w:t>
      </w:r>
      <w:r w:rsidRPr="00F678B9">
        <w:rPr>
          <w:spacing w:val="2"/>
          <w:w w:val="99"/>
        </w:rPr>
        <w:t>)</w:t>
      </w:r>
      <w:r w:rsidRPr="00F678B9">
        <w:rPr>
          <w:w w:val="99"/>
        </w:rPr>
        <w:t>.</w:t>
      </w:r>
    </w:p>
    <w:p w:rsidR="00116FA6" w:rsidRPr="00F678B9" w:rsidRDefault="00116FA6" w:rsidP="00116FA6">
      <w:pPr>
        <w:spacing w:line="274" w:lineRule="exact"/>
        <w:ind w:right="-20"/>
      </w:pPr>
      <w:r w:rsidRPr="00F678B9">
        <w:rPr>
          <w:b/>
          <w:bCs/>
        </w:rPr>
        <w:t>Промежуточный</w:t>
      </w:r>
      <w:r w:rsidRPr="00F678B9">
        <w:rPr>
          <w:b/>
          <w:bCs/>
          <w:spacing w:val="-12"/>
        </w:rPr>
        <w:t xml:space="preserve"> </w:t>
      </w:r>
      <w:r w:rsidRPr="00F678B9">
        <w:rPr>
          <w:b/>
          <w:bCs/>
          <w:spacing w:val="1"/>
        </w:rPr>
        <w:t>к</w:t>
      </w:r>
      <w:r w:rsidRPr="00F678B9">
        <w:rPr>
          <w:b/>
          <w:bCs/>
        </w:rPr>
        <w:t>о</w:t>
      </w:r>
      <w:r w:rsidRPr="00F678B9">
        <w:rPr>
          <w:b/>
          <w:bCs/>
          <w:spacing w:val="1"/>
        </w:rPr>
        <w:t>н</w:t>
      </w:r>
      <w:r w:rsidRPr="00F678B9">
        <w:rPr>
          <w:b/>
          <w:bCs/>
          <w:spacing w:val="-2"/>
        </w:rPr>
        <w:t>т</w:t>
      </w:r>
      <w:r w:rsidRPr="00F678B9">
        <w:rPr>
          <w:b/>
          <w:bCs/>
          <w:spacing w:val="1"/>
        </w:rPr>
        <w:t>р</w:t>
      </w:r>
      <w:r w:rsidRPr="00F678B9">
        <w:rPr>
          <w:b/>
          <w:bCs/>
        </w:rPr>
        <w:t>оль</w:t>
      </w:r>
      <w:r w:rsidRPr="00F678B9">
        <w:rPr>
          <w:b/>
          <w:bCs/>
          <w:spacing w:val="-10"/>
        </w:rPr>
        <w:t xml:space="preserve"> </w:t>
      </w:r>
      <w:r w:rsidRPr="00F678B9">
        <w:rPr>
          <w:b/>
          <w:bCs/>
          <w:spacing w:val="1"/>
        </w:rPr>
        <w:t>п</w:t>
      </w:r>
      <w:r w:rsidRPr="00F678B9">
        <w:rPr>
          <w:b/>
          <w:bCs/>
        </w:rPr>
        <w:t>о</w:t>
      </w:r>
      <w:r w:rsidRPr="00F678B9">
        <w:rPr>
          <w:b/>
          <w:bCs/>
          <w:spacing w:val="-1"/>
        </w:rPr>
        <w:t xml:space="preserve"> практике</w:t>
      </w:r>
      <w:r w:rsidRPr="00F678B9">
        <w:rPr>
          <w:b/>
          <w:bCs/>
        </w:rPr>
        <w:t>:</w:t>
      </w:r>
      <w:r w:rsidRPr="00F678B9">
        <w:rPr>
          <w:b/>
          <w:bCs/>
          <w:spacing w:val="-16"/>
        </w:rPr>
        <w:t xml:space="preserve"> </w:t>
      </w:r>
      <w:r w:rsidRPr="00F678B9">
        <w:rPr>
          <w:bCs/>
          <w:spacing w:val="-16"/>
        </w:rPr>
        <w:t xml:space="preserve"> зачет</w:t>
      </w:r>
      <w:r>
        <w:rPr>
          <w:bCs/>
          <w:spacing w:val="-16"/>
        </w:rPr>
        <w:t xml:space="preserve"> /</w:t>
      </w:r>
      <w:r w:rsidRPr="00F678B9">
        <w:rPr>
          <w:bCs/>
          <w:spacing w:val="-16"/>
        </w:rPr>
        <w:t xml:space="preserve"> </w:t>
      </w:r>
      <w:proofErr w:type="gramStart"/>
      <w:r w:rsidRPr="00F678B9">
        <w:rPr>
          <w:bCs/>
          <w:spacing w:val="-16"/>
        </w:rPr>
        <w:t>зачет</w:t>
      </w:r>
      <w:proofErr w:type="gramEnd"/>
      <w:r w:rsidRPr="00F678B9">
        <w:rPr>
          <w:bCs/>
          <w:spacing w:val="-16"/>
        </w:rPr>
        <w:t xml:space="preserve"> с оценкой</w:t>
      </w:r>
      <w:r w:rsidR="003D3699">
        <w:t>.</w:t>
      </w:r>
    </w:p>
    <w:p w:rsidR="00116FA6" w:rsidRPr="00486540" w:rsidRDefault="00116FA6" w:rsidP="009B772E">
      <w:pPr>
        <w:pStyle w:val="1"/>
      </w:pPr>
      <w:bookmarkStart w:id="1" w:name="_Toc528672891"/>
      <w:r>
        <w:t>1. Цель</w:t>
      </w:r>
      <w:r w:rsidRPr="00486540">
        <w:t xml:space="preserve"> практики</w:t>
      </w:r>
      <w:bookmarkEnd w:id="1"/>
    </w:p>
    <w:p w:rsidR="00116FA6" w:rsidRPr="001F7187" w:rsidRDefault="00116FA6" w:rsidP="00116FA6">
      <w:pPr>
        <w:widowControl w:val="0"/>
        <w:shd w:val="clear" w:color="auto" w:fill="FFFFFF"/>
        <w:jc w:val="both"/>
        <w:rPr>
          <w:i/>
          <w:sz w:val="20"/>
          <w:szCs w:val="20"/>
        </w:rPr>
      </w:pPr>
      <w:r w:rsidRPr="00942778">
        <w:rPr>
          <w:i/>
          <w:sz w:val="20"/>
          <w:szCs w:val="20"/>
        </w:rPr>
        <w:t>{В разделе указывается цель конкретной практики, соотнесённая с общими целями О</w:t>
      </w:r>
      <w:r>
        <w:rPr>
          <w:i/>
          <w:sz w:val="20"/>
          <w:szCs w:val="20"/>
        </w:rPr>
        <w:t>П</w:t>
      </w:r>
      <w:r w:rsidRPr="00942778">
        <w:rPr>
          <w:i/>
          <w:sz w:val="20"/>
          <w:szCs w:val="20"/>
        </w:rPr>
        <w:t xml:space="preserve">ОП </w:t>
      </w:r>
      <w:proofErr w:type="gramStart"/>
      <w:r w:rsidRPr="00942778">
        <w:rPr>
          <w:i/>
          <w:sz w:val="20"/>
          <w:szCs w:val="20"/>
        </w:rPr>
        <w:t>ВО</w:t>
      </w:r>
      <w:proofErr w:type="gramEnd"/>
      <w:r w:rsidRPr="00942778">
        <w:rPr>
          <w:i/>
          <w:sz w:val="20"/>
          <w:szCs w:val="20"/>
        </w:rPr>
        <w:t xml:space="preserve"> </w:t>
      </w:r>
      <w:proofErr w:type="gramStart"/>
      <w:r w:rsidRPr="00942778">
        <w:rPr>
          <w:i/>
          <w:sz w:val="20"/>
          <w:szCs w:val="20"/>
        </w:rPr>
        <w:t>по</w:t>
      </w:r>
      <w:proofErr w:type="gramEnd"/>
      <w:r w:rsidRPr="00942778">
        <w:rPr>
          <w:i/>
          <w:sz w:val="20"/>
          <w:szCs w:val="20"/>
        </w:rPr>
        <w:t xml:space="preserve"> на</w:t>
      </w:r>
      <w:r>
        <w:rPr>
          <w:i/>
          <w:sz w:val="20"/>
          <w:szCs w:val="20"/>
        </w:rPr>
        <w:t>правлению подготовки</w:t>
      </w:r>
      <w:r w:rsidR="009B772E">
        <w:rPr>
          <w:i/>
          <w:sz w:val="20"/>
          <w:szCs w:val="20"/>
        </w:rPr>
        <w:t xml:space="preserve">, </w:t>
      </w:r>
      <w:r w:rsidR="009B772E">
        <w:rPr>
          <w:i/>
          <w:color w:val="FF0000"/>
          <w:sz w:val="20"/>
          <w:szCs w:val="20"/>
        </w:rPr>
        <w:t>в соответствии с компетенциями</w:t>
      </w:r>
      <w:r w:rsidRPr="001F7187">
        <w:rPr>
          <w:i/>
          <w:sz w:val="20"/>
          <w:szCs w:val="20"/>
        </w:rPr>
        <w:t>}</w:t>
      </w:r>
    </w:p>
    <w:p w:rsidR="00116FA6" w:rsidRPr="00486540" w:rsidRDefault="00116FA6" w:rsidP="00116FA6">
      <w:pPr>
        <w:shd w:val="clear" w:color="auto" w:fill="FFFFFF"/>
        <w:spacing w:before="120"/>
        <w:ind w:firstLine="709"/>
        <w:jc w:val="both"/>
        <w:rPr>
          <w:i/>
          <w:color w:val="0000FF"/>
          <w:sz w:val="28"/>
          <w:szCs w:val="28"/>
        </w:rPr>
      </w:pPr>
      <w:r w:rsidRPr="00486540">
        <w:rPr>
          <w:i/>
          <w:color w:val="0000FF"/>
          <w:sz w:val="28"/>
          <w:szCs w:val="28"/>
        </w:rPr>
        <w:t xml:space="preserve">Допустимы, например, следующие речевые </w:t>
      </w:r>
      <w:r w:rsidRPr="00150B84">
        <w:rPr>
          <w:i/>
          <w:color w:val="0000FF"/>
          <w:sz w:val="28"/>
          <w:szCs w:val="28"/>
        </w:rPr>
        <w:t>обороты</w:t>
      </w:r>
      <w:r w:rsidRPr="00486540">
        <w:rPr>
          <w:i/>
          <w:color w:val="0000FF"/>
          <w:sz w:val="28"/>
          <w:szCs w:val="28"/>
        </w:rPr>
        <w:t>:</w:t>
      </w:r>
    </w:p>
    <w:p w:rsidR="00116FA6" w:rsidRDefault="00116FA6" w:rsidP="00116FA6">
      <w:pPr>
        <w:spacing w:before="120"/>
        <w:ind w:firstLine="709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86540">
        <w:rPr>
          <w:b/>
          <w:sz w:val="28"/>
          <w:szCs w:val="28"/>
        </w:rPr>
        <w:t xml:space="preserve"> прохождения практики</w:t>
      </w:r>
      <w:r w:rsidRPr="00486540">
        <w:rPr>
          <w:sz w:val="28"/>
          <w:szCs w:val="28"/>
        </w:rPr>
        <w:t xml:space="preserve"> </w:t>
      </w:r>
      <w:r w:rsidRPr="00486540">
        <w:rPr>
          <w:color w:val="0000FF"/>
          <w:sz w:val="28"/>
          <w:szCs w:val="28"/>
        </w:rPr>
        <w:t>«_______________»</w:t>
      </w:r>
      <w:r w:rsidRPr="004865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получение профессиональных умений  навыков (опыта)</w:t>
      </w:r>
      <w:r w:rsidRPr="00486540">
        <w:rPr>
          <w:color w:val="000000"/>
          <w:sz w:val="28"/>
          <w:szCs w:val="28"/>
        </w:rPr>
        <w:t xml:space="preserve"> </w:t>
      </w:r>
      <w:r w:rsidRPr="00486540">
        <w:rPr>
          <w:sz w:val="28"/>
          <w:szCs w:val="28"/>
        </w:rPr>
        <w:t xml:space="preserve">в области </w:t>
      </w:r>
      <w:r w:rsidRPr="00486540">
        <w:rPr>
          <w:color w:val="0000FF"/>
          <w:sz w:val="28"/>
          <w:szCs w:val="28"/>
        </w:rPr>
        <w:t>… …</w:t>
      </w:r>
      <w:r w:rsidRPr="00486540">
        <w:rPr>
          <w:color w:val="FF0000"/>
          <w:sz w:val="28"/>
          <w:szCs w:val="28"/>
        </w:rPr>
        <w:t xml:space="preserve"> </w:t>
      </w:r>
      <w:proofErr w:type="gramStart"/>
      <w:r w:rsidRPr="00486540">
        <w:rPr>
          <w:sz w:val="28"/>
          <w:szCs w:val="28"/>
        </w:rPr>
        <w:t>для</w:t>
      </w:r>
      <w:proofErr w:type="gramEnd"/>
      <w:r w:rsidRPr="00486540">
        <w:rPr>
          <w:sz w:val="28"/>
          <w:szCs w:val="28"/>
        </w:rPr>
        <w:t xml:space="preserve"> </w:t>
      </w:r>
      <w:r w:rsidRPr="00486540">
        <w:rPr>
          <w:color w:val="0000FF"/>
          <w:sz w:val="28"/>
          <w:szCs w:val="28"/>
        </w:rPr>
        <w:t xml:space="preserve">… …. </w:t>
      </w:r>
    </w:p>
    <w:p w:rsidR="00116FA6" w:rsidRPr="00040FEA" w:rsidRDefault="00116FA6" w:rsidP="00116FA6">
      <w:pPr>
        <w:ind w:firstLine="709"/>
        <w:jc w:val="both"/>
        <w:rPr>
          <w:i/>
          <w:color w:val="0000FF"/>
          <w:sz w:val="28"/>
          <w:szCs w:val="28"/>
        </w:rPr>
      </w:pPr>
      <w:r>
        <w:rPr>
          <w:b/>
          <w:color w:val="000000"/>
        </w:rPr>
        <w:t>Для у</w:t>
      </w:r>
      <w:r w:rsidRPr="00AE7DFD">
        <w:rPr>
          <w:b/>
          <w:color w:val="000000"/>
        </w:rPr>
        <w:t>чебн</w:t>
      </w:r>
      <w:r>
        <w:rPr>
          <w:b/>
          <w:color w:val="000000"/>
        </w:rPr>
        <w:t>ой</w:t>
      </w:r>
      <w:r w:rsidRPr="00AE7DFD">
        <w:rPr>
          <w:b/>
          <w:color w:val="000000"/>
        </w:rPr>
        <w:t xml:space="preserve"> практик</w:t>
      </w:r>
      <w:r>
        <w:rPr>
          <w:b/>
          <w:color w:val="000000"/>
        </w:rPr>
        <w:t xml:space="preserve">и: </w:t>
      </w:r>
      <w:r w:rsidRPr="00040FEA">
        <w:rPr>
          <w:i/>
          <w:color w:val="000000"/>
        </w:rPr>
        <w:t>Закрепление и углубление теоретической подготовки обучающихся, овладение практическими умениями и навыками, приобретение компетенций в профессиональной деятельности</w:t>
      </w:r>
      <w:r>
        <w:rPr>
          <w:i/>
          <w:color w:val="000000"/>
        </w:rPr>
        <w:t>.</w:t>
      </w:r>
    </w:p>
    <w:p w:rsidR="00116FA6" w:rsidRPr="007F4F3B" w:rsidRDefault="00116FA6" w:rsidP="007F4F3B">
      <w:pPr>
        <w:spacing w:before="120"/>
        <w:ind w:firstLine="709"/>
        <w:jc w:val="both"/>
        <w:rPr>
          <w:i/>
        </w:rPr>
      </w:pPr>
      <w:r w:rsidRPr="00040FEA">
        <w:rPr>
          <w:b/>
        </w:rPr>
        <w:t>Для производственной практики:</w:t>
      </w:r>
      <w:r>
        <w:t xml:space="preserve"> </w:t>
      </w:r>
      <w:r w:rsidRPr="00040FEA">
        <w:rPr>
          <w:i/>
        </w:rPr>
        <w:t xml:space="preserve">Овладение умениями и навыками организации и реализации современных технологий и приобретение опыта самостоятельной </w:t>
      </w:r>
      <w:r w:rsidRPr="00040FEA">
        <w:rPr>
          <w:i/>
          <w:spacing w:val="-3"/>
        </w:rPr>
        <w:t xml:space="preserve">профессиональной </w:t>
      </w:r>
      <w:r w:rsidRPr="00040FEA">
        <w:rPr>
          <w:i/>
        </w:rPr>
        <w:t>деятельности</w:t>
      </w:r>
      <w:r>
        <w:rPr>
          <w:i/>
        </w:rPr>
        <w:t>.</w:t>
      </w:r>
    </w:p>
    <w:p w:rsidR="00116FA6" w:rsidRPr="00486540" w:rsidRDefault="00116FA6" w:rsidP="009B772E">
      <w:pPr>
        <w:pStyle w:val="1"/>
      </w:pPr>
      <w:bookmarkStart w:id="2" w:name="_Toc528672892"/>
      <w:r>
        <w:t>2</w:t>
      </w:r>
      <w:r w:rsidRPr="00486540">
        <w:t>. Задачи практики</w:t>
      </w:r>
      <w:bookmarkEnd w:id="2"/>
    </w:p>
    <w:p w:rsidR="00116FA6" w:rsidRPr="00116FA6" w:rsidRDefault="00116FA6" w:rsidP="00116FA6">
      <w:pPr>
        <w:widowControl w:val="0"/>
        <w:shd w:val="clear" w:color="auto" w:fill="FFFFFF"/>
        <w:tabs>
          <w:tab w:val="num" w:pos="600"/>
        </w:tabs>
        <w:jc w:val="both"/>
        <w:rPr>
          <w:i/>
          <w:sz w:val="20"/>
          <w:szCs w:val="20"/>
        </w:rPr>
      </w:pPr>
      <w:r w:rsidRPr="00486540">
        <w:rPr>
          <w:i/>
          <w:sz w:val="20"/>
          <w:szCs w:val="20"/>
        </w:rPr>
        <w:t>{В разделе указ</w:t>
      </w:r>
      <w:r>
        <w:rPr>
          <w:i/>
          <w:sz w:val="20"/>
          <w:szCs w:val="20"/>
        </w:rPr>
        <w:t xml:space="preserve">ываются конкретные задачи практики, </w:t>
      </w:r>
      <w:r w:rsidRPr="00486540">
        <w:rPr>
          <w:i/>
          <w:sz w:val="20"/>
          <w:szCs w:val="20"/>
        </w:rPr>
        <w:t>соотнесенные с видами профессиональной деятельности.}</w:t>
      </w:r>
    </w:p>
    <w:p w:rsidR="00116FA6" w:rsidRDefault="00116FA6" w:rsidP="00116FA6">
      <w:pPr>
        <w:widowControl w:val="0"/>
        <w:shd w:val="clear" w:color="auto" w:fill="FFFFFF"/>
        <w:tabs>
          <w:tab w:val="num" w:pos="600"/>
        </w:tabs>
        <w:jc w:val="both"/>
        <w:rPr>
          <w:i/>
          <w:sz w:val="20"/>
          <w:szCs w:val="20"/>
        </w:rPr>
      </w:pPr>
    </w:p>
    <w:p w:rsidR="007F4F3B" w:rsidRDefault="007F4F3B" w:rsidP="00116FA6">
      <w:pPr>
        <w:widowControl w:val="0"/>
        <w:shd w:val="clear" w:color="auto" w:fill="FFFFFF"/>
        <w:tabs>
          <w:tab w:val="num" w:pos="600"/>
        </w:tabs>
        <w:jc w:val="both"/>
        <w:rPr>
          <w:i/>
          <w:sz w:val="20"/>
          <w:szCs w:val="20"/>
        </w:rPr>
      </w:pPr>
    </w:p>
    <w:p w:rsidR="007F4F3B" w:rsidRDefault="007F4F3B" w:rsidP="00116FA6">
      <w:pPr>
        <w:widowControl w:val="0"/>
        <w:shd w:val="clear" w:color="auto" w:fill="FFFFFF"/>
        <w:tabs>
          <w:tab w:val="num" w:pos="600"/>
        </w:tabs>
        <w:jc w:val="both"/>
        <w:rPr>
          <w:i/>
          <w:sz w:val="20"/>
          <w:szCs w:val="20"/>
        </w:rPr>
      </w:pPr>
    </w:p>
    <w:p w:rsidR="007F4F3B" w:rsidRPr="00116FA6" w:rsidRDefault="007F4F3B" w:rsidP="00116FA6">
      <w:pPr>
        <w:widowControl w:val="0"/>
        <w:shd w:val="clear" w:color="auto" w:fill="FFFFFF"/>
        <w:tabs>
          <w:tab w:val="num" w:pos="600"/>
        </w:tabs>
        <w:jc w:val="both"/>
        <w:rPr>
          <w:i/>
          <w:sz w:val="20"/>
          <w:szCs w:val="20"/>
        </w:rPr>
      </w:pPr>
    </w:p>
    <w:p w:rsidR="00116FA6" w:rsidRPr="00486540" w:rsidRDefault="00116FA6" w:rsidP="00116F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</w:t>
      </w:r>
      <w:r w:rsidRPr="00486540">
        <w:rPr>
          <w:b/>
          <w:sz w:val="28"/>
          <w:szCs w:val="28"/>
        </w:rPr>
        <w:t xml:space="preserve"> практики:</w:t>
      </w:r>
      <w:r w:rsidRPr="00486540">
        <w:rPr>
          <w:sz w:val="28"/>
          <w:szCs w:val="28"/>
        </w:rPr>
        <w:t xml:space="preserve"> </w:t>
      </w:r>
    </w:p>
    <w:p w:rsidR="00116FA6" w:rsidRPr="00486540" w:rsidRDefault="00116FA6" w:rsidP="00116FA6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…,</w:t>
      </w:r>
    </w:p>
    <w:p w:rsidR="00116FA6" w:rsidRPr="00486540" w:rsidRDefault="00116FA6" w:rsidP="00116FA6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… .</w:t>
      </w:r>
    </w:p>
    <w:p w:rsidR="00116FA6" w:rsidRPr="00486540" w:rsidRDefault="00116FA6" w:rsidP="009B772E">
      <w:pPr>
        <w:pStyle w:val="1"/>
      </w:pPr>
      <w:bookmarkStart w:id="3" w:name="_Toc528672893"/>
      <w:r>
        <w:t xml:space="preserve">3. Компетенции </w:t>
      </w:r>
      <w:proofErr w:type="gramStart"/>
      <w:r>
        <w:t>обучающих</w:t>
      </w:r>
      <w:r w:rsidRPr="00486540">
        <w:t>ся</w:t>
      </w:r>
      <w:proofErr w:type="gramEnd"/>
      <w:r w:rsidRPr="00486540">
        <w:t>, формируемые в результате прохождения практики</w:t>
      </w:r>
      <w:bookmarkEnd w:id="3"/>
    </w:p>
    <w:p w:rsidR="00116FA6" w:rsidRDefault="00116FA6" w:rsidP="00116FA6">
      <w:pPr>
        <w:widowControl w:val="0"/>
        <w:shd w:val="clear" w:color="auto" w:fill="FFFFFF"/>
        <w:tabs>
          <w:tab w:val="num" w:pos="600"/>
        </w:tabs>
        <w:jc w:val="both"/>
        <w:rPr>
          <w:i/>
          <w:sz w:val="20"/>
          <w:szCs w:val="20"/>
        </w:rPr>
      </w:pPr>
      <w:proofErr w:type="gramStart"/>
      <w:r w:rsidRPr="00486540">
        <w:rPr>
          <w:i/>
          <w:sz w:val="20"/>
          <w:szCs w:val="20"/>
        </w:rPr>
        <w:t xml:space="preserve">{В разделе указываются </w:t>
      </w:r>
      <w:r w:rsidRPr="00486540">
        <w:rPr>
          <w:b/>
          <w:i/>
          <w:sz w:val="20"/>
          <w:szCs w:val="20"/>
        </w:rPr>
        <w:t xml:space="preserve">компетенции, </w:t>
      </w:r>
      <w:r w:rsidRPr="00486540">
        <w:rPr>
          <w:i/>
          <w:sz w:val="20"/>
          <w:szCs w:val="20"/>
        </w:rPr>
        <w:t xml:space="preserve">приобретаемые на </w:t>
      </w:r>
      <w:r>
        <w:rPr>
          <w:i/>
          <w:sz w:val="20"/>
          <w:szCs w:val="20"/>
        </w:rPr>
        <w:t>практике</w:t>
      </w:r>
      <w:r w:rsidRPr="00486540">
        <w:rPr>
          <w:i/>
          <w:sz w:val="20"/>
          <w:szCs w:val="20"/>
        </w:rPr>
        <w:t>.</w:t>
      </w:r>
      <w:proofErr w:type="gramEnd"/>
      <w:r w:rsidRPr="00486540">
        <w:rPr>
          <w:i/>
          <w:sz w:val="20"/>
          <w:szCs w:val="20"/>
        </w:rPr>
        <w:t xml:space="preserve"> </w:t>
      </w:r>
      <w:proofErr w:type="gramStart"/>
      <w:r w:rsidRPr="00486540">
        <w:rPr>
          <w:i/>
          <w:sz w:val="20"/>
          <w:szCs w:val="20"/>
        </w:rPr>
        <w:t>Перечень компетенций указывается с кодом и номер</w:t>
      </w:r>
      <w:r>
        <w:rPr>
          <w:i/>
          <w:sz w:val="20"/>
          <w:szCs w:val="20"/>
        </w:rPr>
        <w:t>ом в соответствии с</w:t>
      </w:r>
      <w:r w:rsidRPr="00486540">
        <w:rPr>
          <w:i/>
          <w:sz w:val="20"/>
          <w:szCs w:val="20"/>
        </w:rPr>
        <w:t xml:space="preserve"> Учебн</w:t>
      </w:r>
      <w:r>
        <w:rPr>
          <w:i/>
          <w:sz w:val="20"/>
          <w:szCs w:val="20"/>
        </w:rPr>
        <w:t>ы</w:t>
      </w:r>
      <w:r w:rsidRPr="00486540">
        <w:rPr>
          <w:i/>
          <w:sz w:val="20"/>
          <w:szCs w:val="20"/>
        </w:rPr>
        <w:t>м план</w:t>
      </w:r>
      <w:r>
        <w:rPr>
          <w:i/>
          <w:sz w:val="20"/>
          <w:szCs w:val="20"/>
        </w:rPr>
        <w:t>ом</w:t>
      </w:r>
      <w:r w:rsidRPr="00486540">
        <w:rPr>
          <w:i/>
          <w:sz w:val="20"/>
          <w:szCs w:val="20"/>
        </w:rPr>
        <w:t>.}</w:t>
      </w:r>
      <w:proofErr w:type="gramEnd"/>
    </w:p>
    <w:p w:rsidR="00116FA6" w:rsidRDefault="00116FA6" w:rsidP="00116F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данной практики (</w:t>
      </w:r>
      <w:r w:rsidRPr="00150B84">
        <w:rPr>
          <w:i/>
          <w:color w:val="0000FF"/>
          <w:sz w:val="28"/>
          <w:szCs w:val="28"/>
        </w:rPr>
        <w:t xml:space="preserve">указать вид </w:t>
      </w:r>
      <w:r>
        <w:rPr>
          <w:i/>
          <w:color w:val="0000FF"/>
          <w:sz w:val="28"/>
          <w:szCs w:val="28"/>
        </w:rPr>
        <w:t xml:space="preserve">– </w:t>
      </w:r>
      <w:proofErr w:type="gramStart"/>
      <w:r>
        <w:rPr>
          <w:i/>
          <w:color w:val="FF0000"/>
          <w:sz w:val="28"/>
          <w:szCs w:val="28"/>
        </w:rPr>
        <w:t>производственная</w:t>
      </w:r>
      <w:proofErr w:type="gramEnd"/>
      <w:r>
        <w:rPr>
          <w:i/>
          <w:color w:val="FF0000"/>
          <w:sz w:val="28"/>
          <w:szCs w:val="28"/>
        </w:rPr>
        <w:t xml:space="preserve">, учебная </w:t>
      </w:r>
      <w:r w:rsidRPr="00455FFA">
        <w:rPr>
          <w:i/>
          <w:color w:val="0000FF"/>
          <w:sz w:val="28"/>
          <w:szCs w:val="28"/>
        </w:rPr>
        <w:t>и тип практики</w:t>
      </w:r>
      <w:r w:rsidRPr="00455FFA">
        <w:rPr>
          <w:i/>
          <w:color w:val="FF0000"/>
          <w:sz w:val="28"/>
          <w:szCs w:val="28"/>
        </w:rPr>
        <w:t xml:space="preserve"> из</w:t>
      </w:r>
      <w:r>
        <w:rPr>
          <w:i/>
          <w:color w:val="FF0000"/>
          <w:sz w:val="28"/>
          <w:szCs w:val="28"/>
        </w:rPr>
        <w:t xml:space="preserve"> учебного плана</w:t>
      </w:r>
      <w:r>
        <w:rPr>
          <w:sz w:val="28"/>
          <w:szCs w:val="28"/>
        </w:rPr>
        <w:t>) направлено на формирование у обучающихся…</w:t>
      </w:r>
    </w:p>
    <w:p w:rsidR="00116FA6" w:rsidRDefault="00116FA6" w:rsidP="00116F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ФГОС ВО 3+: общекультурных (ОК),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(ОПК), профессиональных (ПК), профессионально-специализированных (ПСК) компетенций, представленных в таблице 1.</w:t>
      </w:r>
    </w:p>
    <w:p w:rsidR="00116FA6" w:rsidRDefault="00116FA6" w:rsidP="00116F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ФГОС ВО 3++: универсальных (УН),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(ОПК), профессиональных (ПК) компетенций, представленных в таблице 1.</w:t>
      </w:r>
    </w:p>
    <w:p w:rsidR="00116FA6" w:rsidRDefault="00116FA6" w:rsidP="00116FA6">
      <w:pPr>
        <w:ind w:firstLine="720"/>
        <w:jc w:val="both"/>
        <w:rPr>
          <w:i/>
        </w:rPr>
      </w:pPr>
    </w:p>
    <w:p w:rsidR="00116FA6" w:rsidRPr="00486540" w:rsidRDefault="00116FA6" w:rsidP="00116FA6">
      <w:pPr>
        <w:jc w:val="both"/>
        <w:rPr>
          <w:i/>
          <w:sz w:val="20"/>
          <w:szCs w:val="20"/>
        </w:rPr>
      </w:pPr>
      <w:proofErr w:type="gramStart"/>
      <w:r w:rsidRPr="00150B84">
        <w:rPr>
          <w:i/>
          <w:sz w:val="20"/>
          <w:szCs w:val="20"/>
        </w:rPr>
        <w:t>{</w:t>
      </w:r>
      <w:r w:rsidRPr="00150B84">
        <w:rPr>
          <w:i/>
          <w:color w:val="000000"/>
          <w:sz w:val="20"/>
          <w:szCs w:val="20"/>
        </w:rPr>
        <w:t>В таблице 1 «раскрываются» компетенци</w:t>
      </w:r>
      <w:r>
        <w:rPr>
          <w:i/>
          <w:color w:val="000000"/>
          <w:sz w:val="20"/>
          <w:szCs w:val="20"/>
        </w:rPr>
        <w:t>и</w:t>
      </w:r>
      <w:r w:rsidRPr="00150B84">
        <w:rPr>
          <w:i/>
          <w:color w:val="000000"/>
          <w:sz w:val="20"/>
          <w:szCs w:val="20"/>
        </w:rPr>
        <w:t xml:space="preserve"> (или их части) через знания, умения, навыки</w:t>
      </w:r>
      <w:r>
        <w:rPr>
          <w:i/>
          <w:color w:val="000000"/>
          <w:sz w:val="20"/>
          <w:szCs w:val="20"/>
        </w:rPr>
        <w:t>,</w:t>
      </w:r>
      <w:r w:rsidRPr="00150B84">
        <w:rPr>
          <w:i/>
          <w:color w:val="000000"/>
          <w:sz w:val="20"/>
          <w:szCs w:val="20"/>
        </w:rPr>
        <w:t xml:space="preserve"> формируемые (осваиваемые) в результате прохождения практики}.</w:t>
      </w:r>
      <w:proofErr w:type="gramEnd"/>
    </w:p>
    <w:p w:rsidR="00116FA6" w:rsidRPr="00486540" w:rsidRDefault="00116FA6" w:rsidP="009B772E">
      <w:pPr>
        <w:pStyle w:val="1"/>
      </w:pPr>
      <w:bookmarkStart w:id="4" w:name="_Toc528672894"/>
      <w:r>
        <w:t>4</w:t>
      </w:r>
      <w:r w:rsidRPr="00486540">
        <w:t>. Место практики в структуре</w:t>
      </w:r>
      <w:r>
        <w:t xml:space="preserve"> ОПОП </w:t>
      </w:r>
      <w:proofErr w:type="spellStart"/>
      <w:r>
        <w:t>бакалавриата</w:t>
      </w:r>
      <w:proofErr w:type="spellEnd"/>
      <w:r>
        <w:t xml:space="preserve">/ </w:t>
      </w:r>
      <w:proofErr w:type="spellStart"/>
      <w:r>
        <w:t>специалитета</w:t>
      </w:r>
      <w:proofErr w:type="spellEnd"/>
      <w:r>
        <w:t>/ магистратуры</w:t>
      </w:r>
      <w:bookmarkEnd w:id="4"/>
    </w:p>
    <w:p w:rsidR="00116FA6" w:rsidRPr="00486540" w:rsidRDefault="00116FA6" w:rsidP="00116FA6">
      <w:pPr>
        <w:widowControl w:val="0"/>
        <w:shd w:val="clear" w:color="auto" w:fill="FFFFFF"/>
        <w:jc w:val="both"/>
        <w:rPr>
          <w:i/>
          <w:sz w:val="20"/>
          <w:szCs w:val="20"/>
        </w:rPr>
      </w:pPr>
      <w:proofErr w:type="gramStart"/>
      <w:r w:rsidRPr="00486540">
        <w:rPr>
          <w:i/>
          <w:sz w:val="20"/>
          <w:szCs w:val="20"/>
        </w:rPr>
        <w:t>{В разделе указываются:</w:t>
      </w:r>
      <w:proofErr w:type="gramEnd"/>
    </w:p>
    <w:p w:rsidR="00116FA6" w:rsidRPr="00C74C61" w:rsidRDefault="00116FA6" w:rsidP="00116FA6">
      <w:pPr>
        <w:widowControl w:val="0"/>
        <w:numPr>
          <w:ilvl w:val="0"/>
          <w:numId w:val="9"/>
        </w:numPr>
        <w:shd w:val="clear" w:color="auto" w:fill="FFFFFF"/>
        <w:ind w:left="600"/>
        <w:jc w:val="both"/>
        <w:rPr>
          <w:i/>
          <w:sz w:val="20"/>
          <w:szCs w:val="20"/>
        </w:rPr>
      </w:pPr>
      <w:r w:rsidRPr="00486540">
        <w:rPr>
          <w:i/>
          <w:sz w:val="20"/>
          <w:szCs w:val="20"/>
        </w:rPr>
        <w:t xml:space="preserve">дисциплины, на которых </w:t>
      </w:r>
      <w:r w:rsidRPr="00C74C61">
        <w:rPr>
          <w:i/>
          <w:sz w:val="20"/>
          <w:szCs w:val="20"/>
        </w:rPr>
        <w:t xml:space="preserve">непосредственно базируется практика (по курсам), </w:t>
      </w:r>
    </w:p>
    <w:p w:rsidR="00116FA6" w:rsidRPr="00C74C61" w:rsidRDefault="00116FA6" w:rsidP="00116FA6">
      <w:pPr>
        <w:widowControl w:val="0"/>
        <w:numPr>
          <w:ilvl w:val="0"/>
          <w:numId w:val="9"/>
        </w:numPr>
        <w:shd w:val="clear" w:color="auto" w:fill="FFFFFF"/>
        <w:ind w:left="600"/>
        <w:jc w:val="both"/>
        <w:rPr>
          <w:i/>
          <w:sz w:val="20"/>
          <w:szCs w:val="20"/>
        </w:rPr>
      </w:pPr>
      <w:r w:rsidRPr="00C74C61">
        <w:rPr>
          <w:i/>
          <w:sz w:val="20"/>
          <w:szCs w:val="20"/>
        </w:rPr>
        <w:t xml:space="preserve">дисциплины, для которых данная практика будет являться основополагающей (по курсам). </w:t>
      </w:r>
    </w:p>
    <w:p w:rsidR="00116FA6" w:rsidRPr="00C74C61" w:rsidRDefault="00116FA6" w:rsidP="00116FA6">
      <w:pPr>
        <w:widowControl w:val="0"/>
        <w:shd w:val="clear" w:color="auto" w:fill="FFFFFF"/>
        <w:jc w:val="both"/>
        <w:rPr>
          <w:i/>
          <w:sz w:val="20"/>
          <w:szCs w:val="20"/>
        </w:rPr>
      </w:pPr>
      <w:proofErr w:type="gramStart"/>
      <w:r w:rsidRPr="00C74C61">
        <w:rPr>
          <w:i/>
          <w:sz w:val="20"/>
          <w:szCs w:val="20"/>
        </w:rPr>
        <w:t>Указываются форма, способы проведения</w:t>
      </w:r>
      <w:r>
        <w:rPr>
          <w:i/>
          <w:sz w:val="20"/>
          <w:szCs w:val="20"/>
        </w:rPr>
        <w:t xml:space="preserve"> практики,</w:t>
      </w:r>
      <w:r w:rsidRPr="00C74C61">
        <w:rPr>
          <w:i/>
          <w:sz w:val="20"/>
          <w:szCs w:val="20"/>
        </w:rPr>
        <w:t xml:space="preserve"> место и время проведения практики, объект, организация</w:t>
      </w:r>
      <w:r>
        <w:rPr>
          <w:i/>
          <w:sz w:val="20"/>
          <w:szCs w:val="20"/>
        </w:rPr>
        <w:t>,</w:t>
      </w:r>
      <w:r w:rsidRPr="00C74C61">
        <w:rPr>
          <w:i/>
          <w:sz w:val="20"/>
          <w:szCs w:val="20"/>
        </w:rPr>
        <w:t xml:space="preserve"> форма контроля </w:t>
      </w:r>
      <w:r>
        <w:rPr>
          <w:i/>
          <w:sz w:val="20"/>
          <w:szCs w:val="20"/>
        </w:rPr>
        <w:t>и т.д.</w:t>
      </w:r>
      <w:r w:rsidRPr="00C74C61">
        <w:rPr>
          <w:i/>
          <w:sz w:val="20"/>
          <w:szCs w:val="20"/>
        </w:rPr>
        <w:t>}</w:t>
      </w:r>
      <w:proofErr w:type="gramEnd"/>
    </w:p>
    <w:p w:rsidR="00116FA6" w:rsidRPr="00486540" w:rsidRDefault="00116FA6" w:rsidP="00116FA6">
      <w:pPr>
        <w:shd w:val="clear" w:color="auto" w:fill="FFFFFF"/>
        <w:ind w:firstLine="709"/>
        <w:jc w:val="both"/>
        <w:rPr>
          <w:i/>
          <w:color w:val="0000FF"/>
          <w:sz w:val="28"/>
          <w:szCs w:val="28"/>
        </w:rPr>
      </w:pPr>
      <w:r w:rsidRPr="00486540">
        <w:rPr>
          <w:i/>
          <w:color w:val="0000FF"/>
          <w:sz w:val="28"/>
          <w:szCs w:val="28"/>
        </w:rPr>
        <w:t>Например, допустимы следующие речевые обороты:</w:t>
      </w:r>
    </w:p>
    <w:p w:rsidR="00116FA6" w:rsidRPr="00486540" w:rsidRDefault="00116FA6" w:rsidP="00116FA6">
      <w:pPr>
        <w:ind w:firstLine="709"/>
        <w:jc w:val="both"/>
        <w:rPr>
          <w:sz w:val="28"/>
          <w:szCs w:val="28"/>
        </w:rPr>
      </w:pPr>
      <w:r w:rsidRPr="00486540">
        <w:rPr>
          <w:sz w:val="28"/>
          <w:szCs w:val="28"/>
        </w:rPr>
        <w:t xml:space="preserve">Для успешного прохождения практики </w:t>
      </w:r>
      <w:r>
        <w:rPr>
          <w:sz w:val="28"/>
          <w:szCs w:val="28"/>
        </w:rPr>
        <w:t>(</w:t>
      </w:r>
      <w:r w:rsidRPr="00150B84">
        <w:rPr>
          <w:i/>
          <w:color w:val="0000FF"/>
          <w:sz w:val="28"/>
          <w:szCs w:val="28"/>
        </w:rPr>
        <w:t>указать вид</w:t>
      </w:r>
      <w:r>
        <w:rPr>
          <w:i/>
          <w:color w:val="0000FF"/>
          <w:sz w:val="28"/>
          <w:szCs w:val="28"/>
        </w:rPr>
        <w:t>, тип</w:t>
      </w:r>
      <w:r w:rsidRPr="00150B84">
        <w:rPr>
          <w:i/>
          <w:color w:val="0000FF"/>
          <w:sz w:val="28"/>
          <w:szCs w:val="28"/>
        </w:rPr>
        <w:t xml:space="preserve"> практики</w:t>
      </w:r>
      <w:r>
        <w:rPr>
          <w:sz w:val="28"/>
          <w:szCs w:val="28"/>
        </w:rPr>
        <w:t>)</w:t>
      </w:r>
      <w:r w:rsidRPr="00486540">
        <w:rPr>
          <w:sz w:val="28"/>
          <w:szCs w:val="28"/>
        </w:rPr>
        <w:t xml:space="preserve"> необходимы знания и умения по предшествующим дисциплинам: </w:t>
      </w:r>
    </w:p>
    <w:p w:rsidR="00116FA6" w:rsidRPr="00486540" w:rsidRDefault="00116FA6" w:rsidP="00116FA6">
      <w:pPr>
        <w:ind w:firstLine="709"/>
        <w:jc w:val="both"/>
        <w:rPr>
          <w:sz w:val="28"/>
          <w:szCs w:val="28"/>
        </w:rPr>
      </w:pPr>
      <w:r w:rsidRPr="00486540">
        <w:rPr>
          <w:sz w:val="28"/>
          <w:szCs w:val="28"/>
        </w:rPr>
        <w:t xml:space="preserve">1 курс: </w:t>
      </w:r>
      <w:r w:rsidRPr="00486540">
        <w:rPr>
          <w:color w:val="0000FF"/>
          <w:sz w:val="28"/>
          <w:szCs w:val="28"/>
        </w:rPr>
        <w:t>ботаника, химия, физика, информатика.</w:t>
      </w:r>
    </w:p>
    <w:p w:rsidR="00116FA6" w:rsidRPr="00486540" w:rsidRDefault="00116FA6" w:rsidP="00116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6540">
        <w:rPr>
          <w:sz w:val="28"/>
          <w:szCs w:val="28"/>
        </w:rPr>
        <w:t xml:space="preserve">рактика </w:t>
      </w:r>
      <w:r>
        <w:rPr>
          <w:sz w:val="28"/>
          <w:szCs w:val="28"/>
        </w:rPr>
        <w:t>(</w:t>
      </w:r>
      <w:r w:rsidRPr="00150B84">
        <w:rPr>
          <w:i/>
          <w:color w:val="0000FF"/>
          <w:sz w:val="28"/>
          <w:szCs w:val="28"/>
        </w:rPr>
        <w:t>указать вид</w:t>
      </w:r>
      <w:r>
        <w:rPr>
          <w:i/>
          <w:color w:val="0000FF"/>
          <w:sz w:val="28"/>
          <w:szCs w:val="28"/>
        </w:rPr>
        <w:t>, тип</w:t>
      </w:r>
      <w:r w:rsidRPr="00150B84">
        <w:rPr>
          <w:i/>
          <w:color w:val="0000FF"/>
          <w:sz w:val="28"/>
          <w:szCs w:val="28"/>
        </w:rPr>
        <w:t xml:space="preserve"> практики</w:t>
      </w:r>
      <w:r>
        <w:rPr>
          <w:sz w:val="28"/>
          <w:szCs w:val="28"/>
        </w:rPr>
        <w:t>)</w:t>
      </w:r>
      <w:r w:rsidRPr="00486540">
        <w:rPr>
          <w:sz w:val="28"/>
          <w:szCs w:val="28"/>
        </w:rPr>
        <w:t xml:space="preserve"> является основополагающей для изучения следующих дисциплин (практик): </w:t>
      </w:r>
    </w:p>
    <w:p w:rsidR="00116FA6" w:rsidRPr="00486540" w:rsidRDefault="00116FA6" w:rsidP="00116FA6">
      <w:pPr>
        <w:ind w:firstLine="709"/>
        <w:jc w:val="both"/>
        <w:rPr>
          <w:color w:val="0000FF"/>
          <w:sz w:val="28"/>
          <w:szCs w:val="28"/>
        </w:rPr>
      </w:pPr>
      <w:r w:rsidRPr="00486540">
        <w:rPr>
          <w:color w:val="000000"/>
          <w:sz w:val="28"/>
          <w:szCs w:val="28"/>
        </w:rPr>
        <w:t>2 курс:</w:t>
      </w:r>
      <w:r w:rsidRPr="00486540">
        <w:rPr>
          <w:sz w:val="28"/>
          <w:szCs w:val="28"/>
        </w:rPr>
        <w:t xml:space="preserve"> </w:t>
      </w:r>
      <w:r w:rsidRPr="00486540">
        <w:rPr>
          <w:color w:val="0000FF"/>
          <w:sz w:val="28"/>
          <w:szCs w:val="28"/>
        </w:rPr>
        <w:t>агрохимия, растениеводство, … … …</w:t>
      </w:r>
    </w:p>
    <w:p w:rsidR="00116FA6" w:rsidRPr="00486540" w:rsidRDefault="00116FA6" w:rsidP="00116FA6">
      <w:pPr>
        <w:ind w:firstLine="709"/>
        <w:jc w:val="both"/>
        <w:rPr>
          <w:color w:val="0000FF"/>
          <w:sz w:val="28"/>
          <w:szCs w:val="28"/>
        </w:rPr>
      </w:pPr>
      <w:r w:rsidRPr="00486540">
        <w:rPr>
          <w:color w:val="000000"/>
          <w:sz w:val="28"/>
          <w:szCs w:val="28"/>
        </w:rPr>
        <w:t>3 курс:</w:t>
      </w:r>
      <w:r w:rsidRPr="00486540">
        <w:rPr>
          <w:sz w:val="28"/>
          <w:szCs w:val="28"/>
        </w:rPr>
        <w:t xml:space="preserve"> </w:t>
      </w:r>
      <w:r w:rsidRPr="00486540">
        <w:rPr>
          <w:color w:val="0000FF"/>
          <w:sz w:val="28"/>
          <w:szCs w:val="28"/>
        </w:rPr>
        <w:t>основы научных исследований в агрономии, …</w:t>
      </w:r>
    </w:p>
    <w:p w:rsidR="00116FA6" w:rsidRPr="00486540" w:rsidRDefault="00116FA6" w:rsidP="00116FA6">
      <w:pPr>
        <w:jc w:val="both"/>
        <w:rPr>
          <w:color w:val="000000"/>
          <w:sz w:val="28"/>
          <w:szCs w:val="28"/>
        </w:rPr>
      </w:pPr>
      <w:r w:rsidRPr="00486540">
        <w:rPr>
          <w:color w:val="0000FF"/>
          <w:sz w:val="28"/>
          <w:szCs w:val="28"/>
        </w:rPr>
        <w:t xml:space="preserve">или/и  предшествует практике </w:t>
      </w:r>
      <w:proofErr w:type="gramStart"/>
      <w:r w:rsidRPr="00486540">
        <w:rPr>
          <w:color w:val="0000FF"/>
          <w:sz w:val="28"/>
          <w:szCs w:val="28"/>
        </w:rPr>
        <w:t>по</w:t>
      </w:r>
      <w:proofErr w:type="gramEnd"/>
      <w:r w:rsidRPr="00486540">
        <w:rPr>
          <w:color w:val="0000FF"/>
          <w:sz w:val="28"/>
          <w:szCs w:val="28"/>
        </w:rPr>
        <w:t xml:space="preserve"> …..</w:t>
      </w:r>
    </w:p>
    <w:p w:rsidR="00116FA6" w:rsidRPr="00486540" w:rsidRDefault="00116FA6" w:rsidP="00116FA6">
      <w:pPr>
        <w:shd w:val="clear" w:color="auto" w:fill="FFFFFF"/>
        <w:tabs>
          <w:tab w:val="left" w:pos="7845"/>
        </w:tabs>
        <w:ind w:firstLine="709"/>
        <w:jc w:val="both"/>
        <w:rPr>
          <w:i/>
          <w:color w:val="0000FF"/>
          <w:sz w:val="28"/>
          <w:szCs w:val="28"/>
        </w:rPr>
      </w:pPr>
      <w:r w:rsidRPr="00486540">
        <w:rPr>
          <w:i/>
          <w:color w:val="0000FF"/>
          <w:sz w:val="28"/>
          <w:szCs w:val="28"/>
        </w:rPr>
        <w:t>Например, допустимы следующие речевые обороты:</w:t>
      </w:r>
    </w:p>
    <w:p w:rsidR="00116FA6" w:rsidRPr="00486540" w:rsidRDefault="00116FA6" w:rsidP="00116FA6">
      <w:pPr>
        <w:shd w:val="clear" w:color="auto" w:fill="FFFFFF"/>
        <w:spacing w:before="40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П</w:t>
      </w:r>
      <w:r w:rsidRPr="00486540">
        <w:rPr>
          <w:sz w:val="28"/>
          <w:szCs w:val="28"/>
        </w:rPr>
        <w:t xml:space="preserve">рактика по </w:t>
      </w:r>
      <w:r>
        <w:rPr>
          <w:sz w:val="28"/>
          <w:szCs w:val="28"/>
        </w:rPr>
        <w:t>(</w:t>
      </w:r>
      <w:r w:rsidRPr="00150B84">
        <w:rPr>
          <w:i/>
          <w:color w:val="0000FF"/>
          <w:sz w:val="28"/>
          <w:szCs w:val="28"/>
        </w:rPr>
        <w:t>указать вид</w:t>
      </w:r>
      <w:r>
        <w:rPr>
          <w:i/>
          <w:color w:val="0000FF"/>
          <w:sz w:val="28"/>
          <w:szCs w:val="28"/>
        </w:rPr>
        <w:t>, тип</w:t>
      </w:r>
      <w:r w:rsidRPr="00150B84">
        <w:rPr>
          <w:i/>
          <w:color w:val="0000FF"/>
          <w:sz w:val="28"/>
          <w:szCs w:val="28"/>
        </w:rPr>
        <w:t xml:space="preserve"> практики</w:t>
      </w:r>
      <w:r>
        <w:rPr>
          <w:sz w:val="28"/>
          <w:szCs w:val="28"/>
        </w:rPr>
        <w:t>)</w:t>
      </w:r>
      <w:r w:rsidRPr="00486540">
        <w:rPr>
          <w:sz w:val="28"/>
          <w:szCs w:val="28"/>
        </w:rPr>
        <w:t xml:space="preserve"> входит в состав основной </w:t>
      </w:r>
      <w:r>
        <w:rPr>
          <w:sz w:val="28"/>
          <w:szCs w:val="28"/>
        </w:rPr>
        <w:t xml:space="preserve">профессиональной </w:t>
      </w:r>
      <w:r w:rsidRPr="00486540">
        <w:rPr>
          <w:sz w:val="28"/>
          <w:szCs w:val="28"/>
        </w:rPr>
        <w:t xml:space="preserve">образовательной программы высшего образования и учебного плана подготовки </w:t>
      </w:r>
      <w:r>
        <w:rPr>
          <w:color w:val="0000FF"/>
          <w:sz w:val="28"/>
          <w:szCs w:val="28"/>
        </w:rPr>
        <w:t>(шифр, название)</w:t>
      </w:r>
    </w:p>
    <w:p w:rsidR="00116FA6" w:rsidRPr="00486540" w:rsidRDefault="00116FA6" w:rsidP="00116FA6">
      <w:pPr>
        <w:shd w:val="clear" w:color="auto" w:fill="FFFFFF"/>
        <w:spacing w:before="40"/>
        <w:ind w:firstLine="709"/>
        <w:jc w:val="both"/>
        <w:rPr>
          <w:color w:val="0000FF"/>
          <w:sz w:val="28"/>
          <w:szCs w:val="28"/>
        </w:rPr>
      </w:pPr>
      <w:r w:rsidRPr="00150B84">
        <w:rPr>
          <w:sz w:val="28"/>
          <w:szCs w:val="28"/>
        </w:rPr>
        <w:t xml:space="preserve">Производственная практика </w:t>
      </w:r>
      <w:r w:rsidRPr="00150B84">
        <w:rPr>
          <w:color w:val="0000FF"/>
          <w:sz w:val="28"/>
          <w:szCs w:val="28"/>
        </w:rPr>
        <w:t xml:space="preserve">является основополагающей для изучения следующих дисциплин: ………………….. и для написания </w:t>
      </w:r>
      <w:r>
        <w:rPr>
          <w:color w:val="0000FF"/>
          <w:sz w:val="28"/>
          <w:szCs w:val="28"/>
        </w:rPr>
        <w:t xml:space="preserve">выпускной </w:t>
      </w:r>
      <w:r w:rsidRPr="00150B84">
        <w:rPr>
          <w:color w:val="0000FF"/>
          <w:sz w:val="28"/>
          <w:szCs w:val="28"/>
        </w:rPr>
        <w:t>квалификационной работы.</w:t>
      </w:r>
    </w:p>
    <w:p w:rsidR="00116FA6" w:rsidRPr="000761D7" w:rsidRDefault="00116FA6" w:rsidP="000761D7">
      <w:pPr>
        <w:autoSpaceDE w:val="0"/>
        <w:autoSpaceDN w:val="0"/>
        <w:adjustRightInd w:val="0"/>
        <w:ind w:firstLine="708"/>
        <w:jc w:val="both"/>
        <w:rPr>
          <w:b/>
          <w:bCs/>
          <w:i/>
          <w:color w:val="0066FF"/>
        </w:rPr>
      </w:pPr>
      <w:proofErr w:type="gramStart"/>
      <w:r w:rsidRPr="00AE045A">
        <w:rPr>
          <w:sz w:val="28"/>
          <w:szCs w:val="28"/>
        </w:rPr>
        <w:t>Форма проведения практики</w:t>
      </w:r>
      <w:r w:rsidRPr="00486540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(н</w:t>
      </w:r>
      <w:r w:rsidRPr="00EA56C5">
        <w:rPr>
          <w:color w:val="0000FF"/>
          <w:sz w:val="28"/>
          <w:szCs w:val="28"/>
        </w:rPr>
        <w:t>епрерывная (концентрированная) или дискретная (рассредоточенная)</w:t>
      </w:r>
      <w:r w:rsidR="000761D7">
        <w:rPr>
          <w:color w:val="0000FF"/>
          <w:sz w:val="28"/>
          <w:szCs w:val="28"/>
        </w:rPr>
        <w:t xml:space="preserve">, </w:t>
      </w:r>
      <w:r w:rsidR="000761D7">
        <w:rPr>
          <w:i/>
          <w:color w:val="FF0000"/>
          <w:sz w:val="28"/>
          <w:szCs w:val="28"/>
        </w:rPr>
        <w:t>у</w:t>
      </w:r>
      <w:r w:rsidRPr="009B772E">
        <w:rPr>
          <w:i/>
          <w:color w:val="FF0000"/>
          <w:sz w:val="28"/>
          <w:szCs w:val="28"/>
        </w:rPr>
        <w:t>казать при этом</w:t>
      </w:r>
      <w:r w:rsidRPr="005870D0">
        <w:rPr>
          <w:color w:val="0000FF"/>
          <w:sz w:val="28"/>
          <w:szCs w:val="28"/>
        </w:rPr>
        <w:t xml:space="preserve"> – групповая или индивидуальная</w:t>
      </w:r>
      <w:r>
        <w:rPr>
          <w:sz w:val="28"/>
          <w:szCs w:val="28"/>
        </w:rPr>
        <w:t xml:space="preserve"> </w:t>
      </w:r>
      <w:r w:rsidRPr="00486540">
        <w:rPr>
          <w:sz w:val="28"/>
          <w:szCs w:val="28"/>
        </w:rPr>
        <w:t>………….</w:t>
      </w:r>
      <w:proofErr w:type="gramEnd"/>
    </w:p>
    <w:p w:rsidR="00116FA6" w:rsidRPr="004402D6" w:rsidRDefault="00116FA6" w:rsidP="00116FA6">
      <w:pPr>
        <w:shd w:val="clear" w:color="auto" w:fill="FFFFFF"/>
        <w:spacing w:before="40"/>
        <w:ind w:firstLine="709"/>
        <w:jc w:val="both"/>
        <w:rPr>
          <w:b/>
          <w:color w:val="548DD4"/>
          <w:sz w:val="28"/>
          <w:szCs w:val="28"/>
        </w:rPr>
      </w:pPr>
      <w:r w:rsidRPr="00AE045A">
        <w:rPr>
          <w:sz w:val="28"/>
          <w:szCs w:val="28"/>
        </w:rPr>
        <w:lastRenderedPageBreak/>
        <w:t>Способ проведения</w:t>
      </w:r>
      <w:r>
        <w:rPr>
          <w:sz w:val="28"/>
          <w:szCs w:val="28"/>
        </w:rPr>
        <w:t xml:space="preserve"> – </w:t>
      </w:r>
      <w:r w:rsidRPr="005870D0">
        <w:rPr>
          <w:color w:val="0000FF"/>
          <w:sz w:val="28"/>
          <w:szCs w:val="28"/>
        </w:rPr>
        <w:t>выездная, стационарная</w:t>
      </w:r>
      <w:r>
        <w:rPr>
          <w:color w:val="0000FF"/>
          <w:sz w:val="28"/>
          <w:szCs w:val="28"/>
        </w:rPr>
        <w:t xml:space="preserve"> практика</w:t>
      </w:r>
      <w:r w:rsidR="000761D7">
        <w:rPr>
          <w:color w:val="0000FF"/>
          <w:sz w:val="28"/>
          <w:szCs w:val="28"/>
        </w:rPr>
        <w:t>.</w:t>
      </w:r>
    </w:p>
    <w:p w:rsidR="00116FA6" w:rsidRPr="00486540" w:rsidRDefault="00116FA6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  <w:r w:rsidRPr="00AE045A">
        <w:rPr>
          <w:sz w:val="28"/>
          <w:szCs w:val="28"/>
        </w:rPr>
        <w:t xml:space="preserve">Место и время проведения практики </w:t>
      </w:r>
      <w:r w:rsidRPr="00486540">
        <w:rPr>
          <w:sz w:val="28"/>
          <w:szCs w:val="28"/>
        </w:rPr>
        <w:t>…………</w:t>
      </w:r>
    </w:p>
    <w:p w:rsidR="00116FA6" w:rsidRDefault="00116FA6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6540">
        <w:rPr>
          <w:sz w:val="28"/>
          <w:szCs w:val="28"/>
        </w:rPr>
        <w:t xml:space="preserve">рактика </w:t>
      </w:r>
      <w:r>
        <w:rPr>
          <w:sz w:val="28"/>
          <w:szCs w:val="28"/>
        </w:rPr>
        <w:t>(</w:t>
      </w:r>
      <w:r w:rsidRPr="00150B84">
        <w:rPr>
          <w:i/>
          <w:color w:val="0000FF"/>
          <w:sz w:val="28"/>
          <w:szCs w:val="28"/>
        </w:rPr>
        <w:t>указать вид</w:t>
      </w:r>
      <w:r>
        <w:rPr>
          <w:i/>
          <w:color w:val="0000FF"/>
          <w:sz w:val="28"/>
          <w:szCs w:val="28"/>
        </w:rPr>
        <w:t xml:space="preserve">, </w:t>
      </w:r>
      <w:r w:rsidRPr="00455FFA">
        <w:rPr>
          <w:i/>
          <w:color w:val="0000FF"/>
          <w:sz w:val="28"/>
          <w:szCs w:val="28"/>
        </w:rPr>
        <w:t>тип (</w:t>
      </w:r>
      <w:r w:rsidRPr="00455FFA">
        <w:rPr>
          <w:i/>
          <w:color w:val="FF0000"/>
          <w:sz w:val="28"/>
          <w:szCs w:val="28"/>
        </w:rPr>
        <w:t xml:space="preserve">из учебного плана) </w:t>
      </w:r>
      <w:r w:rsidRPr="00455FFA">
        <w:rPr>
          <w:i/>
          <w:color w:val="0000FF"/>
          <w:sz w:val="28"/>
          <w:szCs w:val="28"/>
        </w:rPr>
        <w:t>практики</w:t>
      </w:r>
      <w:r>
        <w:rPr>
          <w:sz w:val="28"/>
          <w:szCs w:val="28"/>
        </w:rPr>
        <w:t>)</w:t>
      </w:r>
      <w:r w:rsidRPr="00486540">
        <w:rPr>
          <w:sz w:val="28"/>
          <w:szCs w:val="28"/>
        </w:rPr>
        <w:t xml:space="preserve"> состоит из ….</w:t>
      </w:r>
      <w:proofErr w:type="gramStart"/>
      <w:r w:rsidRPr="00486540">
        <w:rPr>
          <w:sz w:val="28"/>
          <w:szCs w:val="28"/>
        </w:rPr>
        <w:t xml:space="preserve"> .</w:t>
      </w:r>
      <w:proofErr w:type="gramEnd"/>
      <w:r w:rsidRPr="00486540">
        <w:rPr>
          <w:sz w:val="28"/>
          <w:szCs w:val="28"/>
        </w:rPr>
        <w:t xml:space="preserve">     Прохождение практики обеспечит …...</w:t>
      </w:r>
    </w:p>
    <w:p w:rsidR="00116FA6" w:rsidRPr="00AE045A" w:rsidRDefault="00116FA6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  <w:r w:rsidRPr="00AE045A">
        <w:rPr>
          <w:sz w:val="28"/>
          <w:szCs w:val="28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требованиями по доступности.</w:t>
      </w:r>
    </w:p>
    <w:p w:rsidR="00116FA6" w:rsidRDefault="00116FA6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  <w:r w:rsidRPr="00486540">
        <w:rPr>
          <w:b/>
          <w:sz w:val="28"/>
          <w:szCs w:val="28"/>
        </w:rPr>
        <w:t xml:space="preserve">Форма </w:t>
      </w:r>
      <w:r w:rsidRPr="009A6F77">
        <w:rPr>
          <w:b/>
          <w:sz w:val="28"/>
          <w:szCs w:val="28"/>
        </w:rPr>
        <w:t xml:space="preserve">промежуточного </w:t>
      </w:r>
      <w:r w:rsidRPr="00486540">
        <w:rPr>
          <w:b/>
          <w:sz w:val="28"/>
          <w:szCs w:val="28"/>
        </w:rPr>
        <w:t>контроля</w:t>
      </w:r>
      <w:r w:rsidR="000761D7">
        <w:rPr>
          <w:sz w:val="28"/>
          <w:szCs w:val="28"/>
        </w:rPr>
        <w:t>: зачёт/ зачё</w:t>
      </w:r>
      <w:r>
        <w:rPr>
          <w:sz w:val="28"/>
          <w:szCs w:val="28"/>
        </w:rPr>
        <w:t>т с оценкой</w:t>
      </w:r>
      <w:r w:rsidRPr="00486540">
        <w:rPr>
          <w:sz w:val="28"/>
          <w:szCs w:val="28"/>
        </w:rPr>
        <w:t>.</w:t>
      </w:r>
    </w:p>
    <w:p w:rsidR="00116FA6" w:rsidRDefault="00116FA6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  <w:sectPr w:rsidR="00116FA6" w:rsidSect="00765EFE">
          <w:headerReference w:type="default" r:id="rId9"/>
          <w:footerReference w:type="default" r:id="rId10"/>
          <w:pgSz w:w="11906" w:h="16838"/>
          <w:pgMar w:top="1134" w:right="850" w:bottom="1079" w:left="1418" w:header="708" w:footer="708" w:gutter="0"/>
          <w:cols w:space="708"/>
          <w:titlePg/>
          <w:docGrid w:linePitch="360"/>
        </w:sectPr>
      </w:pPr>
    </w:p>
    <w:p w:rsidR="007E34F2" w:rsidRPr="007E34F2" w:rsidRDefault="007E34F2" w:rsidP="007E34F2">
      <w:pPr>
        <w:ind w:firstLine="709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ДЛЯ ФГОС ВО 3+</w:t>
      </w:r>
    </w:p>
    <w:p w:rsidR="007E34F2" w:rsidRDefault="00116FA6" w:rsidP="007E34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16FA6" w:rsidRPr="003C144A" w:rsidRDefault="00116FA6" w:rsidP="00116FA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по программе практики</w:t>
      </w:r>
    </w:p>
    <w:tbl>
      <w:tblPr>
        <w:tblW w:w="1470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64"/>
        <w:gridCol w:w="3404"/>
        <w:gridCol w:w="3281"/>
        <w:gridCol w:w="3240"/>
        <w:gridCol w:w="3000"/>
      </w:tblGrid>
      <w:tr w:rsidR="00116FA6" w:rsidRPr="005673E5" w:rsidTr="00257643">
        <w:tc>
          <w:tcPr>
            <w:tcW w:w="720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116FA6" w:rsidRPr="005673E5" w:rsidRDefault="00116FA6" w:rsidP="00257643">
            <w:pPr>
              <w:jc w:val="center"/>
              <w:rPr>
                <w:sz w:val="26"/>
                <w:szCs w:val="26"/>
              </w:rPr>
            </w:pPr>
            <w:r w:rsidRPr="005673E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73E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673E5">
              <w:rPr>
                <w:sz w:val="26"/>
                <w:szCs w:val="26"/>
              </w:rPr>
              <w:t>/</w:t>
            </w:r>
            <w:proofErr w:type="spellStart"/>
            <w:r w:rsidRPr="005673E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116FA6" w:rsidRPr="005673E5" w:rsidRDefault="00116FA6" w:rsidP="00257643">
            <w:pPr>
              <w:jc w:val="center"/>
              <w:rPr>
                <w:sz w:val="26"/>
                <w:szCs w:val="26"/>
              </w:rPr>
            </w:pPr>
            <w:r w:rsidRPr="005673E5">
              <w:rPr>
                <w:sz w:val="26"/>
                <w:szCs w:val="26"/>
              </w:rPr>
              <w:t xml:space="preserve">Индекс </w:t>
            </w:r>
            <w:r w:rsidRPr="005673E5">
              <w:rPr>
                <w:sz w:val="26"/>
                <w:szCs w:val="26"/>
              </w:rPr>
              <w:br/>
              <w:t>компетенции</w:t>
            </w:r>
          </w:p>
        </w:tc>
        <w:tc>
          <w:tcPr>
            <w:tcW w:w="3404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116FA6" w:rsidRPr="005673E5" w:rsidRDefault="00116FA6" w:rsidP="00257643">
            <w:pPr>
              <w:jc w:val="center"/>
              <w:rPr>
                <w:sz w:val="26"/>
                <w:szCs w:val="26"/>
              </w:rPr>
            </w:pPr>
            <w:r w:rsidRPr="005673E5">
              <w:rPr>
                <w:sz w:val="26"/>
                <w:szCs w:val="26"/>
              </w:rPr>
              <w:t xml:space="preserve">Содержание </w:t>
            </w:r>
            <w:r w:rsidRPr="005673E5">
              <w:rPr>
                <w:sz w:val="26"/>
                <w:szCs w:val="26"/>
              </w:rPr>
              <w:br/>
              <w:t>компетенции (или её части)</w:t>
            </w:r>
          </w:p>
        </w:tc>
        <w:tc>
          <w:tcPr>
            <w:tcW w:w="9521" w:type="dxa"/>
            <w:gridSpan w:val="3"/>
            <w:tcBorders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116FA6" w:rsidRPr="005673E5" w:rsidRDefault="00116FA6" w:rsidP="002576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</w:t>
            </w:r>
            <w:r w:rsidRPr="005673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результаты</w:t>
            </w:r>
            <w:r w:rsidRPr="005673E5">
              <w:rPr>
                <w:sz w:val="26"/>
                <w:szCs w:val="26"/>
              </w:rPr>
              <w:t xml:space="preserve"> прохождения практики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</w:p>
        </w:tc>
      </w:tr>
      <w:tr w:rsidR="00116FA6" w:rsidRPr="005673E5" w:rsidTr="00257643">
        <w:tc>
          <w:tcPr>
            <w:tcW w:w="720" w:type="dxa"/>
            <w:vMerge/>
            <w:shd w:val="clear" w:color="auto" w:fill="E6E6E6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6"/>
                <w:szCs w:val="26"/>
              </w:rPr>
            </w:pPr>
          </w:p>
        </w:tc>
        <w:tc>
          <w:tcPr>
            <w:tcW w:w="1064" w:type="dxa"/>
            <w:vMerge/>
            <w:shd w:val="clear" w:color="auto" w:fill="E6E6E6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6"/>
                <w:szCs w:val="26"/>
              </w:rPr>
            </w:pPr>
          </w:p>
        </w:tc>
        <w:tc>
          <w:tcPr>
            <w:tcW w:w="3404" w:type="dxa"/>
            <w:vMerge/>
            <w:shd w:val="clear" w:color="auto" w:fill="E6E6E6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6"/>
                <w:szCs w:val="26"/>
              </w:rPr>
            </w:pPr>
          </w:p>
        </w:tc>
        <w:tc>
          <w:tcPr>
            <w:tcW w:w="328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116FA6" w:rsidRPr="005673E5" w:rsidRDefault="00116FA6" w:rsidP="00257643">
            <w:pPr>
              <w:jc w:val="center"/>
              <w:rPr>
                <w:sz w:val="26"/>
                <w:szCs w:val="26"/>
              </w:rPr>
            </w:pPr>
            <w:r w:rsidRPr="005673E5">
              <w:rPr>
                <w:sz w:val="26"/>
                <w:szCs w:val="26"/>
              </w:rPr>
              <w:t>знать</w:t>
            </w:r>
          </w:p>
        </w:tc>
        <w:tc>
          <w:tcPr>
            <w:tcW w:w="324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116FA6" w:rsidRPr="005673E5" w:rsidRDefault="00116FA6" w:rsidP="00257643">
            <w:pPr>
              <w:jc w:val="center"/>
              <w:rPr>
                <w:sz w:val="26"/>
                <w:szCs w:val="26"/>
              </w:rPr>
            </w:pPr>
            <w:r w:rsidRPr="005673E5">
              <w:rPr>
                <w:sz w:val="26"/>
                <w:szCs w:val="26"/>
              </w:rPr>
              <w:t>уметь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116FA6" w:rsidRPr="005673E5" w:rsidRDefault="00116FA6" w:rsidP="00257643">
            <w:pPr>
              <w:jc w:val="center"/>
              <w:rPr>
                <w:sz w:val="26"/>
                <w:szCs w:val="26"/>
              </w:rPr>
            </w:pPr>
            <w:r w:rsidRPr="005673E5">
              <w:rPr>
                <w:sz w:val="26"/>
                <w:szCs w:val="26"/>
              </w:rPr>
              <w:t>владеть</w:t>
            </w: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  <w:r w:rsidRPr="005673E5">
              <w:rPr>
                <w:sz w:val="28"/>
                <w:szCs w:val="28"/>
              </w:rPr>
              <w:t>1.</w:t>
            </w: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  <w:r w:rsidRPr="005673E5">
              <w:rPr>
                <w:sz w:val="28"/>
                <w:szCs w:val="28"/>
              </w:rPr>
              <w:t>2.</w:t>
            </w: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  <w:r w:rsidRPr="005673E5">
              <w:rPr>
                <w:sz w:val="28"/>
                <w:szCs w:val="28"/>
              </w:rPr>
              <w:t>3.</w:t>
            </w: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  <w:r w:rsidRPr="005673E5">
              <w:rPr>
                <w:sz w:val="28"/>
                <w:szCs w:val="28"/>
              </w:rPr>
              <w:t>4.</w:t>
            </w: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  <w:r w:rsidRPr="005673E5">
              <w:rPr>
                <w:sz w:val="28"/>
                <w:szCs w:val="28"/>
              </w:rPr>
              <w:t>5.</w:t>
            </w: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  <w:r w:rsidRPr="005673E5">
              <w:rPr>
                <w:sz w:val="28"/>
                <w:szCs w:val="28"/>
              </w:rPr>
              <w:t>…</w:t>
            </w: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  <w:tr w:rsidR="00116FA6" w:rsidRPr="005673E5" w:rsidTr="00257643">
        <w:tc>
          <w:tcPr>
            <w:tcW w:w="72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Mar>
              <w:left w:w="57" w:type="dxa"/>
              <w:right w:w="57" w:type="dxa"/>
            </w:tcMar>
          </w:tcPr>
          <w:p w:rsidR="00116FA6" w:rsidRPr="005673E5" w:rsidRDefault="00116FA6" w:rsidP="00257643">
            <w:pPr>
              <w:rPr>
                <w:sz w:val="28"/>
                <w:szCs w:val="28"/>
              </w:rPr>
            </w:pPr>
          </w:p>
        </w:tc>
      </w:tr>
    </w:tbl>
    <w:p w:rsidR="00116FA6" w:rsidRDefault="00116FA6" w:rsidP="00116FA6">
      <w:pPr>
        <w:rPr>
          <w:sz w:val="28"/>
          <w:szCs w:val="28"/>
        </w:rPr>
      </w:pPr>
    </w:p>
    <w:p w:rsidR="00116FA6" w:rsidRDefault="00116FA6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</w:p>
    <w:p w:rsidR="007E34F2" w:rsidRDefault="007E34F2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</w:p>
    <w:p w:rsidR="007E34F2" w:rsidRDefault="007E34F2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</w:p>
    <w:p w:rsidR="007E34F2" w:rsidRDefault="007E34F2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</w:p>
    <w:p w:rsidR="007E34F2" w:rsidRDefault="007E34F2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</w:p>
    <w:p w:rsidR="007E34F2" w:rsidRPr="002E340B" w:rsidRDefault="007E34F2" w:rsidP="007E34F2">
      <w:pPr>
        <w:ind w:firstLine="709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ДЛЯ ФГОС ВО 3++</w:t>
      </w:r>
    </w:p>
    <w:p w:rsidR="007E34F2" w:rsidRPr="002E340B" w:rsidRDefault="007E34F2" w:rsidP="007E34F2">
      <w:pPr>
        <w:ind w:firstLine="709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E34F2" w:rsidRPr="003C144A" w:rsidRDefault="007E34F2" w:rsidP="007E34F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по программе практики</w:t>
      </w:r>
    </w:p>
    <w:tbl>
      <w:tblPr>
        <w:tblW w:w="1499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992"/>
        <w:gridCol w:w="3119"/>
        <w:gridCol w:w="2410"/>
        <w:gridCol w:w="2693"/>
        <w:gridCol w:w="2693"/>
        <w:gridCol w:w="2552"/>
      </w:tblGrid>
      <w:tr w:rsidR="007E34F2" w:rsidRPr="008F4F39" w:rsidTr="00035C49">
        <w:tc>
          <w:tcPr>
            <w:tcW w:w="538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7E34F2" w:rsidRPr="00B24ACE" w:rsidRDefault="007E34F2" w:rsidP="00035C49">
            <w:pPr>
              <w:jc w:val="center"/>
            </w:pPr>
            <w:r w:rsidRPr="00B24ACE">
              <w:t xml:space="preserve">№ </w:t>
            </w:r>
            <w:proofErr w:type="spellStart"/>
            <w:proofErr w:type="gramStart"/>
            <w:r w:rsidRPr="00B24ACE">
              <w:t>п</w:t>
            </w:r>
            <w:proofErr w:type="spellEnd"/>
            <w:proofErr w:type="gramEnd"/>
            <w:r w:rsidRPr="00B24ACE">
              <w:t>/</w:t>
            </w:r>
            <w:proofErr w:type="spellStart"/>
            <w:r w:rsidRPr="00B24ACE"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7E34F2" w:rsidRPr="00B24ACE" w:rsidRDefault="007E34F2" w:rsidP="00035C49">
            <w:pPr>
              <w:jc w:val="center"/>
            </w:pPr>
            <w:r>
              <w:t>Код</w:t>
            </w:r>
            <w:r w:rsidRPr="00B24ACE">
              <w:t xml:space="preserve"> </w:t>
            </w:r>
            <w:r w:rsidRPr="00B24ACE">
              <w:br/>
              <w:t>комп</w:t>
            </w:r>
            <w:r w:rsidRPr="00B24ACE">
              <w:t>е</w:t>
            </w:r>
            <w:r w:rsidRPr="00B24ACE">
              <w:t>тенции</w:t>
            </w:r>
          </w:p>
        </w:tc>
        <w:tc>
          <w:tcPr>
            <w:tcW w:w="3119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7E34F2" w:rsidRPr="00B24ACE" w:rsidRDefault="007E34F2" w:rsidP="00035C49">
            <w:pPr>
              <w:jc w:val="center"/>
            </w:pPr>
            <w:r w:rsidRPr="00B24ACE">
              <w:t xml:space="preserve">Содержание </w:t>
            </w:r>
            <w:r w:rsidRPr="00B24ACE">
              <w:br/>
              <w:t>компетенции (или её ча</w:t>
            </w:r>
            <w:r w:rsidRPr="00B24ACE">
              <w:t>с</w:t>
            </w:r>
            <w:r w:rsidRPr="00B24ACE">
              <w:t>ти)</w:t>
            </w:r>
          </w:p>
        </w:tc>
        <w:tc>
          <w:tcPr>
            <w:tcW w:w="2410" w:type="dxa"/>
            <w:vMerge w:val="restart"/>
            <w:shd w:val="clear" w:color="auto" w:fill="E6E6E6"/>
            <w:vAlign w:val="center"/>
          </w:tcPr>
          <w:p w:rsidR="007E34F2" w:rsidRPr="00B24ACE" w:rsidRDefault="007E34F2" w:rsidP="00035C49">
            <w:pPr>
              <w:ind w:left="-364" w:firstLine="364"/>
              <w:jc w:val="center"/>
            </w:pPr>
            <w:r>
              <w:t>Индикаторы комп</w:t>
            </w:r>
            <w:r>
              <w:t>е</w:t>
            </w:r>
            <w:r>
              <w:t>тенций</w:t>
            </w:r>
            <w:r>
              <w:rPr>
                <w:rStyle w:val="af"/>
              </w:rPr>
              <w:footnoteReference w:id="1"/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7E34F2" w:rsidRPr="00B24ACE" w:rsidRDefault="007E34F2" w:rsidP="00035C49">
            <w:pPr>
              <w:jc w:val="center"/>
            </w:pPr>
            <w:r w:rsidRPr="00B24ACE">
              <w:t>В результате изучения учебной дисциплины обуча</w:t>
            </w:r>
            <w:r w:rsidRPr="00B24ACE">
              <w:t>ю</w:t>
            </w:r>
            <w:r w:rsidRPr="00B24ACE">
              <w:t>щиеся должны:</w:t>
            </w:r>
          </w:p>
        </w:tc>
      </w:tr>
      <w:tr w:rsidR="007E34F2" w:rsidRPr="008F4F39" w:rsidTr="00035C49">
        <w:tc>
          <w:tcPr>
            <w:tcW w:w="538" w:type="dxa"/>
            <w:vMerge/>
            <w:shd w:val="clear" w:color="auto" w:fill="E6E6E6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992" w:type="dxa"/>
            <w:vMerge/>
            <w:shd w:val="clear" w:color="auto" w:fill="E6E6E6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3119" w:type="dxa"/>
            <w:vMerge/>
            <w:shd w:val="clear" w:color="auto" w:fill="E6E6E6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410" w:type="dxa"/>
            <w:vMerge/>
            <w:shd w:val="clear" w:color="auto" w:fill="E6E6E6"/>
          </w:tcPr>
          <w:p w:rsidR="007E34F2" w:rsidRPr="00B24ACE" w:rsidRDefault="007E34F2" w:rsidP="00035C49">
            <w:pPr>
              <w:ind w:left="-364" w:firstLine="364"/>
              <w:jc w:val="center"/>
            </w:pPr>
          </w:p>
        </w:tc>
        <w:tc>
          <w:tcPr>
            <w:tcW w:w="2693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7E34F2" w:rsidRPr="00B24ACE" w:rsidRDefault="007E34F2" w:rsidP="00035C49">
            <w:pPr>
              <w:jc w:val="center"/>
            </w:pPr>
            <w:r w:rsidRPr="00B24ACE">
              <w:t>знать</w:t>
            </w:r>
          </w:p>
        </w:tc>
        <w:tc>
          <w:tcPr>
            <w:tcW w:w="2693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7E34F2" w:rsidRPr="00B24ACE" w:rsidRDefault="007E34F2" w:rsidP="00035C49">
            <w:pPr>
              <w:jc w:val="center"/>
            </w:pPr>
            <w:r w:rsidRPr="00B24ACE">
              <w:t>уметь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7E34F2" w:rsidRPr="00B24ACE" w:rsidRDefault="007E34F2" w:rsidP="00035C49">
            <w:pPr>
              <w:jc w:val="center"/>
            </w:pPr>
            <w:r w:rsidRPr="00B24ACE">
              <w:t>владеть</w:t>
            </w: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B24ACE" w:rsidRDefault="007E34F2" w:rsidP="00035C49">
            <w:r w:rsidRPr="00B24ACE">
              <w:t>1.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410" w:type="dxa"/>
          </w:tcPr>
          <w:p w:rsidR="007E34F2" w:rsidRPr="00B24ACE" w:rsidRDefault="007E34F2" w:rsidP="00035C49">
            <w:pPr>
              <w:ind w:left="-364" w:firstLine="364"/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B24ACE" w:rsidRDefault="007E34F2" w:rsidP="00035C49">
            <w:r w:rsidRPr="00B24ACE">
              <w:t>2.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410" w:type="dxa"/>
          </w:tcPr>
          <w:p w:rsidR="007E34F2" w:rsidRPr="00B24ACE" w:rsidRDefault="007E34F2" w:rsidP="00035C49">
            <w:pPr>
              <w:ind w:left="-364" w:firstLine="364"/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B24ACE" w:rsidRDefault="007E34F2" w:rsidP="00035C49">
            <w:r w:rsidRPr="00B24ACE">
              <w:t>3.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410" w:type="dxa"/>
          </w:tcPr>
          <w:p w:rsidR="007E34F2" w:rsidRPr="00B24ACE" w:rsidRDefault="007E34F2" w:rsidP="00035C49">
            <w:pPr>
              <w:ind w:left="-364" w:firstLine="364"/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B24ACE" w:rsidRDefault="007E34F2" w:rsidP="00035C49">
            <w:r w:rsidRPr="00B24ACE">
              <w:t>4.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410" w:type="dxa"/>
          </w:tcPr>
          <w:p w:rsidR="007E34F2" w:rsidRPr="00B24ACE" w:rsidRDefault="007E34F2" w:rsidP="00035C49">
            <w:pPr>
              <w:ind w:left="-364" w:firstLine="364"/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B24ACE" w:rsidRDefault="007E34F2" w:rsidP="00035C49">
            <w:r w:rsidRPr="00B24ACE">
              <w:t>5.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410" w:type="dxa"/>
          </w:tcPr>
          <w:p w:rsidR="007E34F2" w:rsidRPr="00B24ACE" w:rsidRDefault="007E34F2" w:rsidP="00035C49">
            <w:pPr>
              <w:ind w:left="-364" w:firstLine="364"/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B24ACE" w:rsidRDefault="007E34F2" w:rsidP="00035C49"/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  <w:r w:rsidRPr="008F4F39"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ind w:left="794" w:right="-198" w:hanging="79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  <w:tr w:rsidR="007E34F2" w:rsidRPr="008F4F39" w:rsidTr="00035C49">
        <w:tc>
          <w:tcPr>
            <w:tcW w:w="538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34F2" w:rsidRPr="008F4F39" w:rsidRDefault="007E34F2" w:rsidP="00035C49">
            <w:pPr>
              <w:ind w:left="-364" w:firstLine="364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7E34F2" w:rsidRPr="008F4F39" w:rsidRDefault="007E34F2" w:rsidP="00035C49">
            <w:pPr>
              <w:rPr>
                <w:sz w:val="28"/>
                <w:szCs w:val="28"/>
              </w:rPr>
            </w:pPr>
          </w:p>
        </w:tc>
      </w:tr>
    </w:tbl>
    <w:p w:rsidR="007E34F2" w:rsidRDefault="007E34F2" w:rsidP="007E34F2">
      <w:pPr>
        <w:ind w:firstLine="709"/>
        <w:rPr>
          <w:sz w:val="28"/>
          <w:szCs w:val="28"/>
        </w:rPr>
      </w:pPr>
    </w:p>
    <w:p w:rsidR="007E34F2" w:rsidRDefault="007E34F2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</w:p>
    <w:p w:rsidR="00116FA6" w:rsidRDefault="00116FA6" w:rsidP="00116FA6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</w:p>
    <w:p w:rsidR="00116FA6" w:rsidRPr="009A6F77" w:rsidRDefault="00116FA6" w:rsidP="00116FA6">
      <w:pPr>
        <w:shd w:val="clear" w:color="auto" w:fill="FFFFFF"/>
        <w:spacing w:before="40"/>
        <w:ind w:firstLine="709"/>
        <w:jc w:val="center"/>
        <w:rPr>
          <w:color w:val="C00000"/>
          <w:sz w:val="28"/>
          <w:szCs w:val="28"/>
        </w:rPr>
        <w:sectPr w:rsidR="00116FA6" w:rsidRPr="009A6F77" w:rsidSect="00257643">
          <w:pgSz w:w="16838" w:h="11906" w:orient="landscape"/>
          <w:pgMar w:top="1259" w:right="1134" w:bottom="851" w:left="1077" w:header="709" w:footer="709" w:gutter="0"/>
          <w:cols w:space="708"/>
          <w:docGrid w:linePitch="360"/>
        </w:sectPr>
      </w:pPr>
    </w:p>
    <w:p w:rsidR="00116FA6" w:rsidRPr="00486540" w:rsidRDefault="00116FA6" w:rsidP="009B772E">
      <w:pPr>
        <w:pStyle w:val="1"/>
      </w:pPr>
      <w:bookmarkStart w:id="5" w:name="_Toc528672895"/>
      <w:bookmarkStart w:id="6" w:name="_Toc31279548"/>
      <w:bookmarkStart w:id="7" w:name="_Toc31279911"/>
      <w:bookmarkStart w:id="8" w:name="_Toc31095710"/>
      <w:bookmarkStart w:id="9" w:name="_Toc31095807"/>
      <w:bookmarkStart w:id="10" w:name="_Toc70851706"/>
      <w:bookmarkStart w:id="11" w:name="_Toc70851745"/>
      <w:bookmarkStart w:id="12" w:name="_Toc70851899"/>
      <w:r>
        <w:lastRenderedPageBreak/>
        <w:t>5</w:t>
      </w:r>
      <w:r w:rsidRPr="00486540">
        <w:t>. Структура и содержание практики</w:t>
      </w:r>
      <w:bookmarkEnd w:id="5"/>
    </w:p>
    <w:bookmarkEnd w:id="6"/>
    <w:bookmarkEnd w:id="7"/>
    <w:bookmarkEnd w:id="8"/>
    <w:bookmarkEnd w:id="9"/>
    <w:bookmarkEnd w:id="10"/>
    <w:bookmarkEnd w:id="11"/>
    <w:bookmarkEnd w:id="12"/>
    <w:p w:rsidR="00116FA6" w:rsidRPr="00486540" w:rsidRDefault="00116FA6" w:rsidP="00116FA6">
      <w:pPr>
        <w:widowControl w:val="0"/>
        <w:shd w:val="clear" w:color="auto" w:fill="FFFFFF"/>
        <w:jc w:val="both"/>
        <w:rPr>
          <w:i/>
          <w:sz w:val="20"/>
          <w:szCs w:val="20"/>
        </w:rPr>
      </w:pPr>
      <w:r w:rsidRPr="00486540">
        <w:rPr>
          <w:i/>
          <w:sz w:val="20"/>
          <w:szCs w:val="20"/>
        </w:rPr>
        <w:t>{В разделе указывается общая трудоемк</w:t>
      </w:r>
      <w:r>
        <w:rPr>
          <w:i/>
          <w:sz w:val="20"/>
          <w:szCs w:val="20"/>
        </w:rPr>
        <w:t>ость практики в</w:t>
      </w:r>
      <w:r w:rsidRPr="00486540">
        <w:rPr>
          <w:i/>
          <w:sz w:val="20"/>
          <w:szCs w:val="20"/>
        </w:rPr>
        <w:t xml:space="preserve"> часах с разделением на часы </w:t>
      </w:r>
      <w:r>
        <w:rPr>
          <w:i/>
          <w:sz w:val="20"/>
          <w:szCs w:val="20"/>
        </w:rPr>
        <w:t>контактной</w:t>
      </w:r>
      <w:r w:rsidRPr="00486540">
        <w:rPr>
          <w:i/>
          <w:sz w:val="20"/>
          <w:szCs w:val="20"/>
        </w:rPr>
        <w:t xml:space="preserve"> и с</w:t>
      </w:r>
      <w:r>
        <w:rPr>
          <w:i/>
          <w:sz w:val="20"/>
          <w:szCs w:val="20"/>
        </w:rPr>
        <w:t>амостоятельной работы (таблица 2</w:t>
      </w:r>
      <w:r w:rsidRPr="00486540">
        <w:rPr>
          <w:i/>
          <w:sz w:val="20"/>
          <w:szCs w:val="20"/>
        </w:rPr>
        <w:t xml:space="preserve">) с описанием этапов (таблица </w:t>
      </w:r>
      <w:r>
        <w:rPr>
          <w:i/>
          <w:sz w:val="20"/>
          <w:szCs w:val="20"/>
        </w:rPr>
        <w:t>3</w:t>
      </w:r>
      <w:r w:rsidRPr="00486540">
        <w:rPr>
          <w:i/>
          <w:sz w:val="20"/>
          <w:szCs w:val="20"/>
        </w:rPr>
        <w:t xml:space="preserve">) и полное описание содержания </w:t>
      </w:r>
      <w:r>
        <w:rPr>
          <w:i/>
          <w:sz w:val="20"/>
          <w:szCs w:val="20"/>
        </w:rPr>
        <w:t>практики</w:t>
      </w:r>
      <w:r w:rsidRPr="00486540">
        <w:rPr>
          <w:i/>
          <w:sz w:val="20"/>
          <w:szCs w:val="20"/>
        </w:rPr>
        <w:t xml:space="preserve"> с краткой расшифровкой работ студентов.}</w:t>
      </w:r>
    </w:p>
    <w:p w:rsidR="00116FA6" w:rsidRPr="00B45EE1" w:rsidRDefault="00116FA6" w:rsidP="00116FA6">
      <w:pPr>
        <w:jc w:val="right"/>
        <w:rPr>
          <w:sz w:val="28"/>
          <w:szCs w:val="28"/>
        </w:rPr>
      </w:pPr>
      <w:r w:rsidRPr="00F17BB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116FA6" w:rsidRDefault="00116FA6" w:rsidP="00116FA6">
      <w:pPr>
        <w:widowControl w:val="0"/>
        <w:suppressAutoHyphens/>
        <w:jc w:val="center"/>
        <w:rPr>
          <w:b/>
          <w:sz w:val="28"/>
          <w:szCs w:val="28"/>
        </w:rPr>
      </w:pPr>
      <w:r w:rsidRPr="00F17BB5">
        <w:rPr>
          <w:b/>
          <w:sz w:val="28"/>
          <w:szCs w:val="28"/>
        </w:rPr>
        <w:t xml:space="preserve">Распределение часов </w:t>
      </w:r>
      <w:r w:rsidRPr="005950D8">
        <w:rPr>
          <w:b/>
          <w:color w:val="0070C0"/>
          <w:sz w:val="28"/>
          <w:szCs w:val="28"/>
        </w:rPr>
        <w:t xml:space="preserve">учебной </w:t>
      </w:r>
      <w:r>
        <w:rPr>
          <w:b/>
          <w:color w:val="0070C0"/>
          <w:sz w:val="28"/>
          <w:szCs w:val="28"/>
        </w:rPr>
        <w:t>/</w:t>
      </w:r>
      <w:r w:rsidRPr="005950D8">
        <w:rPr>
          <w:b/>
          <w:color w:val="0070C0"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практики</w:t>
      </w:r>
    </w:p>
    <w:p w:rsidR="00116FA6" w:rsidRPr="00F17BB5" w:rsidRDefault="00116FA6" w:rsidP="00116FA6">
      <w:pPr>
        <w:widowControl w:val="0"/>
        <w:suppressAutoHyphens/>
        <w:jc w:val="center"/>
        <w:rPr>
          <w:b/>
          <w:sz w:val="28"/>
          <w:szCs w:val="28"/>
        </w:rPr>
      </w:pPr>
      <w:r w:rsidRPr="00F17BB5">
        <w:rPr>
          <w:b/>
          <w:sz w:val="28"/>
          <w:szCs w:val="28"/>
        </w:rPr>
        <w:t>по видам работ</w:t>
      </w:r>
      <w:r w:rsidRPr="00F17BB5">
        <w:rPr>
          <w:sz w:val="28"/>
          <w:szCs w:val="28"/>
        </w:rPr>
        <w:t xml:space="preserve"> </w:t>
      </w:r>
      <w:r w:rsidRPr="00F17BB5">
        <w:rPr>
          <w:b/>
          <w:sz w:val="28"/>
          <w:szCs w:val="28"/>
        </w:rPr>
        <w:t>по семестрам</w:t>
      </w:r>
    </w:p>
    <w:p w:rsidR="00116FA6" w:rsidRPr="00F17BB5" w:rsidRDefault="00116FA6" w:rsidP="00116FA6">
      <w:pPr>
        <w:widowControl w:val="0"/>
        <w:suppressAutoHyphens/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134"/>
        <w:gridCol w:w="1134"/>
        <w:gridCol w:w="1134"/>
        <w:gridCol w:w="1134"/>
      </w:tblGrid>
      <w:tr w:rsidR="00116FA6" w:rsidRPr="00AD27FC" w:rsidTr="00257643">
        <w:trPr>
          <w:trHeight w:val="330"/>
        </w:trPr>
        <w:tc>
          <w:tcPr>
            <w:tcW w:w="5353" w:type="dxa"/>
            <w:vMerge w:val="restart"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16FA6" w:rsidRPr="00820360" w:rsidRDefault="00116FA6" w:rsidP="00257643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</w:rPr>
            </w:pPr>
            <w:r w:rsidRPr="00820360">
              <w:rPr>
                <w:b/>
              </w:rPr>
              <w:t>Вид учебной работы</w:t>
            </w:r>
          </w:p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gridSpan w:val="4"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</w:rPr>
            </w:pPr>
            <w:r w:rsidRPr="00820360">
              <w:rPr>
                <w:b/>
              </w:rPr>
              <w:t>Трудоемкость</w:t>
            </w:r>
          </w:p>
        </w:tc>
      </w:tr>
      <w:tr w:rsidR="00116FA6" w:rsidRPr="00AD27FC" w:rsidTr="00257643">
        <w:trPr>
          <w:trHeight w:val="390"/>
        </w:trPr>
        <w:tc>
          <w:tcPr>
            <w:tcW w:w="5353" w:type="dxa"/>
            <w:vMerge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16FA6" w:rsidRPr="00820360" w:rsidRDefault="00116FA6" w:rsidP="00257643">
            <w:pPr>
              <w:widowControl w:val="0"/>
              <w:suppressAutoHyphens/>
              <w:rPr>
                <w:b/>
              </w:rPr>
            </w:pPr>
            <w:r w:rsidRPr="00820360">
              <w:rPr>
                <w:b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</w:rPr>
            </w:pPr>
            <w:r w:rsidRPr="00820360">
              <w:rPr>
                <w:b/>
              </w:rPr>
              <w:t>по семестрам</w:t>
            </w:r>
          </w:p>
        </w:tc>
      </w:tr>
      <w:tr w:rsidR="00116FA6" w:rsidRPr="00AD27FC" w:rsidTr="00257643">
        <w:trPr>
          <w:trHeight w:val="370"/>
        </w:trPr>
        <w:tc>
          <w:tcPr>
            <w:tcW w:w="5353" w:type="dxa"/>
            <w:vMerge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116FA6" w:rsidRPr="00AD27FC" w:rsidTr="00257643">
        <w:tc>
          <w:tcPr>
            <w:tcW w:w="5353" w:type="dxa"/>
          </w:tcPr>
          <w:p w:rsidR="00116FA6" w:rsidRDefault="00116FA6" w:rsidP="00257643">
            <w:pPr>
              <w:widowControl w:val="0"/>
              <w:suppressAutoHyphens/>
            </w:pPr>
            <w:r w:rsidRPr="00307F01">
              <w:t xml:space="preserve">Общая трудоемкость по учебному плану, </w:t>
            </w:r>
          </w:p>
          <w:p w:rsidR="00116FA6" w:rsidRPr="00307F01" w:rsidRDefault="00116FA6" w:rsidP="00257643">
            <w:pPr>
              <w:widowControl w:val="0"/>
              <w:suppressAutoHyphens/>
            </w:pPr>
            <w:r>
              <w:t xml:space="preserve">в </w:t>
            </w:r>
            <w:proofErr w:type="spellStart"/>
            <w:r w:rsidRPr="00307F01">
              <w:t>зач.ед</w:t>
            </w:r>
            <w:proofErr w:type="spellEnd"/>
            <w:r w:rsidRPr="00307F01">
              <w:t>.</w:t>
            </w: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16FA6" w:rsidRPr="00AD27FC" w:rsidTr="00257643">
        <w:tc>
          <w:tcPr>
            <w:tcW w:w="5353" w:type="dxa"/>
          </w:tcPr>
          <w:p w:rsidR="00116FA6" w:rsidRPr="00307F01" w:rsidRDefault="00116FA6" w:rsidP="00257643">
            <w:pPr>
              <w:widowControl w:val="0"/>
              <w:suppressAutoHyphens/>
            </w:pPr>
            <w:r>
              <w:t xml:space="preserve">в </w:t>
            </w:r>
            <w:r w:rsidRPr="00307F01">
              <w:t>час</w:t>
            </w:r>
            <w:r>
              <w:t>ах</w:t>
            </w: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16FA6" w:rsidRPr="00AD27FC" w:rsidTr="00257643">
        <w:tc>
          <w:tcPr>
            <w:tcW w:w="5353" w:type="dxa"/>
          </w:tcPr>
          <w:p w:rsidR="00116FA6" w:rsidRPr="00307F01" w:rsidRDefault="00116FA6" w:rsidP="00257643">
            <w:pPr>
              <w:widowControl w:val="0"/>
              <w:suppressAutoHyphens/>
            </w:pPr>
            <w:r w:rsidRPr="00307F01">
              <w:t>Контактная работа</w:t>
            </w:r>
            <w:r>
              <w:t>, час.</w:t>
            </w: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16FA6" w:rsidRPr="00AD27FC" w:rsidTr="00257643">
        <w:trPr>
          <w:trHeight w:val="179"/>
        </w:trPr>
        <w:tc>
          <w:tcPr>
            <w:tcW w:w="5353" w:type="dxa"/>
          </w:tcPr>
          <w:p w:rsidR="00116FA6" w:rsidRPr="00307F01" w:rsidRDefault="00116FA6" w:rsidP="00257643">
            <w:pPr>
              <w:widowControl w:val="0"/>
              <w:suppressAutoHyphens/>
            </w:pPr>
            <w:r w:rsidRPr="00307F01">
              <w:t>Самостоятельная работа практиканта</w:t>
            </w:r>
            <w:r>
              <w:t>, час.</w:t>
            </w: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FA6" w:rsidRPr="00820360" w:rsidRDefault="00116FA6" w:rsidP="0025764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16FA6" w:rsidRPr="00AD27FC" w:rsidTr="00257643">
        <w:tc>
          <w:tcPr>
            <w:tcW w:w="5353" w:type="dxa"/>
          </w:tcPr>
          <w:p w:rsidR="00116FA6" w:rsidRPr="00307F01" w:rsidRDefault="00116FA6" w:rsidP="00257643">
            <w:pPr>
              <w:widowControl w:val="0"/>
              <w:suppressAutoHyphens/>
            </w:pPr>
            <w:r w:rsidRPr="00307F01">
              <w:t>Форма пром</w:t>
            </w:r>
            <w:r>
              <w:t xml:space="preserve">ежуточной аттестации </w:t>
            </w:r>
          </w:p>
        </w:tc>
        <w:tc>
          <w:tcPr>
            <w:tcW w:w="4536" w:type="dxa"/>
            <w:gridSpan w:val="4"/>
          </w:tcPr>
          <w:p w:rsidR="00116FA6" w:rsidRPr="00820360" w:rsidRDefault="00116FA6" w:rsidP="00E26C4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t xml:space="preserve">зачет / </w:t>
            </w:r>
            <w:proofErr w:type="gramStart"/>
            <w:r w:rsidRPr="00307F01">
              <w:t>зачет</w:t>
            </w:r>
            <w:proofErr w:type="gramEnd"/>
            <w:r>
              <w:t xml:space="preserve"> с оценкой</w:t>
            </w:r>
            <w:r w:rsidR="003D3699">
              <w:t>/</w:t>
            </w:r>
          </w:p>
        </w:tc>
      </w:tr>
    </w:tbl>
    <w:p w:rsidR="00116FA6" w:rsidRPr="00385C77" w:rsidRDefault="00116FA6" w:rsidP="00116FA6">
      <w:pPr>
        <w:widowControl w:val="0"/>
        <w:shd w:val="clear" w:color="auto" w:fill="FFFFFF"/>
        <w:rPr>
          <w:sz w:val="28"/>
          <w:szCs w:val="28"/>
        </w:rPr>
      </w:pPr>
    </w:p>
    <w:p w:rsidR="00116FA6" w:rsidRPr="00486540" w:rsidRDefault="00116FA6" w:rsidP="00116FA6">
      <w:pPr>
        <w:widowControl w:val="0"/>
        <w:shd w:val="clear" w:color="auto" w:fill="FFFFFF"/>
        <w:jc w:val="right"/>
        <w:rPr>
          <w:sz w:val="28"/>
          <w:szCs w:val="28"/>
        </w:rPr>
      </w:pPr>
      <w:r w:rsidRPr="0048654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116FA6" w:rsidRPr="00486540" w:rsidRDefault="00116FA6" w:rsidP="00116FA6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486540">
        <w:rPr>
          <w:b/>
          <w:sz w:val="28"/>
          <w:szCs w:val="28"/>
        </w:rPr>
        <w:t xml:space="preserve">Структура </w:t>
      </w:r>
      <w:r w:rsidRPr="00037769">
        <w:rPr>
          <w:b/>
          <w:color w:val="0070C0"/>
          <w:sz w:val="28"/>
          <w:szCs w:val="28"/>
        </w:rPr>
        <w:t>учебной /производственной</w:t>
      </w:r>
      <w:r>
        <w:rPr>
          <w:b/>
          <w:sz w:val="28"/>
          <w:szCs w:val="28"/>
        </w:rPr>
        <w:t xml:space="preserve"> </w:t>
      </w:r>
      <w:r w:rsidRPr="00486540">
        <w:rPr>
          <w:b/>
          <w:sz w:val="28"/>
          <w:szCs w:val="28"/>
        </w:rPr>
        <w:t>практики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7"/>
        <w:gridCol w:w="1902"/>
      </w:tblGrid>
      <w:tr w:rsidR="009B772E" w:rsidRPr="00486540" w:rsidTr="009B772E">
        <w:trPr>
          <w:trHeight w:val="523"/>
        </w:trPr>
        <w:tc>
          <w:tcPr>
            <w:tcW w:w="851" w:type="dxa"/>
            <w:shd w:val="clear" w:color="auto" w:fill="B3B3B3"/>
            <w:vAlign w:val="center"/>
          </w:tcPr>
          <w:p w:rsidR="009B772E" w:rsidRPr="00486540" w:rsidRDefault="009B772E" w:rsidP="00257643">
            <w:pPr>
              <w:pStyle w:val="a7"/>
              <w:spacing w:after="0"/>
              <w:ind w:left="0"/>
              <w:jc w:val="center"/>
              <w:rPr>
                <w:b/>
              </w:rPr>
            </w:pPr>
            <w:r w:rsidRPr="00486540">
              <w:rPr>
                <w:b/>
              </w:rPr>
              <w:t xml:space="preserve">№ </w:t>
            </w:r>
          </w:p>
          <w:p w:rsidR="009B772E" w:rsidRPr="00486540" w:rsidRDefault="009B772E" w:rsidP="00257643">
            <w:pPr>
              <w:pStyle w:val="a7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 w:rsidRPr="004865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shd w:val="clear" w:color="auto" w:fill="B3B3B3"/>
            <w:vAlign w:val="center"/>
          </w:tcPr>
          <w:p w:rsidR="009B772E" w:rsidRPr="00486540" w:rsidRDefault="009B772E" w:rsidP="00257643">
            <w:pPr>
              <w:pStyle w:val="a7"/>
              <w:spacing w:after="0"/>
              <w:ind w:left="0"/>
              <w:jc w:val="center"/>
              <w:rPr>
                <w:b/>
              </w:rPr>
            </w:pPr>
            <w:r w:rsidRPr="00486540">
              <w:rPr>
                <w:b/>
              </w:rPr>
              <w:t xml:space="preserve">Содержание этапов </w:t>
            </w:r>
          </w:p>
          <w:p w:rsidR="009B772E" w:rsidRPr="00486540" w:rsidRDefault="009B772E" w:rsidP="00257643">
            <w:pPr>
              <w:pStyle w:val="a7"/>
              <w:spacing w:after="0"/>
              <w:ind w:left="0"/>
              <w:jc w:val="center"/>
              <w:rPr>
                <w:b/>
              </w:rPr>
            </w:pPr>
            <w:r w:rsidRPr="00486540">
              <w:rPr>
                <w:b/>
              </w:rPr>
              <w:t>практики</w:t>
            </w:r>
          </w:p>
        </w:tc>
        <w:tc>
          <w:tcPr>
            <w:tcW w:w="1902" w:type="dxa"/>
            <w:shd w:val="clear" w:color="auto" w:fill="B3B3B3"/>
            <w:vAlign w:val="center"/>
          </w:tcPr>
          <w:p w:rsidR="009B772E" w:rsidRDefault="009B772E">
            <w:pPr>
              <w:spacing w:line="276" w:lineRule="auto"/>
              <w:rPr>
                <w:b/>
              </w:rPr>
            </w:pPr>
          </w:p>
          <w:p w:rsidR="009B772E" w:rsidRDefault="009B772E">
            <w:pPr>
              <w:spacing w:line="276" w:lineRule="auto"/>
              <w:rPr>
                <w:b/>
              </w:rPr>
            </w:pPr>
            <w:r>
              <w:rPr>
                <w:b/>
              </w:rPr>
              <w:t>Формируемые</w:t>
            </w:r>
          </w:p>
          <w:p w:rsidR="009B772E" w:rsidRDefault="009B772E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9B772E" w:rsidRPr="00486540" w:rsidRDefault="009B772E" w:rsidP="009B772E">
            <w:pPr>
              <w:pStyle w:val="a7"/>
              <w:spacing w:after="0"/>
              <w:ind w:left="0"/>
              <w:jc w:val="center"/>
              <w:rPr>
                <w:b/>
              </w:rPr>
            </w:pPr>
          </w:p>
        </w:tc>
      </w:tr>
      <w:tr w:rsidR="009B772E" w:rsidRPr="00486540" w:rsidTr="009B772E">
        <w:trPr>
          <w:trHeight w:val="345"/>
        </w:trPr>
        <w:tc>
          <w:tcPr>
            <w:tcW w:w="851" w:type="dxa"/>
            <w:vAlign w:val="center"/>
          </w:tcPr>
          <w:p w:rsidR="009B772E" w:rsidRPr="00486540" w:rsidRDefault="009B772E" w:rsidP="00257643">
            <w:pPr>
              <w:widowControl w:val="0"/>
              <w:jc w:val="both"/>
            </w:pPr>
          </w:p>
        </w:tc>
        <w:tc>
          <w:tcPr>
            <w:tcW w:w="7087" w:type="dxa"/>
            <w:vAlign w:val="center"/>
          </w:tcPr>
          <w:p w:rsidR="009B772E" w:rsidRPr="00486540" w:rsidRDefault="009B772E" w:rsidP="00257643">
            <w:pPr>
              <w:widowControl w:val="0"/>
              <w:jc w:val="both"/>
            </w:pPr>
          </w:p>
        </w:tc>
        <w:tc>
          <w:tcPr>
            <w:tcW w:w="1902" w:type="dxa"/>
            <w:vAlign w:val="center"/>
          </w:tcPr>
          <w:p w:rsidR="009B772E" w:rsidRPr="00486540" w:rsidRDefault="009B772E" w:rsidP="00257643">
            <w:pPr>
              <w:widowControl w:val="0"/>
              <w:jc w:val="both"/>
            </w:pPr>
          </w:p>
        </w:tc>
      </w:tr>
      <w:tr w:rsidR="009B772E" w:rsidRPr="00486540" w:rsidTr="009B772E">
        <w:trPr>
          <w:trHeight w:val="345"/>
        </w:trPr>
        <w:tc>
          <w:tcPr>
            <w:tcW w:w="851" w:type="dxa"/>
            <w:vAlign w:val="center"/>
          </w:tcPr>
          <w:p w:rsidR="009B772E" w:rsidRPr="00486540" w:rsidRDefault="009B772E" w:rsidP="00257643">
            <w:pPr>
              <w:widowControl w:val="0"/>
              <w:jc w:val="both"/>
            </w:pPr>
          </w:p>
        </w:tc>
        <w:tc>
          <w:tcPr>
            <w:tcW w:w="7087" w:type="dxa"/>
            <w:vAlign w:val="center"/>
          </w:tcPr>
          <w:p w:rsidR="009B772E" w:rsidRPr="00486540" w:rsidRDefault="009B772E" w:rsidP="00257643">
            <w:pPr>
              <w:widowControl w:val="0"/>
              <w:jc w:val="both"/>
            </w:pPr>
          </w:p>
        </w:tc>
        <w:tc>
          <w:tcPr>
            <w:tcW w:w="1902" w:type="dxa"/>
            <w:vAlign w:val="center"/>
          </w:tcPr>
          <w:p w:rsidR="009B772E" w:rsidRPr="00486540" w:rsidRDefault="009B772E" w:rsidP="00257643">
            <w:pPr>
              <w:widowControl w:val="0"/>
              <w:jc w:val="both"/>
            </w:pPr>
          </w:p>
        </w:tc>
      </w:tr>
      <w:tr w:rsidR="009B772E" w:rsidRPr="00486540" w:rsidTr="009B772E">
        <w:trPr>
          <w:trHeight w:val="345"/>
        </w:trPr>
        <w:tc>
          <w:tcPr>
            <w:tcW w:w="851" w:type="dxa"/>
            <w:vAlign w:val="center"/>
          </w:tcPr>
          <w:p w:rsidR="009B772E" w:rsidRPr="00486540" w:rsidRDefault="009B772E" w:rsidP="00257643">
            <w:pPr>
              <w:widowControl w:val="0"/>
              <w:jc w:val="both"/>
            </w:pPr>
          </w:p>
        </w:tc>
        <w:tc>
          <w:tcPr>
            <w:tcW w:w="7087" w:type="dxa"/>
            <w:vAlign w:val="center"/>
          </w:tcPr>
          <w:p w:rsidR="009B772E" w:rsidRPr="00486540" w:rsidRDefault="009B772E" w:rsidP="00257643">
            <w:pPr>
              <w:widowControl w:val="0"/>
              <w:jc w:val="both"/>
            </w:pPr>
          </w:p>
        </w:tc>
        <w:tc>
          <w:tcPr>
            <w:tcW w:w="1902" w:type="dxa"/>
            <w:vAlign w:val="center"/>
          </w:tcPr>
          <w:p w:rsidR="009B772E" w:rsidRPr="00486540" w:rsidRDefault="009B772E" w:rsidP="00257643">
            <w:pPr>
              <w:widowControl w:val="0"/>
              <w:jc w:val="both"/>
            </w:pPr>
          </w:p>
        </w:tc>
      </w:tr>
    </w:tbl>
    <w:p w:rsidR="00116FA6" w:rsidRPr="00486540" w:rsidRDefault="00116FA6" w:rsidP="00116FA6">
      <w:pPr>
        <w:jc w:val="center"/>
        <w:rPr>
          <w:b/>
          <w:sz w:val="28"/>
          <w:szCs w:val="28"/>
        </w:rPr>
      </w:pPr>
    </w:p>
    <w:p w:rsidR="00116FA6" w:rsidRDefault="00116FA6" w:rsidP="00116FA6">
      <w:pPr>
        <w:jc w:val="center"/>
        <w:rPr>
          <w:b/>
          <w:sz w:val="28"/>
          <w:szCs w:val="28"/>
        </w:rPr>
      </w:pPr>
      <w:r w:rsidRPr="00486540">
        <w:rPr>
          <w:b/>
          <w:sz w:val="28"/>
          <w:szCs w:val="28"/>
        </w:rPr>
        <w:t>Содержа</w:t>
      </w:r>
      <w:r>
        <w:rPr>
          <w:b/>
          <w:sz w:val="28"/>
          <w:szCs w:val="28"/>
        </w:rPr>
        <w:t xml:space="preserve">ние практики </w:t>
      </w:r>
    </w:p>
    <w:p w:rsidR="00116FA6" w:rsidRDefault="00116FA6" w:rsidP="00116FA6">
      <w:pPr>
        <w:jc w:val="center"/>
        <w:rPr>
          <w:b/>
          <w:sz w:val="28"/>
          <w:szCs w:val="28"/>
        </w:rPr>
      </w:pPr>
    </w:p>
    <w:p w:rsidR="00116FA6" w:rsidRPr="00572321" w:rsidRDefault="00116FA6" w:rsidP="00116FA6">
      <w:pPr>
        <w:ind w:left="600"/>
        <w:jc w:val="both"/>
        <w:rPr>
          <w:b/>
          <w:i/>
          <w:sz w:val="28"/>
          <w:szCs w:val="28"/>
        </w:rPr>
      </w:pPr>
      <w:r w:rsidRPr="00572321">
        <w:rPr>
          <w:b/>
          <w:i/>
          <w:sz w:val="28"/>
          <w:szCs w:val="28"/>
        </w:rPr>
        <w:t xml:space="preserve">Для учебной практики: </w:t>
      </w:r>
    </w:p>
    <w:p w:rsidR="00B95D99" w:rsidRDefault="00B95D99" w:rsidP="00116FA6">
      <w:pPr>
        <w:ind w:left="600"/>
        <w:jc w:val="both"/>
        <w:rPr>
          <w:color w:val="FF0000"/>
          <w:sz w:val="28"/>
          <w:szCs w:val="28"/>
        </w:rPr>
      </w:pPr>
    </w:p>
    <w:p w:rsidR="00116FA6" w:rsidRDefault="00116FA6" w:rsidP="00116FA6">
      <w:pPr>
        <w:ind w:left="600"/>
        <w:jc w:val="both"/>
        <w:rPr>
          <w:sz w:val="28"/>
          <w:szCs w:val="28"/>
        </w:rPr>
      </w:pPr>
      <w:r w:rsidRPr="00832328">
        <w:rPr>
          <w:b/>
          <w:sz w:val="28"/>
          <w:szCs w:val="28"/>
        </w:rPr>
        <w:t>1 этап Подготовительный этап</w:t>
      </w:r>
      <w:r>
        <w:rPr>
          <w:sz w:val="28"/>
          <w:szCs w:val="28"/>
        </w:rPr>
        <w:t xml:space="preserve"> </w:t>
      </w:r>
    </w:p>
    <w:p w:rsidR="00116FA6" w:rsidRPr="001F5C8B" w:rsidRDefault="00116FA6" w:rsidP="00116F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5C8B">
        <w:rPr>
          <w:bCs/>
          <w:sz w:val="28"/>
          <w:szCs w:val="28"/>
        </w:rPr>
        <w:t>Студенты проходят инструктаж по вопросам охраны труда, пожарной безопасности;</w:t>
      </w:r>
    </w:p>
    <w:p w:rsidR="00116FA6" w:rsidRPr="001F5C8B" w:rsidRDefault="00116FA6" w:rsidP="00116F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C8B">
        <w:rPr>
          <w:b/>
          <w:sz w:val="28"/>
          <w:szCs w:val="28"/>
        </w:rPr>
        <w:t>2 этап Основной этап</w:t>
      </w:r>
      <w:r w:rsidRPr="001F5C8B">
        <w:rPr>
          <w:sz w:val="28"/>
          <w:szCs w:val="28"/>
        </w:rPr>
        <w:t xml:space="preserve"> </w:t>
      </w:r>
    </w:p>
    <w:p w:rsidR="00116FA6" w:rsidRPr="001F5C8B" w:rsidRDefault="00116FA6" w:rsidP="00116F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5C8B">
        <w:rPr>
          <w:bCs/>
          <w:sz w:val="28"/>
          <w:szCs w:val="28"/>
        </w:rPr>
        <w:t xml:space="preserve">Расписывается содержание практики по дням (что делают, как делают, форму текущего контроля). </w:t>
      </w:r>
    </w:p>
    <w:p w:rsidR="00116FA6" w:rsidRPr="001F5C8B" w:rsidRDefault="00116FA6" w:rsidP="00116FA6">
      <w:pPr>
        <w:ind w:left="600"/>
        <w:jc w:val="both"/>
        <w:rPr>
          <w:b/>
          <w:color w:val="FF0000"/>
          <w:sz w:val="20"/>
          <w:szCs w:val="20"/>
        </w:rPr>
      </w:pPr>
      <w:r w:rsidRPr="001F5C8B">
        <w:rPr>
          <w:b/>
          <w:sz w:val="28"/>
          <w:szCs w:val="28"/>
        </w:rPr>
        <w:t>3 этап Заключительный этап</w:t>
      </w:r>
      <w:r w:rsidRPr="001F5C8B">
        <w:rPr>
          <w:sz w:val="28"/>
          <w:szCs w:val="28"/>
        </w:rPr>
        <w:t xml:space="preserve">   </w:t>
      </w:r>
    </w:p>
    <w:p w:rsidR="00116FA6" w:rsidRDefault="00116FA6" w:rsidP="00116FA6">
      <w:pPr>
        <w:jc w:val="both"/>
        <w:rPr>
          <w:bCs/>
          <w:sz w:val="28"/>
          <w:szCs w:val="28"/>
        </w:rPr>
      </w:pPr>
      <w:r w:rsidRPr="001F5C8B">
        <w:rPr>
          <w:bCs/>
          <w:sz w:val="28"/>
          <w:szCs w:val="28"/>
        </w:rPr>
        <w:t xml:space="preserve">Проводится обработка и анализ полученной информации; подготовка к зачету подготовка отчета по </w:t>
      </w:r>
      <w:r w:rsidRPr="00AB7690">
        <w:rPr>
          <w:bCs/>
          <w:sz w:val="28"/>
          <w:szCs w:val="28"/>
        </w:rPr>
        <w:t>практике (если он предусмотрен программой).</w:t>
      </w:r>
    </w:p>
    <w:p w:rsidR="00116FA6" w:rsidRDefault="00116FA6" w:rsidP="00116FA6">
      <w:pPr>
        <w:ind w:left="600"/>
        <w:jc w:val="both"/>
        <w:rPr>
          <w:b/>
          <w:i/>
          <w:sz w:val="28"/>
          <w:szCs w:val="28"/>
        </w:rPr>
      </w:pPr>
    </w:p>
    <w:p w:rsidR="00116FA6" w:rsidRDefault="00116FA6" w:rsidP="00116FA6">
      <w:pPr>
        <w:ind w:left="600"/>
        <w:jc w:val="both"/>
        <w:rPr>
          <w:b/>
          <w:i/>
          <w:sz w:val="28"/>
          <w:szCs w:val="28"/>
        </w:rPr>
      </w:pPr>
    </w:p>
    <w:p w:rsidR="00116FA6" w:rsidRDefault="00116FA6" w:rsidP="000761D7">
      <w:pPr>
        <w:jc w:val="both"/>
        <w:rPr>
          <w:b/>
          <w:i/>
          <w:sz w:val="28"/>
          <w:szCs w:val="28"/>
        </w:rPr>
      </w:pPr>
    </w:p>
    <w:p w:rsidR="00B95D99" w:rsidRDefault="00116FA6" w:rsidP="005F609C">
      <w:pPr>
        <w:ind w:left="600"/>
        <w:jc w:val="both"/>
        <w:rPr>
          <w:i/>
          <w:sz w:val="28"/>
          <w:szCs w:val="28"/>
        </w:rPr>
      </w:pPr>
      <w:r w:rsidRPr="00572321">
        <w:rPr>
          <w:b/>
          <w:i/>
          <w:sz w:val="28"/>
          <w:szCs w:val="28"/>
        </w:rPr>
        <w:lastRenderedPageBreak/>
        <w:t>Для производственной практики</w:t>
      </w:r>
      <w:r w:rsidR="00F429E0">
        <w:rPr>
          <w:b/>
          <w:i/>
          <w:sz w:val="28"/>
          <w:szCs w:val="28"/>
        </w:rPr>
        <w:t>:</w:t>
      </w:r>
      <w:r w:rsidR="00F429E0">
        <w:rPr>
          <w:i/>
          <w:sz w:val="28"/>
          <w:szCs w:val="28"/>
        </w:rPr>
        <w:t xml:space="preserve"> </w:t>
      </w:r>
    </w:p>
    <w:p w:rsidR="00116FA6" w:rsidRPr="00B95D99" w:rsidRDefault="00F429E0" w:rsidP="00B95D99">
      <w:pPr>
        <w:jc w:val="both"/>
        <w:rPr>
          <w:i/>
        </w:rPr>
      </w:pPr>
      <w:r w:rsidRPr="00B95D99">
        <w:rPr>
          <w:i/>
        </w:rPr>
        <w:t xml:space="preserve">(выбрать </w:t>
      </w:r>
      <w:proofErr w:type="gramStart"/>
      <w:r w:rsidRPr="00B95D99">
        <w:rPr>
          <w:i/>
        </w:rPr>
        <w:t>необходимое</w:t>
      </w:r>
      <w:proofErr w:type="gramEnd"/>
      <w:r w:rsidR="00B95D99" w:rsidRPr="00B95D99">
        <w:rPr>
          <w:i/>
        </w:rPr>
        <w:t>,</w:t>
      </w:r>
      <w:r w:rsidR="005F609C" w:rsidRPr="00B95D99">
        <w:rPr>
          <w:i/>
        </w:rPr>
        <w:t xml:space="preserve"> в зависимости от места прохождения практики</w:t>
      </w:r>
      <w:r w:rsidR="00B95D99" w:rsidRPr="00B95D99">
        <w:rPr>
          <w:i/>
        </w:rPr>
        <w:t xml:space="preserve">, в контактную работу можно добавить </w:t>
      </w:r>
      <w:r w:rsidR="00B95D99">
        <w:rPr>
          <w:i/>
        </w:rPr>
        <w:t>виды работ, учитывающие особенности</w:t>
      </w:r>
      <w:r w:rsidR="009B2FB7">
        <w:rPr>
          <w:i/>
        </w:rPr>
        <w:t>, специфику</w:t>
      </w:r>
      <w:r w:rsidR="00B95D99">
        <w:rPr>
          <w:i/>
        </w:rPr>
        <w:t xml:space="preserve"> производственной практики</w:t>
      </w:r>
      <w:r w:rsidRPr="00B95D99">
        <w:rPr>
          <w:i/>
        </w:rPr>
        <w:t>)</w:t>
      </w:r>
    </w:p>
    <w:p w:rsidR="005F609C" w:rsidRPr="00F429E0" w:rsidRDefault="005F609C" w:rsidP="005F609C">
      <w:pPr>
        <w:ind w:left="600"/>
        <w:jc w:val="both"/>
        <w:rPr>
          <w:i/>
          <w:sz w:val="28"/>
          <w:szCs w:val="28"/>
        </w:rPr>
      </w:pPr>
    </w:p>
    <w:p w:rsidR="002D0850" w:rsidRPr="00B95D99" w:rsidRDefault="002E1C49" w:rsidP="00B95D99">
      <w:pPr>
        <w:jc w:val="both"/>
        <w:rPr>
          <w:i/>
          <w:sz w:val="28"/>
          <w:szCs w:val="28"/>
        </w:rPr>
      </w:pPr>
      <w:r w:rsidRPr="00B95D99">
        <w:rPr>
          <w:i/>
          <w:sz w:val="28"/>
          <w:szCs w:val="28"/>
        </w:rPr>
        <w:t>При прохождении</w:t>
      </w:r>
      <w:r w:rsidR="00B95D99" w:rsidRPr="00B95D99">
        <w:rPr>
          <w:sz w:val="28"/>
          <w:szCs w:val="28"/>
        </w:rPr>
        <w:t xml:space="preserve"> </w:t>
      </w:r>
      <w:r w:rsidR="00B95D99" w:rsidRPr="00B95D99">
        <w:rPr>
          <w:i/>
          <w:sz w:val="28"/>
          <w:szCs w:val="28"/>
        </w:rPr>
        <w:t>практики</w:t>
      </w:r>
      <w:r w:rsidR="00B95D99" w:rsidRPr="00B95D99">
        <w:rPr>
          <w:sz w:val="28"/>
          <w:szCs w:val="28"/>
        </w:rPr>
        <w:t xml:space="preserve"> </w:t>
      </w:r>
      <w:r w:rsidRPr="00B95D99">
        <w:rPr>
          <w:i/>
          <w:sz w:val="28"/>
          <w:szCs w:val="28"/>
        </w:rPr>
        <w:t>на кафедре или в подразделениях университета:</w:t>
      </w:r>
    </w:p>
    <w:p w:rsidR="00B95D99" w:rsidRDefault="002D0850" w:rsidP="007318EF">
      <w:pPr>
        <w:ind w:firstLine="567"/>
        <w:jc w:val="both"/>
        <w:rPr>
          <w:sz w:val="28"/>
          <w:szCs w:val="28"/>
        </w:rPr>
      </w:pPr>
      <w:r w:rsidRPr="00B95D99">
        <w:rPr>
          <w:sz w:val="28"/>
          <w:szCs w:val="28"/>
        </w:rPr>
        <w:t xml:space="preserve">Контактная работа в объеме ……… часов </w:t>
      </w:r>
      <w:r w:rsidR="002F2405" w:rsidRPr="00B95D99">
        <w:rPr>
          <w:i/>
          <w:sz w:val="28"/>
          <w:szCs w:val="28"/>
        </w:rPr>
        <w:t>(</w:t>
      </w:r>
      <w:r w:rsidRPr="00B95D99">
        <w:rPr>
          <w:i/>
          <w:sz w:val="28"/>
          <w:szCs w:val="28"/>
        </w:rPr>
        <w:t>табл</w:t>
      </w:r>
      <w:r w:rsidR="002F2405" w:rsidRPr="00B95D99">
        <w:rPr>
          <w:i/>
          <w:sz w:val="28"/>
          <w:szCs w:val="28"/>
        </w:rPr>
        <w:t>ица</w:t>
      </w:r>
      <w:r w:rsidRPr="00B95D99">
        <w:rPr>
          <w:i/>
          <w:sz w:val="28"/>
          <w:szCs w:val="28"/>
        </w:rPr>
        <w:t xml:space="preserve"> </w:t>
      </w:r>
      <w:r w:rsidR="002F2405" w:rsidRPr="00B95D99">
        <w:rPr>
          <w:i/>
          <w:sz w:val="28"/>
          <w:szCs w:val="28"/>
        </w:rPr>
        <w:t>№</w:t>
      </w:r>
      <w:r w:rsidRPr="00B95D99">
        <w:rPr>
          <w:i/>
          <w:sz w:val="28"/>
          <w:szCs w:val="28"/>
        </w:rPr>
        <w:t>2)</w:t>
      </w:r>
      <w:r w:rsidRPr="00B95D99">
        <w:rPr>
          <w:sz w:val="28"/>
          <w:szCs w:val="28"/>
        </w:rPr>
        <w:t xml:space="preserve"> </w:t>
      </w:r>
      <w:r w:rsidR="007318EF" w:rsidRPr="00B95D99">
        <w:rPr>
          <w:sz w:val="28"/>
          <w:szCs w:val="28"/>
        </w:rPr>
        <w:t xml:space="preserve">при </w:t>
      </w:r>
      <w:r w:rsidR="002F2405" w:rsidRPr="00B95D99">
        <w:rPr>
          <w:sz w:val="28"/>
          <w:szCs w:val="28"/>
        </w:rPr>
        <w:t>проведении</w:t>
      </w:r>
      <w:r w:rsidR="007318EF" w:rsidRPr="00B95D99">
        <w:rPr>
          <w:sz w:val="28"/>
          <w:szCs w:val="28"/>
        </w:rPr>
        <w:t xml:space="preserve"> производственной практики </w:t>
      </w:r>
      <w:r w:rsidR="002E1C49" w:rsidRPr="00B95D99">
        <w:rPr>
          <w:sz w:val="28"/>
          <w:szCs w:val="28"/>
        </w:rPr>
        <w:t>предусматривает</w:t>
      </w:r>
      <w:r w:rsidRPr="00B95D99">
        <w:rPr>
          <w:sz w:val="28"/>
          <w:szCs w:val="28"/>
        </w:rPr>
        <w:t xml:space="preserve"> следующие виды работ</w:t>
      </w:r>
      <w:r w:rsidR="007318EF" w:rsidRPr="00B95D99">
        <w:rPr>
          <w:sz w:val="28"/>
          <w:szCs w:val="28"/>
        </w:rPr>
        <w:t>ы педагогов кафедры с практикантами</w:t>
      </w:r>
      <w:r w:rsidRPr="00B95D99">
        <w:rPr>
          <w:sz w:val="28"/>
          <w:szCs w:val="28"/>
        </w:rPr>
        <w:t xml:space="preserve">: </w:t>
      </w:r>
    </w:p>
    <w:p w:rsidR="00B95D99" w:rsidRDefault="00B95D99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8EF" w:rsidRPr="00B95D99">
        <w:rPr>
          <w:sz w:val="28"/>
          <w:szCs w:val="28"/>
        </w:rPr>
        <w:t>инструктаж по общим вопросам организации практики</w:t>
      </w:r>
      <w:r w:rsidR="009B2FB7">
        <w:rPr>
          <w:sz w:val="28"/>
          <w:szCs w:val="28"/>
        </w:rPr>
        <w:t>;</w:t>
      </w:r>
      <w:r w:rsidR="007318EF" w:rsidRPr="00B95D99">
        <w:rPr>
          <w:sz w:val="28"/>
          <w:szCs w:val="28"/>
        </w:rPr>
        <w:t xml:space="preserve"> </w:t>
      </w:r>
    </w:p>
    <w:p w:rsidR="00B95D99" w:rsidRDefault="00B95D99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8EF" w:rsidRPr="00B95D99">
        <w:rPr>
          <w:sz w:val="28"/>
          <w:szCs w:val="28"/>
        </w:rPr>
        <w:t>выдача индивидуального задания</w:t>
      </w:r>
      <w:r w:rsidR="009B2FB7">
        <w:rPr>
          <w:sz w:val="28"/>
          <w:szCs w:val="28"/>
        </w:rPr>
        <w:t>;</w:t>
      </w:r>
      <w:r w:rsidR="007318EF" w:rsidRPr="00B95D99">
        <w:rPr>
          <w:sz w:val="28"/>
          <w:szCs w:val="28"/>
        </w:rPr>
        <w:t xml:space="preserve"> </w:t>
      </w:r>
    </w:p>
    <w:p w:rsidR="00B95D99" w:rsidRDefault="00B95D99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8EF" w:rsidRPr="00B95D99">
        <w:rPr>
          <w:sz w:val="28"/>
          <w:szCs w:val="28"/>
        </w:rPr>
        <w:t>составление рабочего графика (плана</w:t>
      </w:r>
      <w:r w:rsidR="002F2405" w:rsidRPr="00B95D99">
        <w:rPr>
          <w:sz w:val="28"/>
          <w:szCs w:val="28"/>
        </w:rPr>
        <w:t>)</w:t>
      </w:r>
      <w:r w:rsidR="007318EF" w:rsidRPr="00B95D99">
        <w:rPr>
          <w:sz w:val="28"/>
          <w:szCs w:val="28"/>
        </w:rPr>
        <w:t xml:space="preserve"> практики</w:t>
      </w:r>
      <w:r w:rsidR="009B2FB7">
        <w:rPr>
          <w:sz w:val="28"/>
          <w:szCs w:val="28"/>
        </w:rPr>
        <w:t>;</w:t>
      </w:r>
      <w:r w:rsidR="007318EF" w:rsidRPr="00B95D99">
        <w:rPr>
          <w:sz w:val="28"/>
          <w:szCs w:val="28"/>
        </w:rPr>
        <w:t xml:space="preserve"> </w:t>
      </w:r>
    </w:p>
    <w:p w:rsidR="00B95D99" w:rsidRDefault="00B95D99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405" w:rsidRPr="00B95D99">
        <w:rPr>
          <w:sz w:val="28"/>
          <w:szCs w:val="28"/>
        </w:rPr>
        <w:t>текущая</w:t>
      </w:r>
      <w:r w:rsidRPr="00B95D99">
        <w:rPr>
          <w:sz w:val="28"/>
          <w:szCs w:val="28"/>
        </w:rPr>
        <w:t xml:space="preserve"> консультация и</w:t>
      </w:r>
      <w:r w:rsidR="002F2405" w:rsidRPr="00B95D99">
        <w:rPr>
          <w:sz w:val="28"/>
          <w:szCs w:val="28"/>
        </w:rPr>
        <w:t xml:space="preserve"> </w:t>
      </w:r>
      <w:r w:rsidR="009B2FB7">
        <w:rPr>
          <w:sz w:val="28"/>
          <w:szCs w:val="28"/>
        </w:rPr>
        <w:t>контроль</w:t>
      </w:r>
      <w:r w:rsidR="002F2405" w:rsidRPr="00B95D99">
        <w:rPr>
          <w:sz w:val="28"/>
          <w:szCs w:val="28"/>
        </w:rPr>
        <w:t xml:space="preserve"> выполнения заданий</w:t>
      </w:r>
      <w:r w:rsidR="002E1C49" w:rsidRPr="00B95D99">
        <w:rPr>
          <w:sz w:val="28"/>
          <w:szCs w:val="28"/>
        </w:rPr>
        <w:t>, проверка дневников, журналов наблюдений и других учебно-методических материалов</w:t>
      </w:r>
      <w:r w:rsidR="009B2FB7">
        <w:rPr>
          <w:sz w:val="28"/>
          <w:szCs w:val="28"/>
        </w:rPr>
        <w:t>;</w:t>
      </w:r>
      <w:r w:rsidR="002F2405" w:rsidRPr="00B95D99">
        <w:rPr>
          <w:sz w:val="28"/>
          <w:szCs w:val="28"/>
        </w:rPr>
        <w:t xml:space="preserve"> </w:t>
      </w:r>
    </w:p>
    <w:p w:rsidR="002D0850" w:rsidRPr="00B95D99" w:rsidRDefault="00B95D99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C49" w:rsidRPr="00B95D99">
        <w:rPr>
          <w:sz w:val="28"/>
          <w:szCs w:val="28"/>
        </w:rPr>
        <w:t>проверка</w:t>
      </w:r>
      <w:r w:rsidR="002F2405" w:rsidRPr="00B95D99">
        <w:rPr>
          <w:sz w:val="28"/>
          <w:szCs w:val="28"/>
        </w:rPr>
        <w:t xml:space="preserve"> </w:t>
      </w:r>
      <w:r w:rsidR="005E2A6A" w:rsidRPr="00B95D99">
        <w:rPr>
          <w:sz w:val="28"/>
          <w:szCs w:val="28"/>
        </w:rPr>
        <w:t>и  приём</w:t>
      </w:r>
      <w:r w:rsidR="002F2405" w:rsidRPr="00B95D99">
        <w:rPr>
          <w:sz w:val="28"/>
          <w:szCs w:val="28"/>
        </w:rPr>
        <w:t xml:space="preserve"> отчетов по практике.</w:t>
      </w:r>
    </w:p>
    <w:p w:rsidR="005F609C" w:rsidRDefault="005F609C" w:rsidP="007318EF">
      <w:pPr>
        <w:ind w:firstLine="567"/>
        <w:jc w:val="both"/>
        <w:rPr>
          <w:color w:val="FF0000"/>
          <w:sz w:val="28"/>
          <w:szCs w:val="28"/>
        </w:rPr>
      </w:pPr>
    </w:p>
    <w:p w:rsidR="00673172" w:rsidRPr="009B2FB7" w:rsidRDefault="00673172" w:rsidP="00B95D99">
      <w:pPr>
        <w:jc w:val="both"/>
        <w:rPr>
          <w:i/>
          <w:sz w:val="28"/>
          <w:szCs w:val="28"/>
        </w:rPr>
      </w:pPr>
      <w:r w:rsidRPr="009B2FB7">
        <w:rPr>
          <w:i/>
          <w:sz w:val="28"/>
          <w:szCs w:val="28"/>
        </w:rPr>
        <w:t>При прохождении практики в сторонней организации</w:t>
      </w:r>
      <w:r w:rsidR="005F609C" w:rsidRPr="009B2FB7">
        <w:rPr>
          <w:i/>
          <w:sz w:val="28"/>
          <w:szCs w:val="28"/>
        </w:rPr>
        <w:t xml:space="preserve"> </w:t>
      </w:r>
      <w:r w:rsidR="00F429E0" w:rsidRPr="009B2FB7">
        <w:rPr>
          <w:i/>
          <w:sz w:val="28"/>
          <w:szCs w:val="28"/>
        </w:rPr>
        <w:t>(</w:t>
      </w:r>
      <w:r w:rsidR="005F609C" w:rsidRPr="009B2FB7">
        <w:rPr>
          <w:i/>
          <w:sz w:val="28"/>
          <w:szCs w:val="28"/>
        </w:rPr>
        <w:t xml:space="preserve">на </w:t>
      </w:r>
      <w:r w:rsidR="00F429E0" w:rsidRPr="009B2FB7">
        <w:rPr>
          <w:i/>
          <w:sz w:val="28"/>
          <w:szCs w:val="28"/>
        </w:rPr>
        <w:t>производстве)</w:t>
      </w:r>
      <w:r w:rsidRPr="009B2FB7">
        <w:rPr>
          <w:i/>
          <w:sz w:val="28"/>
          <w:szCs w:val="28"/>
        </w:rPr>
        <w:t>:</w:t>
      </w:r>
    </w:p>
    <w:p w:rsidR="009B2FB7" w:rsidRDefault="00673172" w:rsidP="007318EF">
      <w:pPr>
        <w:ind w:firstLine="567"/>
        <w:jc w:val="both"/>
        <w:rPr>
          <w:sz w:val="28"/>
          <w:szCs w:val="28"/>
        </w:rPr>
      </w:pPr>
      <w:r w:rsidRPr="009B2FB7">
        <w:rPr>
          <w:sz w:val="28"/>
          <w:szCs w:val="28"/>
        </w:rPr>
        <w:t xml:space="preserve">Контактная работа в объеме …… часов </w:t>
      </w:r>
      <w:r w:rsidR="00507938" w:rsidRPr="009B2FB7">
        <w:rPr>
          <w:i/>
          <w:sz w:val="28"/>
          <w:szCs w:val="28"/>
        </w:rPr>
        <w:t>(таблица №2)</w:t>
      </w:r>
      <w:r w:rsidR="00507938" w:rsidRPr="009B2FB7">
        <w:rPr>
          <w:sz w:val="28"/>
          <w:szCs w:val="28"/>
        </w:rPr>
        <w:t xml:space="preserve"> при проведении производственной практики предусматривает следующие виды работ руководителя практики от организации</w:t>
      </w:r>
      <w:r w:rsidR="00F429E0" w:rsidRPr="009B2FB7">
        <w:rPr>
          <w:sz w:val="28"/>
          <w:szCs w:val="28"/>
        </w:rPr>
        <w:t xml:space="preserve"> с практикантами: </w:t>
      </w:r>
    </w:p>
    <w:p w:rsidR="009B2FB7" w:rsidRDefault="009B2FB7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9E0" w:rsidRPr="009B2FB7">
        <w:rPr>
          <w:sz w:val="28"/>
          <w:szCs w:val="28"/>
        </w:rPr>
        <w:t>инструктаж по общим вопросам организации практики в организации (на производстве)</w:t>
      </w:r>
      <w:r>
        <w:rPr>
          <w:sz w:val="28"/>
          <w:szCs w:val="28"/>
        </w:rPr>
        <w:t>;</w:t>
      </w:r>
      <w:r w:rsidR="005E2A6A" w:rsidRPr="009B2FB7">
        <w:rPr>
          <w:sz w:val="28"/>
          <w:szCs w:val="28"/>
        </w:rPr>
        <w:t xml:space="preserve"> </w:t>
      </w:r>
    </w:p>
    <w:p w:rsidR="009B2FB7" w:rsidRDefault="009B2FB7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A6A" w:rsidRPr="009B2FB7">
        <w:rPr>
          <w:sz w:val="28"/>
          <w:szCs w:val="28"/>
        </w:rPr>
        <w:t>согласование рабочего графика (плана) практики</w:t>
      </w:r>
      <w:r>
        <w:rPr>
          <w:sz w:val="28"/>
          <w:szCs w:val="28"/>
        </w:rPr>
        <w:t>;</w:t>
      </w:r>
      <w:r w:rsidR="00F429E0" w:rsidRPr="009B2FB7">
        <w:rPr>
          <w:sz w:val="28"/>
          <w:szCs w:val="28"/>
        </w:rPr>
        <w:t xml:space="preserve"> </w:t>
      </w:r>
    </w:p>
    <w:p w:rsidR="009B2FB7" w:rsidRDefault="009B2FB7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965" w:rsidRPr="009B2FB7">
        <w:rPr>
          <w:sz w:val="28"/>
          <w:szCs w:val="28"/>
        </w:rPr>
        <w:t>предоставление рабочих мест</w:t>
      </w:r>
      <w:r w:rsidR="00C6227F">
        <w:rPr>
          <w:sz w:val="28"/>
          <w:szCs w:val="28"/>
        </w:rPr>
        <w:t xml:space="preserve"> практикантам</w:t>
      </w:r>
      <w:r>
        <w:rPr>
          <w:sz w:val="28"/>
          <w:szCs w:val="28"/>
        </w:rPr>
        <w:t>;</w:t>
      </w:r>
      <w:r w:rsidR="00872965" w:rsidRPr="009B2FB7">
        <w:rPr>
          <w:sz w:val="28"/>
          <w:szCs w:val="28"/>
        </w:rPr>
        <w:t xml:space="preserve"> </w:t>
      </w:r>
    </w:p>
    <w:p w:rsidR="009B2FB7" w:rsidRDefault="009B2FB7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текущая консультация и </w:t>
      </w:r>
      <w:proofErr w:type="gramStart"/>
      <w:r w:rsidR="00F429E0" w:rsidRPr="009B2FB7">
        <w:rPr>
          <w:sz w:val="28"/>
          <w:szCs w:val="28"/>
        </w:rPr>
        <w:t>контроль за</w:t>
      </w:r>
      <w:proofErr w:type="gramEnd"/>
      <w:r w:rsidR="00F429E0" w:rsidRPr="009B2FB7">
        <w:rPr>
          <w:sz w:val="28"/>
          <w:szCs w:val="28"/>
        </w:rPr>
        <w:t xml:space="preserve"> выполнением индивидуальных заданий в соответствии с рабочим графиком (планом) практики, проверка дневников, журналов наблюдений и других учебно-методических матер</w:t>
      </w:r>
      <w:r w:rsidR="00872965" w:rsidRPr="009B2FB7">
        <w:rPr>
          <w:sz w:val="28"/>
          <w:szCs w:val="28"/>
        </w:rPr>
        <w:t>иалов</w:t>
      </w:r>
      <w:r>
        <w:rPr>
          <w:sz w:val="28"/>
          <w:szCs w:val="28"/>
        </w:rPr>
        <w:t>;</w:t>
      </w:r>
      <w:r w:rsidR="00872965" w:rsidRPr="009B2FB7">
        <w:rPr>
          <w:sz w:val="28"/>
          <w:szCs w:val="28"/>
        </w:rPr>
        <w:t xml:space="preserve"> </w:t>
      </w:r>
    </w:p>
    <w:p w:rsidR="00F429E0" w:rsidRPr="009B2FB7" w:rsidRDefault="009B2FB7" w:rsidP="00731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965" w:rsidRPr="009B2FB7">
        <w:rPr>
          <w:sz w:val="28"/>
          <w:szCs w:val="28"/>
        </w:rPr>
        <w:t>подготовка характеристики практиканту.</w:t>
      </w:r>
    </w:p>
    <w:p w:rsidR="00F429E0" w:rsidRDefault="00F429E0" w:rsidP="007318EF">
      <w:pPr>
        <w:ind w:firstLine="567"/>
        <w:jc w:val="both"/>
        <w:rPr>
          <w:color w:val="FF0000"/>
          <w:sz w:val="28"/>
          <w:szCs w:val="28"/>
        </w:rPr>
      </w:pPr>
    </w:p>
    <w:p w:rsidR="00116FA6" w:rsidRPr="00FC3BF5" w:rsidRDefault="00116FA6" w:rsidP="00FC3BF5">
      <w:pPr>
        <w:ind w:firstLine="567"/>
        <w:jc w:val="both"/>
        <w:rPr>
          <w:color w:val="FF0000"/>
          <w:sz w:val="28"/>
          <w:szCs w:val="28"/>
        </w:rPr>
      </w:pPr>
    </w:p>
    <w:p w:rsidR="00116FA6" w:rsidRDefault="00116FA6" w:rsidP="00116FA6">
      <w:pPr>
        <w:ind w:left="600"/>
        <w:jc w:val="both"/>
        <w:rPr>
          <w:sz w:val="28"/>
          <w:szCs w:val="28"/>
        </w:rPr>
      </w:pPr>
      <w:r w:rsidRPr="00832328">
        <w:rPr>
          <w:b/>
          <w:sz w:val="28"/>
          <w:szCs w:val="28"/>
        </w:rPr>
        <w:t>1 этап Подготовительный этап</w:t>
      </w:r>
      <w:r>
        <w:rPr>
          <w:sz w:val="28"/>
          <w:szCs w:val="28"/>
        </w:rPr>
        <w:t xml:space="preserve"> </w:t>
      </w:r>
    </w:p>
    <w:p w:rsidR="00116FA6" w:rsidRDefault="00116FA6" w:rsidP="00116F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5C8B">
        <w:rPr>
          <w:bCs/>
          <w:sz w:val="28"/>
          <w:szCs w:val="28"/>
        </w:rPr>
        <w:t>Студенты проходят инструктаж по вопросам охраны труда, пожарной безопасности; знакомятся со структ</w:t>
      </w:r>
      <w:r w:rsidR="00D23FFC">
        <w:rPr>
          <w:bCs/>
          <w:sz w:val="28"/>
          <w:szCs w:val="28"/>
        </w:rPr>
        <w:t xml:space="preserve">урой организации, уточняют рабочий </w:t>
      </w:r>
      <w:r w:rsidRPr="001F5C8B">
        <w:rPr>
          <w:bCs/>
          <w:sz w:val="28"/>
          <w:szCs w:val="28"/>
        </w:rPr>
        <w:t>график</w:t>
      </w:r>
      <w:r w:rsidR="00D23FFC">
        <w:rPr>
          <w:bCs/>
          <w:sz w:val="28"/>
          <w:szCs w:val="28"/>
        </w:rPr>
        <w:t xml:space="preserve"> (план)</w:t>
      </w:r>
      <w:r w:rsidRPr="001F5C8B">
        <w:rPr>
          <w:bCs/>
          <w:sz w:val="28"/>
          <w:szCs w:val="28"/>
        </w:rPr>
        <w:t xml:space="preserve"> с руководителем практики </w:t>
      </w:r>
      <w:r w:rsidR="00D23FFC">
        <w:rPr>
          <w:bCs/>
          <w:sz w:val="28"/>
          <w:szCs w:val="28"/>
        </w:rPr>
        <w:t>на кафедре университета или</w:t>
      </w:r>
      <w:r w:rsidRPr="001F5C8B">
        <w:rPr>
          <w:bCs/>
          <w:sz w:val="28"/>
          <w:szCs w:val="28"/>
        </w:rPr>
        <w:t xml:space="preserve"> организации.</w:t>
      </w:r>
    </w:p>
    <w:p w:rsidR="00D23FFC" w:rsidRPr="0007443E" w:rsidRDefault="00D23FFC" w:rsidP="00116F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0D95" w:rsidRDefault="00116FA6" w:rsidP="00430D95">
      <w:pPr>
        <w:ind w:firstLine="567"/>
        <w:jc w:val="both"/>
        <w:rPr>
          <w:sz w:val="28"/>
          <w:szCs w:val="28"/>
        </w:rPr>
      </w:pPr>
      <w:r w:rsidRPr="00832328">
        <w:rPr>
          <w:b/>
          <w:sz w:val="28"/>
          <w:szCs w:val="28"/>
        </w:rPr>
        <w:t>2 этап Основной этап</w:t>
      </w:r>
      <w:r>
        <w:rPr>
          <w:sz w:val="28"/>
          <w:szCs w:val="28"/>
        </w:rPr>
        <w:t xml:space="preserve"> </w:t>
      </w:r>
    </w:p>
    <w:p w:rsidR="00116FA6" w:rsidRPr="00616AF9" w:rsidRDefault="00EC3F21" w:rsidP="00430D95">
      <w:pPr>
        <w:ind w:firstLine="567"/>
        <w:jc w:val="both"/>
        <w:rPr>
          <w:i/>
        </w:rPr>
      </w:pPr>
      <w:r w:rsidRPr="00616AF9">
        <w:rPr>
          <w:sz w:val="28"/>
          <w:szCs w:val="28"/>
        </w:rPr>
        <w:t>(</w:t>
      </w:r>
      <w:r w:rsidR="00430D95" w:rsidRPr="00616AF9">
        <w:rPr>
          <w:i/>
        </w:rPr>
        <w:t>Р</w:t>
      </w:r>
      <w:r w:rsidRPr="00616AF9">
        <w:rPr>
          <w:i/>
        </w:rPr>
        <w:t>асписать основной этап по дням</w:t>
      </w:r>
      <w:r w:rsidR="007F279D" w:rsidRPr="00616AF9">
        <w:rPr>
          <w:i/>
        </w:rPr>
        <w:t>/неделям</w:t>
      </w:r>
      <w:r w:rsidRPr="00616AF9">
        <w:rPr>
          <w:i/>
        </w:rPr>
        <w:t xml:space="preserve"> прохождения практики</w:t>
      </w:r>
      <w:r w:rsidR="00430D95" w:rsidRPr="00616AF9">
        <w:rPr>
          <w:i/>
        </w:rPr>
        <w:t xml:space="preserve">, представить </w:t>
      </w:r>
      <w:r w:rsidR="00FC3BF5" w:rsidRPr="00616AF9">
        <w:rPr>
          <w:i/>
        </w:rPr>
        <w:t xml:space="preserve">рабочий </w:t>
      </w:r>
      <w:r w:rsidR="00430D95" w:rsidRPr="00616AF9">
        <w:rPr>
          <w:i/>
        </w:rPr>
        <w:t>график</w:t>
      </w:r>
      <w:r w:rsidR="00FC3BF5" w:rsidRPr="00616AF9">
        <w:rPr>
          <w:i/>
        </w:rPr>
        <w:t xml:space="preserve"> (план)</w:t>
      </w:r>
      <w:r w:rsidR="00430D95" w:rsidRPr="00616AF9">
        <w:rPr>
          <w:i/>
        </w:rPr>
        <w:t xml:space="preserve"> выполнения заданий по практике</w:t>
      </w:r>
      <w:r w:rsidRPr="00616AF9">
        <w:rPr>
          <w:i/>
        </w:rPr>
        <w:t>)</w:t>
      </w:r>
    </w:p>
    <w:p w:rsidR="00116FA6" w:rsidRDefault="00116FA6" w:rsidP="00116FA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Приводится п</w:t>
      </w:r>
      <w:r w:rsidRPr="009F055C">
        <w:rPr>
          <w:sz w:val="28"/>
          <w:szCs w:val="28"/>
        </w:rPr>
        <w:t>еречень трудовых действий, выполняемых при прохождении практики</w:t>
      </w:r>
      <w:r>
        <w:rPr>
          <w:sz w:val="28"/>
          <w:szCs w:val="28"/>
        </w:rPr>
        <w:t xml:space="preserve"> с указанием ф</w:t>
      </w:r>
      <w:r w:rsidRPr="009F055C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9F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конкретных </w:t>
      </w:r>
      <w:r w:rsidRPr="009F055C">
        <w:rPr>
          <w:sz w:val="28"/>
          <w:szCs w:val="28"/>
        </w:rPr>
        <w:t xml:space="preserve">умений и навыков </w:t>
      </w:r>
      <w:r w:rsidRPr="0007443E">
        <w:rPr>
          <w:sz w:val="28"/>
          <w:szCs w:val="28"/>
        </w:rPr>
        <w:t>(</w:t>
      </w:r>
      <w:r w:rsidRPr="0007443E">
        <w:rPr>
          <w:i/>
          <w:sz w:val="28"/>
          <w:szCs w:val="28"/>
        </w:rPr>
        <w:t>сформулировать в соответствии с трудовыми функциями и трудовыми действиями, соотнесенными с  профессио</w:t>
      </w:r>
      <w:r w:rsidR="00616AF9">
        <w:rPr>
          <w:i/>
          <w:sz w:val="28"/>
          <w:szCs w:val="28"/>
        </w:rPr>
        <w:t xml:space="preserve">нальным стандартом </w:t>
      </w:r>
      <w:r w:rsidRPr="0007443E">
        <w:rPr>
          <w:i/>
          <w:sz w:val="28"/>
          <w:szCs w:val="28"/>
        </w:rPr>
        <w:t>П</w:t>
      </w:r>
      <w:r w:rsidR="00616AF9">
        <w:rPr>
          <w:i/>
          <w:sz w:val="28"/>
          <w:szCs w:val="28"/>
        </w:rPr>
        <w:t>О</w:t>
      </w:r>
      <w:r w:rsidRPr="0007443E">
        <w:rPr>
          <w:i/>
          <w:sz w:val="28"/>
          <w:szCs w:val="28"/>
        </w:rPr>
        <w:t>ОП</w:t>
      </w:r>
      <w:r w:rsidRPr="0007443E">
        <w:rPr>
          <w:sz w:val="28"/>
          <w:szCs w:val="28"/>
        </w:rPr>
        <w:t>)</w:t>
      </w:r>
    </w:p>
    <w:p w:rsidR="00116FA6" w:rsidRPr="004D2582" w:rsidRDefault="00116FA6" w:rsidP="00116F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582">
        <w:rPr>
          <w:bCs/>
          <w:sz w:val="28"/>
          <w:szCs w:val="28"/>
        </w:rPr>
        <w:t>- изучать специальную литературу, аналитические материалы, данные статистической отчетности, достижения отечественной и  зарубежной науки и техники в соответствующей области знаний;</w:t>
      </w:r>
    </w:p>
    <w:p w:rsidR="00116FA6" w:rsidRPr="004D2582" w:rsidRDefault="00116FA6" w:rsidP="00116F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582">
        <w:rPr>
          <w:bCs/>
          <w:sz w:val="28"/>
          <w:szCs w:val="28"/>
        </w:rPr>
        <w:lastRenderedPageBreak/>
        <w:t>-   участвовать в проведении научных исследований;</w:t>
      </w:r>
    </w:p>
    <w:p w:rsidR="00116FA6" w:rsidRDefault="00116FA6" w:rsidP="00116F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582">
        <w:rPr>
          <w:bCs/>
          <w:sz w:val="28"/>
          <w:szCs w:val="28"/>
        </w:rPr>
        <w:t>- осуществлять сбор, обработку, анализ и систематизацию информации по актуальным проблемам, соотнесенным с профессиональной деятельностью;</w:t>
      </w:r>
    </w:p>
    <w:p w:rsidR="00430D95" w:rsidRPr="00616AF9" w:rsidRDefault="00872965" w:rsidP="00116F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AF9">
        <w:rPr>
          <w:bCs/>
          <w:sz w:val="28"/>
          <w:szCs w:val="28"/>
        </w:rPr>
        <w:t>-   ведение дневника практики;</w:t>
      </w:r>
    </w:p>
    <w:p w:rsidR="00116FA6" w:rsidRPr="004D2582" w:rsidRDefault="00116FA6" w:rsidP="00116F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582">
        <w:rPr>
          <w:bCs/>
          <w:sz w:val="28"/>
          <w:szCs w:val="28"/>
        </w:rPr>
        <w:t>-   составлять отчеты (разделы отчета) по теме или ее разделу (этапу задания);</w:t>
      </w:r>
    </w:p>
    <w:p w:rsidR="00116FA6" w:rsidRDefault="00116FA6" w:rsidP="00116FA6">
      <w:pPr>
        <w:jc w:val="both"/>
        <w:rPr>
          <w:bCs/>
          <w:sz w:val="28"/>
          <w:szCs w:val="28"/>
        </w:rPr>
      </w:pPr>
      <w:r w:rsidRPr="004D2582">
        <w:rPr>
          <w:bCs/>
          <w:sz w:val="28"/>
          <w:szCs w:val="28"/>
        </w:rPr>
        <w:t xml:space="preserve">-   выступать с докладом на научной конференции. </w:t>
      </w:r>
    </w:p>
    <w:p w:rsidR="00872965" w:rsidRPr="004D2582" w:rsidRDefault="00872965" w:rsidP="00116FA6">
      <w:pPr>
        <w:jc w:val="both"/>
        <w:rPr>
          <w:sz w:val="28"/>
          <w:szCs w:val="28"/>
        </w:rPr>
      </w:pPr>
    </w:p>
    <w:p w:rsidR="00116FA6" w:rsidRDefault="00116FA6" w:rsidP="00116FA6">
      <w:pPr>
        <w:ind w:left="600"/>
        <w:jc w:val="both"/>
        <w:rPr>
          <w:sz w:val="28"/>
          <w:szCs w:val="28"/>
        </w:rPr>
      </w:pPr>
      <w:r w:rsidRPr="004D2582">
        <w:rPr>
          <w:b/>
          <w:sz w:val="28"/>
          <w:szCs w:val="28"/>
        </w:rPr>
        <w:t>3 этап Заключительный этап</w:t>
      </w:r>
      <w:r w:rsidRPr="00C4286D">
        <w:rPr>
          <w:sz w:val="28"/>
          <w:szCs w:val="28"/>
        </w:rPr>
        <w:t xml:space="preserve">   </w:t>
      </w:r>
    </w:p>
    <w:p w:rsidR="00116FA6" w:rsidRPr="00BA173D" w:rsidRDefault="00116FA6" w:rsidP="00116FA6">
      <w:pPr>
        <w:jc w:val="both"/>
        <w:rPr>
          <w:bCs/>
          <w:sz w:val="28"/>
          <w:szCs w:val="28"/>
        </w:rPr>
      </w:pPr>
      <w:r w:rsidRPr="001F5C8B">
        <w:rPr>
          <w:bCs/>
          <w:sz w:val="28"/>
          <w:szCs w:val="28"/>
        </w:rPr>
        <w:t xml:space="preserve">Проводится обработка и анализ полученной информации; подготовка </w:t>
      </w:r>
      <w:r>
        <w:rPr>
          <w:bCs/>
          <w:sz w:val="28"/>
          <w:szCs w:val="28"/>
        </w:rPr>
        <w:t xml:space="preserve">к защите </w:t>
      </w:r>
      <w:r w:rsidRPr="001F5C8B">
        <w:rPr>
          <w:bCs/>
          <w:sz w:val="28"/>
          <w:szCs w:val="28"/>
        </w:rPr>
        <w:t>отчета по практике</w:t>
      </w:r>
      <w:r>
        <w:rPr>
          <w:bCs/>
          <w:sz w:val="28"/>
          <w:szCs w:val="28"/>
        </w:rPr>
        <w:t>.</w:t>
      </w:r>
    </w:p>
    <w:p w:rsidR="00116FA6" w:rsidRDefault="00116FA6" w:rsidP="00116FA6">
      <w:pPr>
        <w:tabs>
          <w:tab w:val="left" w:pos="851"/>
        </w:tabs>
        <w:spacing w:before="120"/>
        <w:jc w:val="both"/>
        <w:rPr>
          <w:sz w:val="28"/>
        </w:rPr>
      </w:pPr>
      <w:proofErr w:type="gramStart"/>
      <w:r w:rsidRPr="00486540">
        <w:rPr>
          <w:i/>
          <w:sz w:val="20"/>
          <w:szCs w:val="20"/>
        </w:rPr>
        <w:t xml:space="preserve">{В таблице </w:t>
      </w:r>
      <w:r>
        <w:rPr>
          <w:i/>
          <w:sz w:val="20"/>
          <w:szCs w:val="20"/>
        </w:rPr>
        <w:t>4</w:t>
      </w:r>
      <w:r w:rsidRPr="00486540">
        <w:rPr>
          <w:i/>
          <w:sz w:val="20"/>
          <w:szCs w:val="20"/>
        </w:rPr>
        <w:t xml:space="preserve"> указывается перечень </w:t>
      </w:r>
      <w:r w:rsidRPr="00B76D2A">
        <w:rPr>
          <w:i/>
          <w:sz w:val="20"/>
          <w:szCs w:val="20"/>
        </w:rPr>
        <w:t>те</w:t>
      </w:r>
      <w:r w:rsidR="005F609C">
        <w:rPr>
          <w:i/>
          <w:sz w:val="20"/>
          <w:szCs w:val="20"/>
        </w:rPr>
        <w:t>м для самостоятельного изучения, которые позволят практиканту глубже разобр</w:t>
      </w:r>
      <w:r w:rsidR="00C6227F">
        <w:rPr>
          <w:i/>
          <w:sz w:val="20"/>
          <w:szCs w:val="20"/>
        </w:rPr>
        <w:t xml:space="preserve">аться в теоретических, </w:t>
      </w:r>
      <w:r w:rsidR="005F609C">
        <w:rPr>
          <w:i/>
          <w:sz w:val="20"/>
          <w:szCs w:val="20"/>
        </w:rPr>
        <w:t>практических вопросах и заданиях</w:t>
      </w:r>
      <w:r w:rsidR="00CC067C">
        <w:rPr>
          <w:i/>
          <w:sz w:val="20"/>
          <w:szCs w:val="20"/>
        </w:rPr>
        <w:t xml:space="preserve"> практики</w:t>
      </w:r>
      <w:r w:rsidR="000761D7">
        <w:rPr>
          <w:i/>
          <w:sz w:val="20"/>
          <w:szCs w:val="20"/>
        </w:rPr>
        <w:t>).</w:t>
      </w:r>
      <w:proofErr w:type="gramEnd"/>
    </w:p>
    <w:p w:rsidR="00116FA6" w:rsidRPr="00486540" w:rsidRDefault="00116FA6" w:rsidP="00116FA6">
      <w:pPr>
        <w:spacing w:before="120"/>
        <w:jc w:val="right"/>
        <w:rPr>
          <w:sz w:val="28"/>
        </w:rPr>
      </w:pPr>
      <w:r w:rsidRPr="00486540">
        <w:rPr>
          <w:sz w:val="28"/>
        </w:rPr>
        <w:t xml:space="preserve">Таблица </w:t>
      </w:r>
      <w:r>
        <w:rPr>
          <w:sz w:val="28"/>
        </w:rPr>
        <w:t>4</w:t>
      </w:r>
    </w:p>
    <w:p w:rsidR="00116FA6" w:rsidRPr="00486540" w:rsidRDefault="00116FA6" w:rsidP="00116FA6">
      <w:pPr>
        <w:jc w:val="center"/>
        <w:rPr>
          <w:b/>
          <w:sz w:val="28"/>
          <w:szCs w:val="28"/>
        </w:rPr>
      </w:pPr>
      <w:r w:rsidRPr="00486540">
        <w:rPr>
          <w:b/>
          <w:sz w:val="28"/>
          <w:szCs w:val="28"/>
        </w:rPr>
        <w:t>Самостоятельное изучение тем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65"/>
        <w:gridCol w:w="1924"/>
      </w:tblGrid>
      <w:tr w:rsidR="009B772E" w:rsidRPr="00486540" w:rsidTr="009B772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B772E" w:rsidRPr="00486540" w:rsidRDefault="009B772E" w:rsidP="002576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B772E" w:rsidRPr="00486540" w:rsidRDefault="009B772E" w:rsidP="00257643">
            <w:pPr>
              <w:jc w:val="center"/>
              <w:rPr>
                <w:sz w:val="20"/>
                <w:szCs w:val="20"/>
              </w:rPr>
            </w:pPr>
            <w:r w:rsidRPr="00486540">
              <w:rPr>
                <w:b/>
              </w:rPr>
              <w:t>Название тем для самостоятельного изучения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B772E" w:rsidRPr="009B772E" w:rsidRDefault="009B772E" w:rsidP="009B772E">
            <w:pPr>
              <w:jc w:val="center"/>
              <w:rPr>
                <w:b/>
              </w:rPr>
            </w:pPr>
            <w:r w:rsidRPr="009B772E">
              <w:rPr>
                <w:b/>
              </w:rPr>
              <w:t>Компетенции</w:t>
            </w:r>
          </w:p>
        </w:tc>
      </w:tr>
      <w:tr w:rsidR="009B772E" w:rsidRPr="00486540" w:rsidTr="009B77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E" w:rsidRPr="00486540" w:rsidRDefault="009B772E" w:rsidP="00257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E" w:rsidRPr="00486540" w:rsidRDefault="009B772E" w:rsidP="0025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E" w:rsidRPr="00486540" w:rsidRDefault="009B772E" w:rsidP="00257643">
            <w:pPr>
              <w:jc w:val="center"/>
              <w:rPr>
                <w:sz w:val="28"/>
                <w:szCs w:val="28"/>
              </w:rPr>
            </w:pPr>
          </w:p>
        </w:tc>
      </w:tr>
      <w:tr w:rsidR="009B772E" w:rsidRPr="00486540" w:rsidTr="009B77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E" w:rsidRPr="00486540" w:rsidRDefault="009B772E" w:rsidP="00257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E" w:rsidRPr="00486540" w:rsidRDefault="009B772E" w:rsidP="0025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E" w:rsidRPr="00486540" w:rsidRDefault="009B772E" w:rsidP="00257643">
            <w:pPr>
              <w:jc w:val="center"/>
              <w:rPr>
                <w:sz w:val="28"/>
                <w:szCs w:val="28"/>
              </w:rPr>
            </w:pPr>
          </w:p>
        </w:tc>
      </w:tr>
      <w:tr w:rsidR="008D27DB" w:rsidRPr="00486540" w:rsidTr="009B77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B" w:rsidRPr="00486540" w:rsidRDefault="008D27DB" w:rsidP="00257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B" w:rsidRPr="00486540" w:rsidRDefault="008D27DB" w:rsidP="0025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B" w:rsidRPr="00486540" w:rsidRDefault="008D27DB" w:rsidP="002576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6FA6" w:rsidRPr="009B772E" w:rsidRDefault="00116FA6" w:rsidP="009B772E">
      <w:pPr>
        <w:pStyle w:val="1"/>
      </w:pPr>
      <w:bookmarkStart w:id="13" w:name="_Toc528672896"/>
      <w:r w:rsidRPr="009B772E">
        <w:t>6. Организация и руководство практикой</w:t>
      </w:r>
      <w:bookmarkEnd w:id="13"/>
    </w:p>
    <w:p w:rsidR="00116FA6" w:rsidRDefault="00116FA6" w:rsidP="00116FA6">
      <w:pPr>
        <w:widowControl w:val="0"/>
        <w:shd w:val="clear" w:color="auto" w:fill="FFFFFF"/>
        <w:jc w:val="both"/>
        <w:rPr>
          <w:i/>
          <w:sz w:val="20"/>
          <w:szCs w:val="20"/>
        </w:rPr>
      </w:pPr>
      <w:proofErr w:type="gramStart"/>
      <w:r w:rsidRPr="00486540">
        <w:rPr>
          <w:i/>
          <w:sz w:val="20"/>
          <w:szCs w:val="20"/>
        </w:rPr>
        <w:t xml:space="preserve">{В разделе содержится текст общего содержания, в котором приведены основные общие требования </w:t>
      </w:r>
      <w:r>
        <w:rPr>
          <w:i/>
          <w:sz w:val="20"/>
          <w:szCs w:val="20"/>
        </w:rPr>
        <w:t>по учебной и производственной практикам</w:t>
      </w:r>
      <w:r w:rsidRPr="00486540">
        <w:rPr>
          <w:i/>
          <w:sz w:val="20"/>
          <w:szCs w:val="20"/>
        </w:rPr>
        <w:t>.</w:t>
      </w:r>
      <w:proofErr w:type="gramEnd"/>
      <w:r w:rsidRPr="00486540">
        <w:rPr>
          <w:i/>
          <w:sz w:val="20"/>
          <w:szCs w:val="20"/>
        </w:rPr>
        <w:t xml:space="preserve"> </w:t>
      </w:r>
      <w:proofErr w:type="gramStart"/>
      <w:r w:rsidRPr="00486540">
        <w:rPr>
          <w:i/>
          <w:sz w:val="20"/>
          <w:szCs w:val="20"/>
        </w:rPr>
        <w:t>Разработчик программы вправе внести изменения, касающиеся специфики конкретной практики.}</w:t>
      </w:r>
      <w:proofErr w:type="gramEnd"/>
    </w:p>
    <w:p w:rsidR="00116FA6" w:rsidRDefault="00116FA6" w:rsidP="00116FA6">
      <w:pPr>
        <w:widowControl w:val="0"/>
        <w:shd w:val="clear" w:color="auto" w:fill="FFFFFF"/>
        <w:jc w:val="both"/>
        <w:rPr>
          <w:i/>
          <w:sz w:val="20"/>
          <w:szCs w:val="20"/>
        </w:rPr>
      </w:pPr>
    </w:p>
    <w:p w:rsidR="00116FA6" w:rsidRPr="00486540" w:rsidRDefault="00116FA6" w:rsidP="00116FA6">
      <w:pPr>
        <w:pStyle w:val="2"/>
        <w:rPr>
          <w:rFonts w:ascii="Times New Roman" w:hAnsi="Times New Roman" w:cs="Times New Roman"/>
        </w:rPr>
      </w:pPr>
      <w:bookmarkStart w:id="14" w:name="_Toc528672897"/>
      <w:r>
        <w:rPr>
          <w:rFonts w:ascii="Times New Roman" w:hAnsi="Times New Roman" w:cs="Times New Roman"/>
        </w:rPr>
        <w:t>6</w:t>
      </w:r>
      <w:r w:rsidRPr="00486540">
        <w:rPr>
          <w:rFonts w:ascii="Times New Roman" w:hAnsi="Times New Roman" w:cs="Times New Roman"/>
        </w:rPr>
        <w:t>.1. Обязанности руководителя учебной практики</w:t>
      </w:r>
      <w:bookmarkEnd w:id="14"/>
    </w:p>
    <w:p w:rsidR="00116FA6" w:rsidRDefault="00116FA6" w:rsidP="00116FA6">
      <w:pPr>
        <w:spacing w:before="120"/>
        <w:ind w:firstLine="720"/>
        <w:jc w:val="both"/>
        <w:rPr>
          <w:sz w:val="28"/>
          <w:szCs w:val="28"/>
        </w:rPr>
      </w:pPr>
      <w:r w:rsidRPr="00486540">
        <w:rPr>
          <w:b/>
          <w:sz w:val="28"/>
          <w:szCs w:val="28"/>
        </w:rPr>
        <w:t>Назначение.</w:t>
      </w:r>
      <w:r w:rsidRPr="00486540">
        <w:rPr>
          <w:sz w:val="28"/>
          <w:szCs w:val="28"/>
        </w:rPr>
        <w:t xml:space="preserve"> </w:t>
      </w:r>
    </w:p>
    <w:p w:rsidR="00116FA6" w:rsidRPr="00813708" w:rsidRDefault="00116FA6" w:rsidP="00116FA6">
      <w:pPr>
        <w:spacing w:before="120"/>
        <w:ind w:firstLine="720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Для руководства практикой студента, проводимой в Университете, назначается руководитель (руководители) практики из числа профессорско-преподавательского состава Университета.</w:t>
      </w:r>
    </w:p>
    <w:p w:rsidR="00116FA6" w:rsidRPr="00F87638" w:rsidRDefault="00116FA6" w:rsidP="00116F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Для руководства практикой студента,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Университета, организующей проведение практики, и руководитель (руководители) практики из числа работников профильной организации.</w:t>
      </w:r>
    </w:p>
    <w:p w:rsidR="00116FA6" w:rsidRPr="0090297B" w:rsidRDefault="00116FA6" w:rsidP="00116FA6">
      <w:pPr>
        <w:spacing w:before="120"/>
        <w:ind w:firstLine="720"/>
        <w:jc w:val="both"/>
        <w:rPr>
          <w:sz w:val="28"/>
          <w:szCs w:val="28"/>
        </w:rPr>
      </w:pPr>
      <w:r w:rsidRPr="0090297B">
        <w:rPr>
          <w:b/>
          <w:sz w:val="28"/>
          <w:szCs w:val="28"/>
        </w:rPr>
        <w:t>Ответственность.</w:t>
      </w:r>
      <w:r w:rsidRPr="0090297B">
        <w:rPr>
          <w:sz w:val="28"/>
          <w:szCs w:val="28"/>
        </w:rPr>
        <w:t xml:space="preserve"> Руководитель практики отвечает перед заведующим кафедрой, директором института/деканом (заместителем директора/декана по практике) и проректором по учебно-методической работе за организацию и качественное проведение п</w:t>
      </w:r>
      <w:r>
        <w:rPr>
          <w:sz w:val="28"/>
          <w:szCs w:val="28"/>
        </w:rPr>
        <w:t xml:space="preserve">рактики, и выполнение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90297B">
        <w:rPr>
          <w:sz w:val="28"/>
          <w:szCs w:val="28"/>
        </w:rPr>
        <w:t xml:space="preserve"> программы практики.</w:t>
      </w:r>
    </w:p>
    <w:p w:rsidR="00116FA6" w:rsidRPr="00AA00A5" w:rsidRDefault="00116FA6" w:rsidP="00116FA6">
      <w:pPr>
        <w:ind w:firstLine="720"/>
        <w:jc w:val="both"/>
        <w:rPr>
          <w:sz w:val="28"/>
          <w:szCs w:val="28"/>
        </w:rPr>
      </w:pPr>
      <w:r w:rsidRPr="0090297B">
        <w:rPr>
          <w:sz w:val="28"/>
          <w:szCs w:val="28"/>
        </w:rPr>
        <w:t>Руководитель практики несет ответственность за правильное расходование средств, выделенных на проведение практики, обеспечивает соблюдение правил охраны труда и техники безопасности при проведении практики, правил трудовой и общественной дисциплины всеми практикантами.</w:t>
      </w:r>
    </w:p>
    <w:p w:rsidR="00116FA6" w:rsidRPr="00813708" w:rsidRDefault="00116FA6" w:rsidP="00116FA6">
      <w:pPr>
        <w:shd w:val="clear" w:color="auto" w:fill="FFFFFF"/>
        <w:tabs>
          <w:tab w:val="num" w:pos="862"/>
        </w:tabs>
        <w:spacing w:before="120"/>
        <w:jc w:val="both"/>
        <w:rPr>
          <w:b/>
          <w:i/>
          <w:sz w:val="28"/>
          <w:szCs w:val="28"/>
        </w:rPr>
      </w:pPr>
      <w:r w:rsidRPr="00813708">
        <w:rPr>
          <w:b/>
          <w:i/>
          <w:sz w:val="28"/>
          <w:szCs w:val="28"/>
        </w:rPr>
        <w:lastRenderedPageBreak/>
        <w:t>Руководители учебной (стационарной) практики от Университета:</w:t>
      </w:r>
    </w:p>
    <w:p w:rsidR="00116FA6" w:rsidRPr="00813708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Составляет рабочий график (план) проведения практики.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Разрабатывают тематику индивидуальных заданий и оказывают методическую помощь студентам при выполнении ими индивидуальных заданий.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Проводит инструктаж студентов по вопросам охраны труда, техники безопасности, пожарной безопасности и вопросам содержания практики проводит руководитель практики на месте её проведения с регистрацией в журнале инструктажа.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13708">
        <w:rPr>
          <w:sz w:val="28"/>
          <w:szCs w:val="28"/>
        </w:rPr>
        <w:t>- Обеспечивает безопасные условия прохождения практики обучающимся, отвечающие санитарным правилам и требованиям охраны труда.</w:t>
      </w:r>
      <w:proofErr w:type="gramEnd"/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Осуществляют контроль соблюдения сроков практики и её содержания.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Распределяют студентов по рабочим местам и перемещают их по видам работ.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Оценивают результаты выполнения студентами программы практики.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Представляют в деканат факультета отчет о практике по вопросам, связанным с её проведением.</w:t>
      </w:r>
    </w:p>
    <w:p w:rsidR="00116FA6" w:rsidRPr="00813708" w:rsidRDefault="00116FA6" w:rsidP="00116FA6">
      <w:pPr>
        <w:shd w:val="clear" w:color="auto" w:fill="FFFFFF"/>
        <w:spacing w:before="120"/>
        <w:ind w:left="720"/>
        <w:jc w:val="both"/>
        <w:rPr>
          <w:b/>
          <w:i/>
          <w:sz w:val="28"/>
          <w:szCs w:val="28"/>
        </w:rPr>
      </w:pPr>
      <w:r w:rsidRPr="00813708">
        <w:rPr>
          <w:b/>
          <w:i/>
          <w:sz w:val="28"/>
          <w:szCs w:val="28"/>
        </w:rPr>
        <w:t>Руководители учебной (выездной) практики от Университета:</w:t>
      </w:r>
    </w:p>
    <w:p w:rsidR="00116FA6" w:rsidRPr="00813708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Устанавливают связь с руководителем практики от учхоза,  профильной организации.</w:t>
      </w:r>
    </w:p>
    <w:p w:rsidR="00116FA6" w:rsidRPr="00813708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Организуют выезд студентов на практику и проводят все необходимые мероприятия, связанные с их выездом.</w:t>
      </w:r>
    </w:p>
    <w:p w:rsidR="00116FA6" w:rsidRPr="00813708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Осуществляют контроль условий проживания и прохождения практики студентами и доводят информацию о нарушениях руководству.</w:t>
      </w:r>
    </w:p>
    <w:p w:rsidR="00116FA6" w:rsidRPr="00813708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Составляет рабочий график (план) проведения практики (при необходимости – совместный с руководителем от профильной организации график (план) проведения практики).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Разрабатывают тематику индивидуальных заданий и оказывают методическую помощь студентам при выполнении ими индивидуальных заданий.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Проводит инструктаж студентов по вопросам охраны труда, техники безопасности, пожарной безопасности и вопросам содержания практики проводит руководитель практики на месте её проведения с регистрацией в журнале инструктажа.</w:t>
      </w:r>
    </w:p>
    <w:p w:rsidR="00116FA6" w:rsidRPr="00813708" w:rsidRDefault="00116FA6" w:rsidP="00116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3708">
        <w:rPr>
          <w:sz w:val="28"/>
          <w:szCs w:val="28"/>
        </w:rPr>
        <w:t>- Обеспечивает безопасные условия прохождения практики обучающимся, отвечающие санитарным правилам и требованиям охраны труда.</w:t>
      </w:r>
      <w:proofErr w:type="gramEnd"/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Осуществляют контроль соблюдения сроков практики и её содержания.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Распределяют студентов по рабочим местам и перемещают их по видам работ с руководителем практики от профильной организации (при наличии).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Оценивают результаты выполнения студентами программы практики.</w:t>
      </w:r>
    </w:p>
    <w:p w:rsidR="00116FA6" w:rsidRPr="00813708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- Представляют в деканат факультета отчет о практике по вопросам, связанным с её проведением.</w:t>
      </w:r>
    </w:p>
    <w:p w:rsidR="00116FA6" w:rsidRPr="00813708" w:rsidRDefault="00116FA6" w:rsidP="00116FA6">
      <w:pPr>
        <w:shd w:val="clear" w:color="auto" w:fill="FFFFFF"/>
        <w:tabs>
          <w:tab w:val="num" w:pos="1288"/>
        </w:tabs>
        <w:spacing w:before="120"/>
        <w:jc w:val="center"/>
        <w:rPr>
          <w:b/>
          <w:i/>
          <w:sz w:val="28"/>
          <w:szCs w:val="28"/>
        </w:rPr>
      </w:pPr>
      <w:r w:rsidRPr="00813708">
        <w:rPr>
          <w:b/>
          <w:i/>
          <w:color w:val="000000"/>
          <w:sz w:val="28"/>
          <w:szCs w:val="28"/>
        </w:rPr>
        <w:t>Руководитель учебной практики от профильной организации:</w:t>
      </w:r>
    </w:p>
    <w:p w:rsidR="00116FA6" w:rsidRPr="00813708" w:rsidRDefault="00116FA6" w:rsidP="00116FA6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813708">
        <w:rPr>
          <w:color w:val="000000"/>
          <w:sz w:val="28"/>
          <w:szCs w:val="28"/>
        </w:rPr>
        <w:lastRenderedPageBreak/>
        <w:t xml:space="preserve">- Согласовывает </w:t>
      </w:r>
      <w:r w:rsidRPr="00813708">
        <w:rPr>
          <w:sz w:val="28"/>
          <w:szCs w:val="28"/>
        </w:rPr>
        <w:t>с руководителем практики от Университета совместный рабочий график (план) проведения практики,</w:t>
      </w:r>
      <w:r w:rsidRPr="00813708">
        <w:rPr>
          <w:color w:val="000000"/>
          <w:sz w:val="28"/>
          <w:szCs w:val="28"/>
        </w:rPr>
        <w:t xml:space="preserve"> индивидуальные задания, содержание и планируемые результаты практики.</w:t>
      </w:r>
    </w:p>
    <w:p w:rsidR="00116FA6" w:rsidRPr="00813708" w:rsidRDefault="00116FA6" w:rsidP="00116FA6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813708">
        <w:rPr>
          <w:color w:val="000000"/>
          <w:sz w:val="28"/>
          <w:szCs w:val="28"/>
        </w:rPr>
        <w:t>- Предоставляет рабочие места студентам.</w:t>
      </w:r>
    </w:p>
    <w:p w:rsidR="00116FA6" w:rsidRPr="00813708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proofErr w:type="gramStart"/>
      <w:r w:rsidRPr="00813708">
        <w:rPr>
          <w:color w:val="000000"/>
          <w:sz w:val="28"/>
          <w:szCs w:val="28"/>
        </w:rPr>
        <w:t>- Обеспечивает безопасные условия прохождения практики обучающимся, отвечающие санитарным правилам и требованиям охраны труда.</w:t>
      </w:r>
      <w:proofErr w:type="gramEnd"/>
    </w:p>
    <w:p w:rsidR="00116FA6" w:rsidRPr="0003588D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813708">
        <w:rPr>
          <w:color w:val="000000"/>
          <w:sz w:val="28"/>
          <w:szCs w:val="28"/>
        </w:rPr>
        <w:t xml:space="preserve">- Проводит инструктаж </w:t>
      </w:r>
      <w:proofErr w:type="gramStart"/>
      <w:r w:rsidRPr="00813708">
        <w:rPr>
          <w:color w:val="000000"/>
          <w:sz w:val="28"/>
          <w:szCs w:val="28"/>
        </w:rPr>
        <w:t>обучающихся</w:t>
      </w:r>
      <w:proofErr w:type="gramEnd"/>
      <w:r w:rsidRPr="00813708">
        <w:rPr>
          <w:color w:val="000000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16FA6" w:rsidRDefault="00116FA6" w:rsidP="00116FA6">
      <w:pPr>
        <w:pStyle w:val="2"/>
        <w:jc w:val="center"/>
        <w:rPr>
          <w:rFonts w:ascii="Times New Roman" w:hAnsi="Times New Roman" w:cs="Times New Roman"/>
        </w:rPr>
      </w:pPr>
      <w:bookmarkStart w:id="15" w:name="_Toc528672898"/>
      <w:r w:rsidRPr="0090297B">
        <w:rPr>
          <w:rFonts w:ascii="Times New Roman" w:hAnsi="Times New Roman" w:cs="Times New Roman"/>
        </w:rPr>
        <w:t>Обязанности студентов при прохождении учебной практики</w:t>
      </w:r>
      <w:bookmarkEnd w:id="15"/>
    </w:p>
    <w:p w:rsidR="00116FA6" w:rsidRDefault="00116FA6" w:rsidP="00116FA6"/>
    <w:p w:rsidR="00116FA6" w:rsidRPr="00813708" w:rsidRDefault="00116FA6" w:rsidP="00116FA6">
      <w:pPr>
        <w:shd w:val="clear" w:color="auto" w:fill="FFFFFF"/>
        <w:tabs>
          <w:tab w:val="num" w:pos="862"/>
        </w:tabs>
        <w:ind w:left="709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Студенты при прохождении практики:</w:t>
      </w:r>
    </w:p>
    <w:p w:rsidR="00116FA6" w:rsidRPr="00813708" w:rsidRDefault="00116FA6" w:rsidP="00116FA6">
      <w:pPr>
        <w:numPr>
          <w:ilvl w:val="0"/>
          <w:numId w:val="4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Выполняют задания (групповые и индивидуальные), предусмотренные программой практики.</w:t>
      </w:r>
    </w:p>
    <w:p w:rsidR="00116FA6" w:rsidRPr="00813708" w:rsidRDefault="00116FA6" w:rsidP="00116FA6">
      <w:pPr>
        <w:numPr>
          <w:ilvl w:val="0"/>
          <w:numId w:val="4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Соблюдают правила внутреннего трудового распорядка, требования охраны труда  и пожарной безопасности.</w:t>
      </w:r>
    </w:p>
    <w:p w:rsidR="00116FA6" w:rsidRPr="00813708" w:rsidRDefault="00116FA6" w:rsidP="00116FA6">
      <w:pPr>
        <w:numPr>
          <w:ilvl w:val="0"/>
          <w:numId w:val="4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Ведут дневники, заполняют журналы наблюдений и результатов лабораторных исследований, оформляют другие учебно-методические материалы,</w:t>
      </w:r>
      <w:r>
        <w:rPr>
          <w:sz w:val="28"/>
          <w:szCs w:val="28"/>
        </w:rPr>
        <w:t xml:space="preserve"> </w:t>
      </w:r>
      <w:r w:rsidRPr="00BA562E">
        <w:rPr>
          <w:sz w:val="28"/>
          <w:szCs w:val="28"/>
        </w:rPr>
        <w:t>предусмотренные программой практики,</w:t>
      </w:r>
      <w:r>
        <w:rPr>
          <w:sz w:val="28"/>
          <w:szCs w:val="28"/>
        </w:rPr>
        <w:t xml:space="preserve"> в которые</w:t>
      </w:r>
      <w:r w:rsidRPr="00813708">
        <w:rPr>
          <w:sz w:val="28"/>
          <w:szCs w:val="28"/>
        </w:rPr>
        <w:t xml:space="preserve"> записывают данные о характере и объеме практики, методах её выполнения.</w:t>
      </w:r>
    </w:p>
    <w:p w:rsidR="00116FA6" w:rsidRPr="00813708" w:rsidRDefault="00116FA6" w:rsidP="00116FA6">
      <w:pPr>
        <w:numPr>
          <w:ilvl w:val="0"/>
          <w:numId w:val="4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13708">
        <w:rPr>
          <w:sz w:val="28"/>
          <w:szCs w:val="28"/>
        </w:rPr>
        <w:t xml:space="preserve">Представляют своевременно руководителю практики дневник, письменный отчет о выполнении всех заданий, отзыв от руководителя практики от Организации и сдают зачет </w:t>
      </w:r>
      <w:r>
        <w:rPr>
          <w:sz w:val="28"/>
          <w:szCs w:val="28"/>
        </w:rPr>
        <w:t>(</w:t>
      </w:r>
      <w:r w:rsidRPr="00B40ADE">
        <w:rPr>
          <w:sz w:val="28"/>
          <w:szCs w:val="28"/>
        </w:rPr>
        <w:t>зачет</w:t>
      </w:r>
      <w:r>
        <w:rPr>
          <w:sz w:val="28"/>
          <w:szCs w:val="28"/>
        </w:rPr>
        <w:t xml:space="preserve"> с оценкой</w:t>
      </w:r>
      <w:r w:rsidRPr="00B40ADE">
        <w:rPr>
          <w:sz w:val="28"/>
          <w:szCs w:val="28"/>
        </w:rPr>
        <w:t>)</w:t>
      </w:r>
      <w:r w:rsidRPr="00813708">
        <w:rPr>
          <w:sz w:val="28"/>
          <w:szCs w:val="28"/>
        </w:rPr>
        <w:t xml:space="preserve"> по практике в соответствии с формой аттестации результатов практики, установленной учебным планом с учетом требований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813708">
        <w:rPr>
          <w:sz w:val="28"/>
          <w:szCs w:val="28"/>
        </w:rPr>
        <w:t>и ОПОП.</w:t>
      </w:r>
    </w:p>
    <w:p w:rsidR="00116FA6" w:rsidRDefault="00116FA6" w:rsidP="00116FA6">
      <w:pPr>
        <w:numPr>
          <w:ilvl w:val="0"/>
          <w:numId w:val="45"/>
        </w:numPr>
        <w:shd w:val="clear" w:color="auto" w:fill="FFFFFF"/>
        <w:spacing w:after="100" w:afterAutospacing="1"/>
        <w:ind w:left="0" w:firstLine="0"/>
        <w:contextualSpacing/>
        <w:jc w:val="both"/>
        <w:rPr>
          <w:sz w:val="28"/>
          <w:szCs w:val="28"/>
        </w:rPr>
      </w:pPr>
      <w:r w:rsidRPr="00813708">
        <w:rPr>
          <w:sz w:val="28"/>
          <w:szCs w:val="28"/>
        </w:rPr>
        <w:t>Несут ответственность за выполняемую работу и её результаты.</w:t>
      </w:r>
    </w:p>
    <w:p w:rsidR="00116FA6" w:rsidRPr="00293549" w:rsidRDefault="00116FA6" w:rsidP="00116FA6">
      <w:pPr>
        <w:numPr>
          <w:ilvl w:val="0"/>
          <w:numId w:val="45"/>
        </w:numPr>
        <w:spacing w:before="120" w:after="100" w:afterAutospacing="1"/>
        <w:ind w:left="0" w:firstLine="0"/>
        <w:contextualSpacing/>
        <w:jc w:val="both"/>
        <w:rPr>
          <w:sz w:val="28"/>
          <w:szCs w:val="28"/>
        </w:rPr>
      </w:pPr>
      <w:r w:rsidRPr="00813708">
        <w:rPr>
          <w:sz w:val="28"/>
          <w:szCs w:val="28"/>
        </w:rPr>
        <w:t xml:space="preserve">При неявке на практику (или часть практики) по уважительным причинам обучающиеся обязаны поставить об этом в известность институт/деканат факультета и в первый день явки в университет представить данные о причине пропуска практики (или части практики). </w:t>
      </w:r>
      <w:proofErr w:type="gramStart"/>
      <w:r w:rsidRPr="00813708">
        <w:rPr>
          <w:sz w:val="28"/>
          <w:szCs w:val="28"/>
        </w:rPr>
        <w:t>В случае болезни обучающийся представляет в деканат факультета</w:t>
      </w:r>
      <w:r>
        <w:rPr>
          <w:sz w:val="28"/>
          <w:szCs w:val="28"/>
        </w:rPr>
        <w:t>/дирекцию института</w:t>
      </w:r>
      <w:r w:rsidRPr="00813708">
        <w:rPr>
          <w:sz w:val="28"/>
          <w:szCs w:val="28"/>
        </w:rPr>
        <w:t xml:space="preserve"> справку установленного образца соответствующего лечебного учреждения.</w:t>
      </w:r>
      <w:proofErr w:type="gramEnd"/>
    </w:p>
    <w:p w:rsidR="00116FA6" w:rsidRDefault="00116FA6" w:rsidP="00116FA6">
      <w:pPr>
        <w:pStyle w:val="2"/>
        <w:rPr>
          <w:rFonts w:ascii="Times New Roman" w:hAnsi="Times New Roman" w:cs="Times New Roman"/>
        </w:rPr>
      </w:pPr>
      <w:bookmarkStart w:id="16" w:name="_Toc219211072"/>
      <w:bookmarkStart w:id="17" w:name="_Toc528672899"/>
      <w:r>
        <w:rPr>
          <w:rFonts w:ascii="Times New Roman" w:hAnsi="Times New Roman" w:cs="Times New Roman"/>
        </w:rPr>
        <w:t>6</w:t>
      </w:r>
      <w:r w:rsidRPr="0090297B">
        <w:rPr>
          <w:rFonts w:ascii="Times New Roman" w:hAnsi="Times New Roman" w:cs="Times New Roman"/>
        </w:rPr>
        <w:t>.1. Руководитель производственной практики от кафедры</w:t>
      </w:r>
      <w:bookmarkEnd w:id="16"/>
      <w:bookmarkEnd w:id="17"/>
      <w:r>
        <w:rPr>
          <w:rFonts w:ascii="Times New Roman" w:hAnsi="Times New Roman" w:cs="Times New Roman"/>
        </w:rPr>
        <w:t xml:space="preserve"> </w:t>
      </w:r>
    </w:p>
    <w:p w:rsidR="00116FA6" w:rsidRDefault="00116FA6" w:rsidP="00116FA6">
      <w:pPr>
        <w:spacing w:before="120"/>
        <w:ind w:firstLine="720"/>
        <w:jc w:val="both"/>
        <w:rPr>
          <w:sz w:val="28"/>
          <w:szCs w:val="28"/>
        </w:rPr>
      </w:pPr>
      <w:r w:rsidRPr="0090297B">
        <w:rPr>
          <w:b/>
          <w:sz w:val="28"/>
          <w:szCs w:val="28"/>
        </w:rPr>
        <w:t>Назначение.</w:t>
      </w:r>
      <w:r w:rsidRPr="0090297B">
        <w:rPr>
          <w:sz w:val="28"/>
          <w:szCs w:val="28"/>
        </w:rPr>
        <w:t xml:space="preserve"> </w:t>
      </w:r>
    </w:p>
    <w:p w:rsidR="00116FA6" w:rsidRPr="00813708" w:rsidRDefault="00116FA6" w:rsidP="00116FA6">
      <w:pPr>
        <w:spacing w:before="120"/>
        <w:ind w:firstLine="720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Для руководства практикой студента, проводимой в Университете, назначается руководитель (руководители) практики из числа профессорско-преподавательского состава Университета.</w:t>
      </w:r>
    </w:p>
    <w:p w:rsidR="00116FA6" w:rsidRPr="0090297B" w:rsidRDefault="00116FA6" w:rsidP="00116F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708">
        <w:rPr>
          <w:sz w:val="28"/>
          <w:szCs w:val="28"/>
        </w:rPr>
        <w:t>Для руководства практикой студента,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Университета, организующей проведение практики, и руководитель (руководители) практики из числа работников профильной организации.</w:t>
      </w:r>
    </w:p>
    <w:p w:rsidR="00116FA6" w:rsidRDefault="00116FA6" w:rsidP="00116FA6">
      <w:pPr>
        <w:spacing w:before="120"/>
        <w:ind w:firstLine="720"/>
        <w:jc w:val="both"/>
        <w:rPr>
          <w:sz w:val="28"/>
          <w:szCs w:val="28"/>
        </w:rPr>
      </w:pPr>
      <w:r w:rsidRPr="0090297B">
        <w:rPr>
          <w:b/>
          <w:sz w:val="28"/>
          <w:szCs w:val="28"/>
        </w:rPr>
        <w:lastRenderedPageBreak/>
        <w:t>Ответственность.</w:t>
      </w:r>
      <w:r w:rsidRPr="0090297B">
        <w:rPr>
          <w:sz w:val="28"/>
          <w:szCs w:val="28"/>
        </w:rPr>
        <w:t xml:space="preserve"> </w:t>
      </w:r>
    </w:p>
    <w:p w:rsidR="00116FA6" w:rsidRDefault="00116FA6" w:rsidP="00116FA6">
      <w:pPr>
        <w:spacing w:before="120"/>
        <w:ind w:firstLine="720"/>
        <w:jc w:val="both"/>
        <w:rPr>
          <w:sz w:val="28"/>
          <w:szCs w:val="28"/>
        </w:rPr>
      </w:pPr>
      <w:r w:rsidRPr="0090297B">
        <w:rPr>
          <w:sz w:val="28"/>
          <w:szCs w:val="28"/>
        </w:rPr>
        <w:t xml:space="preserve">Руководитель практики отвечает перед заведующим кафедрой, директором института/деканом и проректором по учебно-методической работе за организацию и качественное проведение практики, и выполнение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90297B">
        <w:rPr>
          <w:sz w:val="28"/>
          <w:szCs w:val="28"/>
        </w:rPr>
        <w:t xml:space="preserve"> программы практики.</w:t>
      </w:r>
    </w:p>
    <w:p w:rsidR="00116FA6" w:rsidRPr="003020E2" w:rsidRDefault="00116FA6" w:rsidP="00116FA6">
      <w:pPr>
        <w:shd w:val="clear" w:color="auto" w:fill="FFFFFF"/>
        <w:tabs>
          <w:tab w:val="num" w:pos="1288"/>
        </w:tabs>
        <w:spacing w:before="120"/>
        <w:jc w:val="both"/>
        <w:rPr>
          <w:b/>
          <w:i/>
          <w:sz w:val="28"/>
          <w:szCs w:val="28"/>
        </w:rPr>
      </w:pPr>
      <w:r w:rsidRPr="003020E2">
        <w:rPr>
          <w:b/>
          <w:i/>
          <w:sz w:val="28"/>
          <w:szCs w:val="28"/>
        </w:rPr>
        <w:t>Руководители производственной практики от Университета: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Устанавливают связь с руководителем практики от организации.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Организуют выезд студентов на практику и проводят все необходимые мероприятия, связанные с их выездом.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Составляет рабочий график (план) проведения практики;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Разрабатывают тематику индивидуальных заданий и оказывают методическую помощь студентам при выполнении ими индивидуальных заданий и сборе материалов к выпускной квалификационной работе (в ходе преддипломной практики) и подготовке отчета.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Совместно с руководителем практики от организации распределяют студентов по рабочим местам и перемещают их по видам работ.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 xml:space="preserve">- Осуществляют </w:t>
      </w:r>
      <w:proofErr w:type="gramStart"/>
      <w:r w:rsidRPr="003020E2">
        <w:rPr>
          <w:sz w:val="28"/>
          <w:szCs w:val="28"/>
        </w:rPr>
        <w:t>контроль за</w:t>
      </w:r>
      <w:proofErr w:type="gramEnd"/>
      <w:r w:rsidRPr="003020E2">
        <w:rPr>
          <w:sz w:val="28"/>
          <w:szCs w:val="28"/>
        </w:rPr>
        <w:t xml:space="preserve"> соблюдением сроков проведения практики и соответствием ее содержания требованиям, установленным ОПОП ВО и доводят информацию о нарушениях до деканата и выпускающей кафедры.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Несут ответственность совместно с руководителем практики от организации за соблюдение студентами правил техники безопасности,</w:t>
      </w:r>
      <w:r w:rsidRPr="003020E2">
        <w:rPr>
          <w:color w:val="000000"/>
          <w:sz w:val="28"/>
          <w:szCs w:val="28"/>
        </w:rPr>
        <w:t xml:space="preserve"> пожарной безопасности, а также правилами внутреннего трудового распорядка.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Оценивают результаты прохождения практики студентов.</w:t>
      </w:r>
    </w:p>
    <w:p w:rsidR="00116FA6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Рассматривают отчеты студентов по практике, дают отзывы об их работе и представляют заведующему кафедрой письменную рецензию о содержании отчета с предварительной оценкой работы студентов.</w:t>
      </w:r>
    </w:p>
    <w:p w:rsidR="00116FA6" w:rsidRPr="003020E2" w:rsidRDefault="00116FA6" w:rsidP="00116FA6">
      <w:pPr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3020E2">
        <w:rPr>
          <w:b/>
          <w:i/>
          <w:sz w:val="28"/>
          <w:szCs w:val="28"/>
        </w:rPr>
        <w:t xml:space="preserve">Руководитель производственной практики от профильной организации: </w:t>
      </w:r>
    </w:p>
    <w:p w:rsidR="00116FA6" w:rsidRPr="003020E2" w:rsidRDefault="00116FA6" w:rsidP="00116FA6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3020E2">
        <w:rPr>
          <w:color w:val="000000"/>
          <w:sz w:val="28"/>
          <w:szCs w:val="28"/>
        </w:rPr>
        <w:t xml:space="preserve">- Согласовывает </w:t>
      </w:r>
      <w:r w:rsidRPr="003020E2">
        <w:rPr>
          <w:sz w:val="28"/>
          <w:szCs w:val="28"/>
        </w:rPr>
        <w:t>с руководителем практики от Университета совместный рабочий график (план) проведения практики,</w:t>
      </w:r>
      <w:r w:rsidRPr="003020E2">
        <w:rPr>
          <w:color w:val="000000"/>
          <w:sz w:val="28"/>
          <w:szCs w:val="28"/>
        </w:rPr>
        <w:t xml:space="preserve"> индивидуальные задания, содержание и планируемые результаты практики.</w:t>
      </w:r>
    </w:p>
    <w:p w:rsidR="00116FA6" w:rsidRPr="003020E2" w:rsidRDefault="00116FA6" w:rsidP="00116FA6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3020E2">
        <w:rPr>
          <w:color w:val="000000"/>
          <w:sz w:val="28"/>
          <w:szCs w:val="28"/>
        </w:rPr>
        <w:t>- Предоставляет рабочие места студентам.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proofErr w:type="gramStart"/>
      <w:r w:rsidRPr="003020E2">
        <w:rPr>
          <w:color w:val="000000"/>
          <w:sz w:val="28"/>
          <w:szCs w:val="28"/>
        </w:rPr>
        <w:t>- Обеспечивает безопасные условия прохождения практики обучающимся, отвечающие санитарным правилам и требованиям охраны труда.</w:t>
      </w:r>
      <w:proofErr w:type="gramEnd"/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color w:val="000000"/>
          <w:sz w:val="28"/>
          <w:szCs w:val="28"/>
        </w:rPr>
        <w:t xml:space="preserve">- Проводит инструктаж </w:t>
      </w:r>
      <w:proofErr w:type="gramStart"/>
      <w:r w:rsidRPr="003020E2">
        <w:rPr>
          <w:color w:val="000000"/>
          <w:sz w:val="28"/>
          <w:szCs w:val="28"/>
        </w:rPr>
        <w:t>обучающихся</w:t>
      </w:r>
      <w:proofErr w:type="gramEnd"/>
      <w:r w:rsidRPr="003020E2">
        <w:rPr>
          <w:color w:val="000000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16FA6" w:rsidRPr="0090297B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color w:val="000000"/>
          <w:sz w:val="28"/>
          <w:szCs w:val="28"/>
        </w:rPr>
        <w:t>- Подписывает дневник и другие методические материалы, готовит характеристику о прохождении практики студентом.</w:t>
      </w:r>
    </w:p>
    <w:p w:rsidR="00116FA6" w:rsidRPr="00293549" w:rsidRDefault="00116FA6" w:rsidP="00116FA6">
      <w:pPr>
        <w:pStyle w:val="2"/>
        <w:jc w:val="center"/>
        <w:rPr>
          <w:rFonts w:ascii="Times New Roman" w:hAnsi="Times New Roman" w:cs="Times New Roman"/>
        </w:rPr>
      </w:pPr>
      <w:bookmarkStart w:id="18" w:name="_Toc219211074"/>
      <w:bookmarkStart w:id="19" w:name="_Toc528672900"/>
      <w:r w:rsidRPr="00A03E52">
        <w:rPr>
          <w:rFonts w:ascii="Times New Roman" w:hAnsi="Times New Roman" w:cs="Times New Roman"/>
        </w:rPr>
        <w:t xml:space="preserve">Обязанности </w:t>
      </w:r>
      <w:proofErr w:type="gramStart"/>
      <w:r w:rsidRPr="00A03E52">
        <w:rPr>
          <w:rFonts w:ascii="Times New Roman" w:hAnsi="Times New Roman" w:cs="Times New Roman"/>
        </w:rPr>
        <w:t>обучающихся</w:t>
      </w:r>
      <w:proofErr w:type="gramEnd"/>
      <w:r w:rsidRPr="00A03E52">
        <w:rPr>
          <w:rFonts w:ascii="Times New Roman" w:hAnsi="Times New Roman" w:cs="Times New Roman"/>
        </w:rPr>
        <w:t xml:space="preserve"> в при прохождении производственной практик</w:t>
      </w:r>
      <w:bookmarkEnd w:id="18"/>
      <w:r w:rsidRPr="00A03E52">
        <w:rPr>
          <w:rFonts w:ascii="Times New Roman" w:hAnsi="Times New Roman" w:cs="Times New Roman"/>
        </w:rPr>
        <w:t>и:</w:t>
      </w:r>
      <w:bookmarkEnd w:id="19"/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Выполняют задания (групповые и индивидуальные), предусмотренные программой практики.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lastRenderedPageBreak/>
        <w:t>- Соблюдают правила внутреннего трудового распорядка, требования охраны труда  и пожарной безопасности.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 xml:space="preserve">- Ведут дневники, заполняют журналы наблюдений и результатов лабораторных исследований, оформляют другие учебно-методические материалы, </w:t>
      </w:r>
      <w:r w:rsidRPr="00BA562E">
        <w:rPr>
          <w:sz w:val="28"/>
          <w:szCs w:val="28"/>
        </w:rPr>
        <w:t>предусмотренные программой практики,</w:t>
      </w:r>
      <w:r>
        <w:rPr>
          <w:color w:val="FF0000"/>
          <w:sz w:val="28"/>
          <w:szCs w:val="28"/>
        </w:rPr>
        <w:t xml:space="preserve"> </w:t>
      </w:r>
      <w:r w:rsidRPr="003020E2">
        <w:rPr>
          <w:sz w:val="28"/>
          <w:szCs w:val="28"/>
        </w:rPr>
        <w:t>в которых записывают данные о характере и объеме практики, методах её выполнения.</w:t>
      </w:r>
    </w:p>
    <w:p w:rsidR="00116FA6" w:rsidRPr="003020E2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Представляют своевременно руководителю практики дневник, письменный отчет о выполнении всех заданий, отзыв от руководителя практики от Организации и сдают зачет (дифференцированный зачет) по практике в соответствии с формой аттестации результатов практики, установленной учебным планом с учетом требований ФГОС и ОПОП.</w:t>
      </w:r>
    </w:p>
    <w:p w:rsidR="00116FA6" w:rsidRDefault="00116FA6" w:rsidP="00116FA6">
      <w:pPr>
        <w:shd w:val="clear" w:color="auto" w:fill="FFFFFF"/>
        <w:tabs>
          <w:tab w:val="num" w:pos="1701"/>
        </w:tabs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- Несут ответственность за выполняемую работу и её результаты.</w:t>
      </w:r>
    </w:p>
    <w:p w:rsidR="00116FA6" w:rsidRDefault="00116FA6" w:rsidP="00116FA6">
      <w:pPr>
        <w:pStyle w:val="2"/>
        <w:numPr>
          <w:ilvl w:val="1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20" w:name="_Toc528672901"/>
      <w:r w:rsidRPr="0090297B">
        <w:rPr>
          <w:rFonts w:ascii="Times New Roman" w:hAnsi="Times New Roman" w:cs="Times New Roman"/>
        </w:rPr>
        <w:t>Инструкция по технике безопасности</w:t>
      </w:r>
      <w:bookmarkEnd w:id="20"/>
    </w:p>
    <w:p w:rsidR="00116FA6" w:rsidRPr="003020E2" w:rsidRDefault="00116FA6" w:rsidP="00116FA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Перед началом практики заместители деканов факультетов по науке и практической подготовке</w:t>
      </w:r>
      <w:r>
        <w:rPr>
          <w:sz w:val="28"/>
          <w:szCs w:val="28"/>
        </w:rPr>
        <w:t>/</w:t>
      </w:r>
      <w:r w:rsidRPr="003B23C1">
        <w:rPr>
          <w:sz w:val="28"/>
          <w:szCs w:val="28"/>
        </w:rPr>
        <w:t>заместители директоров по</w:t>
      </w:r>
      <w:r>
        <w:rPr>
          <w:sz w:val="28"/>
          <w:szCs w:val="28"/>
        </w:rPr>
        <w:t xml:space="preserve"> практике 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</w:t>
      </w:r>
      <w:r w:rsidRPr="003020E2">
        <w:rPr>
          <w:sz w:val="28"/>
          <w:szCs w:val="28"/>
        </w:rPr>
        <w:t xml:space="preserve"> и руководители практики от Университета проводят инструктаж студентов по вопросам охраны труда, техники безопасности, пожарной безопасности, производственной санитарии и общим вопросам содержания практики с регистрацией в журнале инструктажа и вопросам содержания практики.</w:t>
      </w:r>
      <w:r w:rsidRPr="006453EB">
        <w:rPr>
          <w:sz w:val="28"/>
          <w:szCs w:val="28"/>
        </w:rPr>
        <w:t xml:space="preserve">  </w:t>
      </w:r>
    </w:p>
    <w:p w:rsidR="00116FA6" w:rsidRPr="0090297B" w:rsidRDefault="00116FA6" w:rsidP="000761D7">
      <w:pPr>
        <w:pStyle w:val="3"/>
        <w:jc w:val="center"/>
        <w:rPr>
          <w:rFonts w:ascii="Times New Roman" w:hAnsi="Times New Roman" w:cs="Times New Roman"/>
          <w:i/>
        </w:rPr>
      </w:pPr>
      <w:bookmarkStart w:id="21" w:name="_Toc528672902"/>
      <w:r>
        <w:rPr>
          <w:rFonts w:ascii="Times New Roman" w:hAnsi="Times New Roman" w:cs="Times New Roman"/>
          <w:i/>
        </w:rPr>
        <w:t>6.2</w:t>
      </w:r>
      <w:r w:rsidRPr="0090297B">
        <w:rPr>
          <w:rFonts w:ascii="Times New Roman" w:hAnsi="Times New Roman" w:cs="Times New Roman"/>
          <w:i/>
        </w:rPr>
        <w:t>.1. Общие требования охраны труда</w:t>
      </w:r>
      <w:bookmarkEnd w:id="21"/>
    </w:p>
    <w:p w:rsidR="00116FA6" w:rsidRPr="00486540" w:rsidRDefault="00116FA6" w:rsidP="00116FA6">
      <w:pPr>
        <w:ind w:firstLine="720"/>
        <w:jc w:val="both"/>
        <w:rPr>
          <w:sz w:val="28"/>
          <w:szCs w:val="28"/>
        </w:rPr>
      </w:pPr>
      <w:proofErr w:type="gramStart"/>
      <w:r w:rsidRPr="0090297B">
        <w:rPr>
          <w:sz w:val="28"/>
          <w:szCs w:val="28"/>
        </w:rPr>
        <w:t>К самостоятельной работе допускаются лица в возрасте, установленном для конкретной профессии (вида работ) ТК и Списком производств, профессий и работ с тяжелыми и вредными условиями труда, на которых запрещается применение труда женщин, и Списком производств, профессий и работ с тяжелыми и вредными условиями, на которых запрещено применение труда лиц моложе 18 лет.</w:t>
      </w:r>
      <w:proofErr w:type="gramEnd"/>
    </w:p>
    <w:p w:rsidR="00116FA6" w:rsidRPr="00486540" w:rsidRDefault="00116FA6" w:rsidP="00116FA6">
      <w:pPr>
        <w:ind w:firstLine="720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Обучающиеся должны проходить</w:t>
      </w:r>
      <w:r w:rsidRPr="00486540">
        <w:rPr>
          <w:sz w:val="28"/>
          <w:szCs w:val="28"/>
        </w:rPr>
        <w:t xml:space="preserve"> предварительный медицинский осмотр и, при необходимости, периодический осмотр и </w:t>
      </w:r>
      <w:proofErr w:type="spellStart"/>
      <w:r w:rsidRPr="00486540">
        <w:rPr>
          <w:sz w:val="28"/>
          <w:szCs w:val="28"/>
        </w:rPr>
        <w:t>противоэнцефалитные</w:t>
      </w:r>
      <w:proofErr w:type="spellEnd"/>
      <w:r w:rsidRPr="00486540">
        <w:rPr>
          <w:sz w:val="28"/>
          <w:szCs w:val="28"/>
        </w:rPr>
        <w:t xml:space="preserve"> прививки. После этого – </w:t>
      </w:r>
      <w:proofErr w:type="gramStart"/>
      <w:r w:rsidRPr="00486540">
        <w:rPr>
          <w:sz w:val="28"/>
          <w:szCs w:val="28"/>
        </w:rPr>
        <w:t>обучение по охране</w:t>
      </w:r>
      <w:proofErr w:type="gramEnd"/>
      <w:r w:rsidRPr="00486540">
        <w:rPr>
          <w:sz w:val="28"/>
          <w:szCs w:val="28"/>
        </w:rPr>
        <w:t xml:space="preserve"> труда: вводный инструктаж, первичный на рабочем месте с последующей стажировкой и в дальнейшем – повторный, внеплановый и</w:t>
      </w:r>
      <w:r>
        <w:rPr>
          <w:sz w:val="28"/>
          <w:szCs w:val="28"/>
        </w:rPr>
        <w:t xml:space="preserve"> целевой инструктажи; раз в год</w:t>
      </w:r>
      <w:r w:rsidRPr="00486540">
        <w:rPr>
          <w:sz w:val="28"/>
          <w:szCs w:val="28"/>
        </w:rPr>
        <w:t xml:space="preserve"> – курсовое обучение. </w:t>
      </w:r>
    </w:p>
    <w:p w:rsidR="00116FA6" w:rsidRPr="00486540" w:rsidRDefault="00116FA6" w:rsidP="00116FA6">
      <w:pPr>
        <w:pStyle w:val="a7"/>
        <w:spacing w:after="0"/>
        <w:ind w:left="0" w:firstLine="720"/>
        <w:rPr>
          <w:sz w:val="28"/>
          <w:szCs w:val="28"/>
        </w:rPr>
      </w:pPr>
      <w:r w:rsidRPr="00486540">
        <w:rPr>
          <w:sz w:val="28"/>
          <w:szCs w:val="28"/>
        </w:rPr>
        <w:t>К управлению машиной, механизмом и т.д. допускаются лица, имеющие специальную подготовку.</w:t>
      </w:r>
    </w:p>
    <w:p w:rsidR="00116FA6" w:rsidRPr="00486540" w:rsidRDefault="00116FA6" w:rsidP="00116FA6">
      <w:pPr>
        <w:ind w:firstLine="720"/>
        <w:jc w:val="both"/>
        <w:rPr>
          <w:sz w:val="28"/>
          <w:szCs w:val="28"/>
        </w:rPr>
      </w:pPr>
      <w:proofErr w:type="gramStart"/>
      <w:r w:rsidRPr="003020E2">
        <w:rPr>
          <w:sz w:val="28"/>
          <w:szCs w:val="28"/>
        </w:rPr>
        <w:t>Обучающи</w:t>
      </w:r>
      <w:r>
        <w:rPr>
          <w:sz w:val="28"/>
          <w:szCs w:val="28"/>
        </w:rPr>
        <w:t>й</w:t>
      </w:r>
      <w:r w:rsidRPr="003020E2">
        <w:rPr>
          <w:sz w:val="28"/>
          <w:szCs w:val="28"/>
        </w:rPr>
        <w:t>ся обязан</w:t>
      </w:r>
      <w:r w:rsidRPr="00486540">
        <w:rPr>
          <w:sz w:val="28"/>
          <w:szCs w:val="28"/>
        </w:rPr>
        <w:t xml:space="preserve"> соблюдать правила трудового внутреннего распорядка, установленные для конкретной профессии и вида работ, режим труда и отдыха, правила пожарной и </w:t>
      </w:r>
      <w:proofErr w:type="spellStart"/>
      <w:r w:rsidRPr="00486540">
        <w:rPr>
          <w:sz w:val="28"/>
          <w:szCs w:val="28"/>
        </w:rPr>
        <w:t>электробезопасности</w:t>
      </w:r>
      <w:proofErr w:type="spellEnd"/>
      <w:r w:rsidRPr="00486540">
        <w:rPr>
          <w:sz w:val="28"/>
          <w:szCs w:val="28"/>
        </w:rPr>
        <w:t>.</w:t>
      </w:r>
      <w:proofErr w:type="gramEnd"/>
    </w:p>
    <w:p w:rsidR="00116FA6" w:rsidRPr="00486540" w:rsidRDefault="00116FA6" w:rsidP="00116FA6">
      <w:pPr>
        <w:ind w:firstLine="720"/>
        <w:jc w:val="both"/>
        <w:rPr>
          <w:sz w:val="28"/>
          <w:szCs w:val="28"/>
        </w:rPr>
      </w:pPr>
      <w:proofErr w:type="gramStart"/>
      <w:r w:rsidRPr="00486540">
        <w:rPr>
          <w:sz w:val="28"/>
          <w:szCs w:val="28"/>
        </w:rPr>
        <w:t xml:space="preserve">Опасные и вредные производственные факторы: падающие деревья и их части, </w:t>
      </w:r>
      <w:proofErr w:type="spellStart"/>
      <w:r w:rsidRPr="00486540">
        <w:rPr>
          <w:sz w:val="28"/>
          <w:szCs w:val="28"/>
        </w:rPr>
        <w:t>ветровально-буреломные</w:t>
      </w:r>
      <w:proofErr w:type="spellEnd"/>
      <w:r w:rsidRPr="00486540">
        <w:rPr>
          <w:sz w:val="28"/>
          <w:szCs w:val="28"/>
        </w:rPr>
        <w:t xml:space="preserve">, горелые, сухостойные, </w:t>
      </w:r>
      <w:proofErr w:type="spellStart"/>
      <w:r w:rsidRPr="00486540">
        <w:rPr>
          <w:sz w:val="28"/>
          <w:szCs w:val="28"/>
        </w:rPr>
        <w:t>фаутные</w:t>
      </w:r>
      <w:proofErr w:type="spellEnd"/>
      <w:r w:rsidRPr="00486540">
        <w:rPr>
          <w:sz w:val="28"/>
          <w:szCs w:val="28"/>
        </w:rPr>
        <w:t xml:space="preserve"> и иные опасные деревья, подрост, кустарники; движущиеся машины, агрегаты, ручной </w:t>
      </w:r>
      <w:proofErr w:type="spellStart"/>
      <w:r w:rsidRPr="00486540">
        <w:rPr>
          <w:sz w:val="28"/>
          <w:szCs w:val="28"/>
        </w:rPr>
        <w:t>мотоинструмент</w:t>
      </w:r>
      <w:proofErr w:type="spellEnd"/>
      <w:r w:rsidRPr="00486540">
        <w:rPr>
          <w:sz w:val="28"/>
          <w:szCs w:val="28"/>
        </w:rPr>
        <w:t xml:space="preserve">, вращающиеся части и режущие рабочие органы машин, механизмов, </w:t>
      </w:r>
      <w:proofErr w:type="spellStart"/>
      <w:r w:rsidRPr="00486540">
        <w:rPr>
          <w:sz w:val="28"/>
          <w:szCs w:val="28"/>
        </w:rPr>
        <w:t>мотоинструмента</w:t>
      </w:r>
      <w:proofErr w:type="spellEnd"/>
      <w:r w:rsidRPr="00486540">
        <w:rPr>
          <w:sz w:val="28"/>
          <w:szCs w:val="28"/>
        </w:rPr>
        <w:t>, толчковые удары лесохозяйственных агрегатов;</w:t>
      </w:r>
      <w:proofErr w:type="gramEnd"/>
      <w:r w:rsidRPr="00486540">
        <w:rPr>
          <w:sz w:val="28"/>
          <w:szCs w:val="28"/>
        </w:rPr>
        <w:t xml:space="preserve"> </w:t>
      </w:r>
      <w:r w:rsidRPr="00486540">
        <w:rPr>
          <w:sz w:val="28"/>
          <w:szCs w:val="28"/>
        </w:rPr>
        <w:lastRenderedPageBreak/>
        <w:t>повышенные уровни вибрации, шума, загазованности, запыленности, пестициды и ядохимикаты, неблагоприятные природные и метеоусловия, кровососущие насекомые, пламя, задымленность, повышенный уровень радиации, недостаток освещенности.</w:t>
      </w:r>
    </w:p>
    <w:p w:rsidR="00116FA6" w:rsidRPr="00486540" w:rsidRDefault="00116FA6" w:rsidP="00116FA6">
      <w:pPr>
        <w:ind w:firstLine="720"/>
        <w:jc w:val="both"/>
        <w:rPr>
          <w:sz w:val="28"/>
          <w:szCs w:val="28"/>
        </w:rPr>
      </w:pPr>
      <w:r w:rsidRPr="00486540">
        <w:rPr>
          <w:sz w:val="28"/>
          <w:szCs w:val="28"/>
        </w:rPr>
        <w:t xml:space="preserve">Действие неблагоприятных факторов: возможность </w:t>
      </w:r>
      <w:proofErr w:type="spellStart"/>
      <w:r w:rsidRPr="00486540">
        <w:rPr>
          <w:sz w:val="28"/>
          <w:szCs w:val="28"/>
        </w:rPr>
        <w:t>травмирования</w:t>
      </w:r>
      <w:proofErr w:type="spellEnd"/>
      <w:r w:rsidRPr="00486540">
        <w:rPr>
          <w:sz w:val="28"/>
          <w:szCs w:val="28"/>
        </w:rPr>
        <w:t xml:space="preserve"> и получения общего или профессионального заболевания, недомогания, снижение работоспособности.</w:t>
      </w:r>
    </w:p>
    <w:p w:rsidR="00116FA6" w:rsidRPr="003020E2" w:rsidRDefault="00116FA6" w:rsidP="00116FA6">
      <w:pPr>
        <w:ind w:firstLine="720"/>
        <w:jc w:val="both"/>
        <w:rPr>
          <w:sz w:val="28"/>
          <w:szCs w:val="28"/>
        </w:rPr>
      </w:pPr>
      <w:proofErr w:type="gramStart"/>
      <w:r w:rsidRPr="00486540">
        <w:rPr>
          <w:sz w:val="28"/>
          <w:szCs w:val="28"/>
        </w:rPr>
        <w:t xml:space="preserve">Для снижения воздействия </w:t>
      </w:r>
      <w:r w:rsidRPr="003020E2">
        <w:rPr>
          <w:sz w:val="28"/>
          <w:szCs w:val="28"/>
        </w:rPr>
        <w:t xml:space="preserve">на обучающихся опасных и вредных производственных факторов работодатель обязан: обеспечить их бесплатно спецодеждой, </w:t>
      </w:r>
      <w:proofErr w:type="spellStart"/>
      <w:r w:rsidRPr="003020E2">
        <w:rPr>
          <w:sz w:val="28"/>
          <w:szCs w:val="28"/>
        </w:rPr>
        <w:t>спецобувью</w:t>
      </w:r>
      <w:proofErr w:type="spellEnd"/>
      <w:r w:rsidRPr="003020E2">
        <w:rPr>
          <w:sz w:val="28"/>
          <w:szCs w:val="28"/>
        </w:rPr>
        <w:t>, предохранительными приспособлениями по профессиям, видам работ в соответствии с действующими Типовыми отраслевыми нормами бесплатной их выдачи и заключенными коллективными договорами, проведение прививок от клещевого энцефалита и иных профилактических мероприятий травматизма и заболеваемости.</w:t>
      </w:r>
      <w:proofErr w:type="gramEnd"/>
    </w:p>
    <w:p w:rsidR="00116FA6" w:rsidRPr="00486540" w:rsidRDefault="00116FA6" w:rsidP="00116FA6">
      <w:pPr>
        <w:ind w:firstLine="720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Обучающийся обязан: выполнять работу, по которой обучен и проинструктирован по охране труда и на выполнение которой он имеет задание; выполнять требования инструкции по охране</w:t>
      </w:r>
      <w:r w:rsidRPr="00486540">
        <w:rPr>
          <w:sz w:val="28"/>
          <w:szCs w:val="28"/>
        </w:rPr>
        <w:t xml:space="preserve"> труда, правила трудового внутреннего распорядка, не распивать спиртные напитки, курить в отведенных местах и соблюдать требования пожарной безопасности; работать в спецодежде и обуви, правильно использовать средства индивидуальной и групповой защиты, знать и соблюдать правила проезда в пассажирском транспорте.</w:t>
      </w:r>
    </w:p>
    <w:p w:rsidR="00116FA6" w:rsidRPr="003020E2" w:rsidRDefault="00116FA6" w:rsidP="00116FA6">
      <w:pPr>
        <w:ind w:firstLine="720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При несчастном случае необходимо: оказать пострадавшему первую помощь (</w:t>
      </w:r>
      <w:r w:rsidRPr="003020E2">
        <w:rPr>
          <w:sz w:val="28"/>
          <w:szCs w:val="28"/>
        </w:rPr>
        <w:t>каждый обучающийся должен знать порядок ее оказания и назначение лекарственных препаратов индивидуальной аптечки); по возможности сохранить обстановку случая, при необходимости вызвать скорую помощь и о случившемся доложить непосредственному руководителю работ.</w:t>
      </w:r>
    </w:p>
    <w:p w:rsidR="00116FA6" w:rsidRPr="003020E2" w:rsidRDefault="00116FA6" w:rsidP="00116FA6">
      <w:pPr>
        <w:ind w:firstLine="720"/>
        <w:jc w:val="both"/>
        <w:rPr>
          <w:sz w:val="28"/>
          <w:szCs w:val="28"/>
        </w:rPr>
      </w:pPr>
      <w:r w:rsidRPr="003020E2">
        <w:rPr>
          <w:sz w:val="28"/>
          <w:szCs w:val="28"/>
        </w:rPr>
        <w:t>Обо всех неисправностях работы механизмов, оборудования, нарушениях технологических режимов, ухудшении условий труда, возникновении чрезвычайных ситуаций сообщить администрации и принять профилактические меры по обстоятельствам, обеспечив собственную безопасность.</w:t>
      </w:r>
    </w:p>
    <w:p w:rsidR="00116FA6" w:rsidRPr="00C361CC" w:rsidRDefault="00116FA6" w:rsidP="00116FA6">
      <w:pPr>
        <w:ind w:firstLine="720"/>
        <w:jc w:val="both"/>
        <w:rPr>
          <w:color w:val="FF0000"/>
          <w:sz w:val="28"/>
          <w:szCs w:val="28"/>
        </w:rPr>
      </w:pPr>
      <w:r w:rsidRPr="003020E2">
        <w:rPr>
          <w:sz w:val="28"/>
          <w:szCs w:val="28"/>
        </w:rPr>
        <w:t>В соответствии с действующим законодательством обучающийся</w:t>
      </w:r>
      <w:r w:rsidRPr="00486540">
        <w:rPr>
          <w:sz w:val="28"/>
          <w:szCs w:val="28"/>
        </w:rPr>
        <w:t xml:space="preserve"> обязан выполнять требования инструкций, правил по охране труда, постоянно и правильно использовать средства индивидуальной и групповой защиты. Своевременно проходить предварительные и периодические медицинские осмотры, </w:t>
      </w:r>
      <w:proofErr w:type="spellStart"/>
      <w:r w:rsidRPr="00486540">
        <w:rPr>
          <w:sz w:val="28"/>
          <w:szCs w:val="28"/>
        </w:rPr>
        <w:t>противоэнцефалитные</w:t>
      </w:r>
      <w:proofErr w:type="spellEnd"/>
      <w:r w:rsidRPr="00486540">
        <w:rPr>
          <w:sz w:val="28"/>
          <w:szCs w:val="28"/>
        </w:rPr>
        <w:t xml:space="preserve"> прививки и иные меры профилактики заболеваемости и травматизма. </w:t>
      </w:r>
    </w:p>
    <w:p w:rsidR="00116FA6" w:rsidRPr="0090297B" w:rsidRDefault="00116FA6" w:rsidP="000761D7">
      <w:pPr>
        <w:pStyle w:val="3"/>
        <w:jc w:val="center"/>
        <w:rPr>
          <w:rFonts w:ascii="Times New Roman" w:hAnsi="Times New Roman" w:cs="Times New Roman"/>
          <w:i/>
        </w:rPr>
      </w:pPr>
      <w:bookmarkStart w:id="22" w:name="_Toc528672903"/>
      <w:r>
        <w:rPr>
          <w:rFonts w:ascii="Times New Roman" w:hAnsi="Times New Roman" w:cs="Times New Roman"/>
          <w:i/>
        </w:rPr>
        <w:t>6.2</w:t>
      </w:r>
      <w:r w:rsidRPr="0090297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2</w:t>
      </w:r>
      <w:r w:rsidRPr="0090297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Частные</w:t>
      </w:r>
      <w:r w:rsidRPr="0090297B">
        <w:rPr>
          <w:rFonts w:ascii="Times New Roman" w:hAnsi="Times New Roman" w:cs="Times New Roman"/>
          <w:i/>
        </w:rPr>
        <w:t xml:space="preserve"> требования охраны труда</w:t>
      </w:r>
      <w:bookmarkEnd w:id="22"/>
    </w:p>
    <w:p w:rsidR="00116FA6" w:rsidRPr="003B23C1" w:rsidRDefault="00116FA6" w:rsidP="00116FA6">
      <w:pPr>
        <w:ind w:firstLine="720"/>
        <w:jc w:val="both"/>
        <w:rPr>
          <w:sz w:val="28"/>
          <w:szCs w:val="28"/>
        </w:rPr>
      </w:pPr>
      <w:r w:rsidRPr="009C0C63">
        <w:rPr>
          <w:color w:val="3D7FCF"/>
          <w:sz w:val="28"/>
          <w:szCs w:val="28"/>
        </w:rPr>
        <w:t>(дополнить исходя из специфики практики)</w:t>
      </w:r>
      <w:r>
        <w:rPr>
          <w:sz w:val="28"/>
          <w:szCs w:val="28"/>
        </w:rPr>
        <w:t>.</w:t>
      </w:r>
    </w:p>
    <w:p w:rsidR="00116FA6" w:rsidRPr="00486540" w:rsidRDefault="00116FA6" w:rsidP="009B772E">
      <w:pPr>
        <w:pStyle w:val="1"/>
      </w:pPr>
      <w:bookmarkStart w:id="23" w:name="_Toc528672904"/>
      <w:r>
        <w:t>7</w:t>
      </w:r>
      <w:r w:rsidRPr="00486540">
        <w:t>. Методические указания по выполнению программы практики</w:t>
      </w:r>
      <w:bookmarkEnd w:id="23"/>
    </w:p>
    <w:p w:rsidR="00116FA6" w:rsidRPr="00486540" w:rsidRDefault="00116FA6" w:rsidP="00116FA6">
      <w:pPr>
        <w:pStyle w:val="2"/>
        <w:rPr>
          <w:rFonts w:ascii="Times New Roman" w:hAnsi="Times New Roman" w:cs="Times New Roman"/>
        </w:rPr>
      </w:pPr>
      <w:bookmarkStart w:id="24" w:name="_Toc528672905"/>
      <w:r>
        <w:rPr>
          <w:rFonts w:ascii="Times New Roman" w:hAnsi="Times New Roman" w:cs="Times New Roman"/>
        </w:rPr>
        <w:t>7</w:t>
      </w:r>
      <w:r w:rsidRPr="00486540">
        <w:rPr>
          <w:rFonts w:ascii="Times New Roman" w:hAnsi="Times New Roman" w:cs="Times New Roman"/>
        </w:rPr>
        <w:t>.1. Документы</w:t>
      </w:r>
      <w:r>
        <w:rPr>
          <w:rFonts w:ascii="Times New Roman" w:hAnsi="Times New Roman" w:cs="Times New Roman"/>
        </w:rPr>
        <w:t>,</w:t>
      </w:r>
      <w:r w:rsidRPr="00486540">
        <w:rPr>
          <w:rFonts w:ascii="Times New Roman" w:hAnsi="Times New Roman" w:cs="Times New Roman"/>
        </w:rPr>
        <w:t xml:space="preserve"> необходимые для аттестации по практике</w:t>
      </w:r>
      <w:bookmarkEnd w:id="24"/>
    </w:p>
    <w:p w:rsidR="00116FA6" w:rsidRPr="00486540" w:rsidRDefault="00116FA6" w:rsidP="00116FA6">
      <w:pPr>
        <w:widowControl w:val="0"/>
        <w:shd w:val="clear" w:color="auto" w:fill="FFFFFF"/>
        <w:jc w:val="both"/>
        <w:rPr>
          <w:i/>
          <w:sz w:val="20"/>
          <w:szCs w:val="20"/>
        </w:rPr>
      </w:pPr>
      <w:proofErr w:type="gramStart"/>
      <w:r w:rsidRPr="00486540">
        <w:rPr>
          <w:i/>
          <w:sz w:val="20"/>
          <w:szCs w:val="20"/>
        </w:rPr>
        <w:t>{В разделе</w:t>
      </w:r>
      <w:r w:rsidRPr="00E70078">
        <w:rPr>
          <w:i/>
          <w:sz w:val="20"/>
          <w:szCs w:val="20"/>
        </w:rPr>
        <w:t xml:space="preserve"> «Документы, необходимые для аттестации по практике»</w:t>
      </w:r>
      <w:r w:rsidRPr="00486540">
        <w:rPr>
          <w:i/>
          <w:sz w:val="20"/>
          <w:szCs w:val="20"/>
        </w:rPr>
        <w:t xml:space="preserve"> необходимо определить форму и вид отчетности </w:t>
      </w:r>
      <w:r w:rsidRPr="00B83DA1">
        <w:rPr>
          <w:i/>
          <w:sz w:val="20"/>
          <w:szCs w:val="20"/>
        </w:rPr>
        <w:t>обучающихся</w:t>
      </w:r>
      <w:r w:rsidRPr="00486540">
        <w:rPr>
          <w:i/>
          <w:sz w:val="20"/>
          <w:szCs w:val="20"/>
        </w:rPr>
        <w:t xml:space="preserve"> по конкретному виду практики.</w:t>
      </w:r>
      <w:proofErr w:type="gramEnd"/>
      <w:r w:rsidRPr="00486540">
        <w:rPr>
          <w:i/>
          <w:sz w:val="20"/>
          <w:szCs w:val="20"/>
        </w:rPr>
        <w:t xml:space="preserve"> Следует помнить, что форма и вид отчетности </w:t>
      </w:r>
      <w:proofErr w:type="gramStart"/>
      <w:r w:rsidRPr="00B83DA1">
        <w:rPr>
          <w:i/>
          <w:sz w:val="20"/>
          <w:szCs w:val="20"/>
        </w:rPr>
        <w:t>обучающихся</w:t>
      </w:r>
      <w:proofErr w:type="gramEnd"/>
      <w:r w:rsidRPr="00486540">
        <w:rPr>
          <w:i/>
          <w:sz w:val="20"/>
          <w:szCs w:val="20"/>
        </w:rPr>
        <w:t xml:space="preserve"> о прохождении учебной практики определяется кафедрой. </w:t>
      </w:r>
      <w:proofErr w:type="gramStart"/>
      <w:r w:rsidRPr="00486540">
        <w:rPr>
          <w:i/>
          <w:sz w:val="20"/>
          <w:szCs w:val="20"/>
        </w:rPr>
        <w:t xml:space="preserve">Кафедры, которые проводят практику, </w:t>
      </w:r>
      <w:r w:rsidRPr="00486540">
        <w:rPr>
          <w:i/>
          <w:sz w:val="20"/>
          <w:szCs w:val="20"/>
        </w:rPr>
        <w:lastRenderedPageBreak/>
        <w:t xml:space="preserve">должны указывать в своей программе все необходимые требования к документации для получения </w:t>
      </w:r>
      <w:r>
        <w:rPr>
          <w:i/>
          <w:sz w:val="20"/>
          <w:szCs w:val="20"/>
        </w:rPr>
        <w:t>аттестации</w:t>
      </w:r>
      <w:r w:rsidRPr="00486540">
        <w:rPr>
          <w:i/>
          <w:sz w:val="20"/>
          <w:szCs w:val="20"/>
        </w:rPr>
        <w:t xml:space="preserve"> по данной </w:t>
      </w:r>
      <w:r>
        <w:rPr>
          <w:i/>
          <w:sz w:val="20"/>
          <w:szCs w:val="20"/>
        </w:rPr>
        <w:t>практике</w:t>
      </w:r>
      <w:r w:rsidRPr="00486540">
        <w:rPr>
          <w:i/>
          <w:sz w:val="20"/>
          <w:szCs w:val="20"/>
        </w:rPr>
        <w:t>}</w:t>
      </w:r>
      <w:proofErr w:type="gramEnd"/>
    </w:p>
    <w:p w:rsidR="00116FA6" w:rsidRPr="001B717F" w:rsidRDefault="00116FA6" w:rsidP="00116FA6">
      <w:pPr>
        <w:ind w:firstLine="709"/>
        <w:jc w:val="both"/>
        <w:rPr>
          <w:sz w:val="28"/>
          <w:szCs w:val="28"/>
        </w:rPr>
      </w:pPr>
      <w:r w:rsidRPr="00AB7690">
        <w:rPr>
          <w:sz w:val="28"/>
          <w:szCs w:val="28"/>
        </w:rPr>
        <w:t>Отчетные документы по учебной практике кафедра устанавливает самостоятельно, в зависимости от специфики практики (отчет, рабочая тетрадь, дневник и др.).</w:t>
      </w:r>
    </w:p>
    <w:p w:rsidR="00116FA6" w:rsidRPr="001B717F" w:rsidRDefault="00116FA6" w:rsidP="00116FA6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116FA6" w:rsidRPr="00486540" w:rsidRDefault="00116FA6" w:rsidP="00116FA6">
      <w:pPr>
        <w:shd w:val="clear" w:color="auto" w:fill="FFFFFF"/>
        <w:ind w:firstLine="709"/>
        <w:jc w:val="both"/>
        <w:rPr>
          <w:i/>
          <w:color w:val="0000FF"/>
          <w:sz w:val="28"/>
          <w:szCs w:val="28"/>
        </w:rPr>
      </w:pPr>
      <w:r w:rsidRPr="00486540">
        <w:rPr>
          <w:i/>
          <w:color w:val="0000FF"/>
          <w:sz w:val="28"/>
          <w:szCs w:val="28"/>
        </w:rPr>
        <w:t>Например, допустимы следующие речевые обороты:</w:t>
      </w:r>
    </w:p>
    <w:p w:rsidR="00116FA6" w:rsidRPr="005929A3" w:rsidRDefault="00116FA6" w:rsidP="00116FA6">
      <w:pPr>
        <w:ind w:firstLine="709"/>
        <w:jc w:val="both"/>
        <w:rPr>
          <w:sz w:val="28"/>
        </w:rPr>
      </w:pPr>
      <w:r w:rsidRPr="005929A3">
        <w:rPr>
          <w:sz w:val="28"/>
        </w:rPr>
        <w:t>Во время прохождения практики обучающийся ведет дневник (</w:t>
      </w:r>
      <w:proofErr w:type="gramStart"/>
      <w:r w:rsidRPr="005929A3">
        <w:rPr>
          <w:sz w:val="28"/>
        </w:rPr>
        <w:t>см</w:t>
      </w:r>
      <w:proofErr w:type="gramEnd"/>
      <w:r w:rsidRPr="005929A3">
        <w:rPr>
          <w:sz w:val="28"/>
        </w:rPr>
        <w:t>. 10.2).</w:t>
      </w:r>
    </w:p>
    <w:p w:rsidR="00116FA6" w:rsidRDefault="00116FA6" w:rsidP="00116FA6">
      <w:pPr>
        <w:ind w:firstLine="709"/>
        <w:jc w:val="both"/>
        <w:rPr>
          <w:sz w:val="28"/>
        </w:rPr>
      </w:pPr>
      <w:r w:rsidRPr="005929A3">
        <w:rPr>
          <w:sz w:val="28"/>
        </w:rPr>
        <w:t>По выполненной практике, обучающийся составляет отчет.</w:t>
      </w:r>
    </w:p>
    <w:p w:rsidR="00116FA6" w:rsidRPr="00486540" w:rsidRDefault="00116FA6" w:rsidP="000761D7">
      <w:pPr>
        <w:pStyle w:val="2"/>
        <w:jc w:val="center"/>
        <w:rPr>
          <w:rFonts w:ascii="Times New Roman" w:hAnsi="Times New Roman" w:cs="Times New Roman"/>
        </w:rPr>
      </w:pPr>
      <w:bookmarkStart w:id="25" w:name="_Toc528672906"/>
      <w:r>
        <w:rPr>
          <w:rFonts w:ascii="Times New Roman" w:hAnsi="Times New Roman" w:cs="Times New Roman"/>
        </w:rPr>
        <w:t>7</w:t>
      </w:r>
      <w:r w:rsidRPr="00486540">
        <w:rPr>
          <w:rFonts w:ascii="Times New Roman" w:hAnsi="Times New Roman" w:cs="Times New Roman"/>
        </w:rPr>
        <w:t>.2. Правила оформления и ведения дневника</w:t>
      </w:r>
      <w:bookmarkEnd w:id="25"/>
    </w:p>
    <w:p w:rsidR="00116FA6" w:rsidRPr="00486540" w:rsidRDefault="00116FA6" w:rsidP="00116FA6">
      <w:pPr>
        <w:ind w:firstLine="709"/>
        <w:jc w:val="both"/>
        <w:rPr>
          <w:sz w:val="28"/>
          <w:szCs w:val="28"/>
        </w:rPr>
      </w:pPr>
      <w:proofErr w:type="gramStart"/>
      <w:r w:rsidRPr="00486540">
        <w:rPr>
          <w:sz w:val="28"/>
          <w:szCs w:val="28"/>
        </w:rPr>
        <w:t>Во врем</w:t>
      </w:r>
      <w:r>
        <w:rPr>
          <w:sz w:val="28"/>
          <w:szCs w:val="28"/>
        </w:rPr>
        <w:t xml:space="preserve">я прохождения практики обучающийся </w:t>
      </w:r>
      <w:r w:rsidRPr="00486540">
        <w:rPr>
          <w:sz w:val="28"/>
          <w:szCs w:val="28"/>
        </w:rPr>
        <w:t>последовательно выполняет наблюдения, анализы и учеты согласно программе практики, а также дает оценку качеству и срокам проведения полевых работ, а результаты заносит в дневник.</w:t>
      </w:r>
      <w:proofErr w:type="gramEnd"/>
    </w:p>
    <w:p w:rsidR="00116FA6" w:rsidRPr="00486540" w:rsidRDefault="00116FA6" w:rsidP="00116FA6">
      <w:pPr>
        <w:ind w:firstLine="709"/>
        <w:jc w:val="both"/>
        <w:rPr>
          <w:sz w:val="28"/>
          <w:szCs w:val="28"/>
        </w:rPr>
      </w:pPr>
      <w:r w:rsidRPr="00486540">
        <w:rPr>
          <w:color w:val="000000"/>
          <w:spacing w:val="-9"/>
          <w:sz w:val="28"/>
          <w:szCs w:val="28"/>
        </w:rPr>
        <w:t xml:space="preserve">Его следует заполнять ежедневно по окончании рабочего дня. В дневнике отражаются все работы, в которых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486540">
        <w:rPr>
          <w:color w:val="000000"/>
          <w:spacing w:val="-9"/>
          <w:sz w:val="28"/>
          <w:szCs w:val="28"/>
        </w:rPr>
        <w:t xml:space="preserve"> принимал </w:t>
      </w:r>
      <w:r w:rsidRPr="00486540">
        <w:rPr>
          <w:color w:val="000000"/>
          <w:spacing w:val="-10"/>
          <w:sz w:val="28"/>
          <w:szCs w:val="28"/>
        </w:rPr>
        <w:t xml:space="preserve">участие. При описании выполненных работ указывают цель и характеристику работы, способы и методы ее выполнения, приводятся результаты и </w:t>
      </w:r>
      <w:r w:rsidRPr="00486540">
        <w:rPr>
          <w:color w:val="000000"/>
          <w:spacing w:val="-9"/>
          <w:sz w:val="28"/>
          <w:szCs w:val="28"/>
        </w:rPr>
        <w:t xml:space="preserve">дается их оценка. Например, при проведении полевых работ необходимо </w:t>
      </w:r>
      <w:r w:rsidRPr="00486540">
        <w:rPr>
          <w:color w:val="000000"/>
          <w:spacing w:val="-7"/>
          <w:sz w:val="28"/>
          <w:szCs w:val="28"/>
        </w:rPr>
        <w:t>указать: вид культуры, сорт, норму высева, способ и глубину посева, со</w:t>
      </w:r>
      <w:r w:rsidRPr="00486540">
        <w:rPr>
          <w:color w:val="000000"/>
          <w:spacing w:val="-9"/>
          <w:sz w:val="28"/>
          <w:szCs w:val="28"/>
        </w:rPr>
        <w:t>став посевного агрегата, марку составляющих его машин и орудий и т.д.</w:t>
      </w:r>
    </w:p>
    <w:p w:rsidR="00116FA6" w:rsidRPr="00486540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486540">
        <w:rPr>
          <w:color w:val="000000"/>
          <w:spacing w:val="-11"/>
          <w:sz w:val="28"/>
          <w:szCs w:val="28"/>
        </w:rPr>
        <w:t>В дневник также заносятся сведения, полученные во время экскур</w:t>
      </w:r>
      <w:r w:rsidRPr="00486540">
        <w:rPr>
          <w:color w:val="000000"/>
          <w:spacing w:val="-8"/>
          <w:sz w:val="28"/>
          <w:szCs w:val="28"/>
        </w:rPr>
        <w:t>сий, занятий с преподавателями, информации об опытах других лабораторий и т.п.</w:t>
      </w:r>
    </w:p>
    <w:p w:rsidR="00116FA6" w:rsidRPr="00486540" w:rsidRDefault="00116FA6" w:rsidP="00116FA6">
      <w:pPr>
        <w:shd w:val="clear" w:color="auto" w:fill="FFFFFF"/>
        <w:ind w:firstLine="709"/>
        <w:jc w:val="both"/>
        <w:rPr>
          <w:sz w:val="28"/>
          <w:szCs w:val="28"/>
        </w:rPr>
      </w:pPr>
      <w:r w:rsidRPr="00486540">
        <w:rPr>
          <w:color w:val="000000"/>
          <w:spacing w:val="-11"/>
          <w:sz w:val="28"/>
          <w:szCs w:val="28"/>
        </w:rPr>
        <w:t xml:space="preserve">Необходимо помнить, что дневник является основным документом, </w:t>
      </w:r>
      <w:r w:rsidRPr="00486540">
        <w:rPr>
          <w:color w:val="000000"/>
          <w:spacing w:val="-9"/>
          <w:sz w:val="28"/>
          <w:szCs w:val="28"/>
        </w:rPr>
        <w:t xml:space="preserve">характеризующим работу </w:t>
      </w:r>
      <w:r>
        <w:rPr>
          <w:sz w:val="28"/>
          <w:szCs w:val="28"/>
        </w:rPr>
        <w:t>обучающегося</w:t>
      </w:r>
      <w:r w:rsidRPr="00486540">
        <w:rPr>
          <w:color w:val="000000"/>
          <w:spacing w:val="-9"/>
          <w:sz w:val="28"/>
          <w:szCs w:val="28"/>
        </w:rPr>
        <w:t xml:space="preserve"> и его участие в проведении полевых и </w:t>
      </w:r>
      <w:r w:rsidRPr="00486540">
        <w:rPr>
          <w:color w:val="000000"/>
          <w:spacing w:val="-12"/>
          <w:sz w:val="28"/>
          <w:szCs w:val="28"/>
        </w:rPr>
        <w:t xml:space="preserve">лабораторных исследований. Записи в дневнике должны быть четкими и </w:t>
      </w:r>
      <w:r w:rsidRPr="00486540">
        <w:rPr>
          <w:color w:val="000000"/>
          <w:spacing w:val="-10"/>
          <w:sz w:val="28"/>
          <w:szCs w:val="28"/>
        </w:rPr>
        <w:t>аккуратными. Еженедельно дневник проверяет преподаватель, ответ</w:t>
      </w:r>
      <w:r w:rsidRPr="00486540">
        <w:rPr>
          <w:color w:val="000000"/>
          <w:spacing w:val="-8"/>
          <w:sz w:val="28"/>
          <w:szCs w:val="28"/>
        </w:rPr>
        <w:t>ственный за практику, делает устные и письменные замечания по веде</w:t>
      </w:r>
      <w:r w:rsidRPr="00486540">
        <w:rPr>
          <w:color w:val="000000"/>
          <w:spacing w:val="-10"/>
          <w:sz w:val="28"/>
          <w:szCs w:val="28"/>
        </w:rPr>
        <w:t>нию дневника и ставит свою подпись.</w:t>
      </w:r>
    </w:p>
    <w:p w:rsidR="00116FA6" w:rsidRPr="00486540" w:rsidRDefault="00116FA6" w:rsidP="000761D7">
      <w:pPr>
        <w:pStyle w:val="2"/>
        <w:jc w:val="center"/>
        <w:rPr>
          <w:rFonts w:ascii="Times New Roman" w:hAnsi="Times New Roman" w:cs="Times New Roman"/>
        </w:rPr>
      </w:pPr>
      <w:bookmarkStart w:id="26" w:name="_Toc528672907"/>
      <w:r>
        <w:rPr>
          <w:rFonts w:ascii="Times New Roman" w:hAnsi="Times New Roman" w:cs="Times New Roman"/>
        </w:rPr>
        <w:t>7</w:t>
      </w:r>
      <w:r w:rsidRPr="00486540">
        <w:rPr>
          <w:rFonts w:ascii="Times New Roman" w:hAnsi="Times New Roman" w:cs="Times New Roman"/>
        </w:rPr>
        <w:t>.3. Общие требования, структура отчета и правила его оформления</w:t>
      </w:r>
      <w:bookmarkEnd w:id="26"/>
    </w:p>
    <w:p w:rsidR="00116FA6" w:rsidRPr="00486540" w:rsidRDefault="00116FA6" w:rsidP="00116FA6">
      <w:pPr>
        <w:ind w:firstLine="720"/>
        <w:jc w:val="both"/>
        <w:rPr>
          <w:sz w:val="28"/>
        </w:rPr>
      </w:pPr>
      <w:r w:rsidRPr="00486540">
        <w:rPr>
          <w:b/>
          <w:sz w:val="28"/>
        </w:rPr>
        <w:t>Общие требования</w:t>
      </w:r>
      <w:r w:rsidRPr="00486540">
        <w:rPr>
          <w:sz w:val="28"/>
        </w:rPr>
        <w:t>. Общие требования к отчету:</w:t>
      </w:r>
    </w:p>
    <w:p w:rsidR="00116FA6" w:rsidRPr="00486540" w:rsidRDefault="00116FA6" w:rsidP="00116FA6">
      <w:pPr>
        <w:numPr>
          <w:ilvl w:val="0"/>
          <w:numId w:val="7"/>
        </w:numPr>
        <w:ind w:left="1200" w:hanging="480"/>
        <w:jc w:val="both"/>
        <w:rPr>
          <w:sz w:val="28"/>
        </w:rPr>
      </w:pPr>
      <w:r w:rsidRPr="00486540">
        <w:rPr>
          <w:sz w:val="28"/>
        </w:rPr>
        <w:t>четкость и логическая последовательность изложение материала;</w:t>
      </w:r>
    </w:p>
    <w:p w:rsidR="00116FA6" w:rsidRPr="00486540" w:rsidRDefault="00116FA6" w:rsidP="00116FA6">
      <w:pPr>
        <w:numPr>
          <w:ilvl w:val="0"/>
          <w:numId w:val="7"/>
        </w:numPr>
        <w:ind w:left="1200" w:hanging="480"/>
        <w:jc w:val="both"/>
        <w:rPr>
          <w:sz w:val="28"/>
        </w:rPr>
      </w:pPr>
      <w:r w:rsidRPr="00486540">
        <w:rPr>
          <w:sz w:val="28"/>
        </w:rPr>
        <w:t>убедительность аргументации;</w:t>
      </w:r>
    </w:p>
    <w:p w:rsidR="00116FA6" w:rsidRPr="00486540" w:rsidRDefault="00116FA6" w:rsidP="00116FA6">
      <w:pPr>
        <w:numPr>
          <w:ilvl w:val="0"/>
          <w:numId w:val="7"/>
        </w:numPr>
        <w:ind w:left="1200" w:hanging="480"/>
        <w:jc w:val="both"/>
        <w:rPr>
          <w:sz w:val="28"/>
        </w:rPr>
      </w:pPr>
      <w:r w:rsidRPr="00486540">
        <w:rPr>
          <w:sz w:val="28"/>
        </w:rPr>
        <w:t>краткость и точность формулировок, исключающих возможность неоднозначного толкования;</w:t>
      </w:r>
    </w:p>
    <w:p w:rsidR="00116FA6" w:rsidRPr="00486540" w:rsidRDefault="00116FA6" w:rsidP="00116FA6">
      <w:pPr>
        <w:numPr>
          <w:ilvl w:val="0"/>
          <w:numId w:val="7"/>
        </w:numPr>
        <w:ind w:left="1200" w:hanging="480"/>
        <w:jc w:val="both"/>
        <w:rPr>
          <w:sz w:val="28"/>
        </w:rPr>
      </w:pPr>
      <w:r w:rsidRPr="00486540">
        <w:rPr>
          <w:sz w:val="28"/>
        </w:rPr>
        <w:t>конкретность изложения результатов работы;</w:t>
      </w:r>
    </w:p>
    <w:p w:rsidR="00116FA6" w:rsidRPr="00486540" w:rsidRDefault="00116FA6" w:rsidP="00116FA6">
      <w:pPr>
        <w:numPr>
          <w:ilvl w:val="0"/>
          <w:numId w:val="7"/>
        </w:numPr>
        <w:ind w:left="1200" w:hanging="480"/>
        <w:jc w:val="both"/>
        <w:rPr>
          <w:sz w:val="28"/>
        </w:rPr>
      </w:pPr>
      <w:r w:rsidRPr="00486540">
        <w:rPr>
          <w:sz w:val="28"/>
        </w:rPr>
        <w:t>обоснованность рекомендаций и предложений.</w:t>
      </w:r>
    </w:p>
    <w:p w:rsidR="00116FA6" w:rsidRPr="00486540" w:rsidRDefault="00116FA6" w:rsidP="00116FA6">
      <w:pPr>
        <w:ind w:left="600" w:firstLine="120"/>
        <w:rPr>
          <w:sz w:val="28"/>
        </w:rPr>
      </w:pPr>
      <w:r w:rsidRPr="00486540">
        <w:rPr>
          <w:b/>
          <w:sz w:val="28"/>
        </w:rPr>
        <w:t>Структура отчета.</w:t>
      </w:r>
      <w:r w:rsidRPr="00486540">
        <w:rPr>
          <w:sz w:val="28"/>
        </w:rPr>
        <w:t xml:space="preserve"> Структурными элементами отчета являются:</w:t>
      </w:r>
    </w:p>
    <w:p w:rsidR="00116FA6" w:rsidRPr="00486540" w:rsidRDefault="00116FA6" w:rsidP="00116FA6">
      <w:pPr>
        <w:numPr>
          <w:ilvl w:val="0"/>
          <w:numId w:val="6"/>
        </w:numPr>
        <w:ind w:left="1200" w:hanging="480"/>
        <w:rPr>
          <w:sz w:val="28"/>
        </w:rPr>
      </w:pPr>
      <w:r w:rsidRPr="00486540">
        <w:rPr>
          <w:sz w:val="28"/>
        </w:rPr>
        <w:t>титульный лист;</w:t>
      </w:r>
    </w:p>
    <w:p w:rsidR="00116FA6" w:rsidRPr="00486540" w:rsidRDefault="00116FA6" w:rsidP="00116FA6">
      <w:pPr>
        <w:numPr>
          <w:ilvl w:val="0"/>
          <w:numId w:val="6"/>
        </w:numPr>
        <w:ind w:left="1200" w:hanging="480"/>
        <w:rPr>
          <w:sz w:val="28"/>
        </w:rPr>
      </w:pPr>
      <w:r w:rsidRPr="00486540">
        <w:rPr>
          <w:sz w:val="28"/>
        </w:rPr>
        <w:t>содержание;</w:t>
      </w:r>
    </w:p>
    <w:p w:rsidR="00116FA6" w:rsidRPr="00486540" w:rsidRDefault="00116FA6" w:rsidP="00116FA6">
      <w:pPr>
        <w:numPr>
          <w:ilvl w:val="0"/>
          <w:numId w:val="6"/>
        </w:numPr>
        <w:ind w:left="1200" w:hanging="480"/>
        <w:rPr>
          <w:sz w:val="28"/>
        </w:rPr>
      </w:pPr>
      <w:r w:rsidRPr="00486540">
        <w:rPr>
          <w:sz w:val="28"/>
        </w:rPr>
        <w:t>перечень сокращений, условных обозначений, символов, единиц и терминов;</w:t>
      </w:r>
    </w:p>
    <w:p w:rsidR="00116FA6" w:rsidRPr="00486540" w:rsidRDefault="00116FA6" w:rsidP="00116FA6">
      <w:pPr>
        <w:numPr>
          <w:ilvl w:val="0"/>
          <w:numId w:val="6"/>
        </w:numPr>
        <w:ind w:left="1200" w:hanging="480"/>
        <w:rPr>
          <w:sz w:val="28"/>
        </w:rPr>
      </w:pPr>
      <w:r w:rsidRPr="00486540">
        <w:rPr>
          <w:sz w:val="28"/>
        </w:rPr>
        <w:t>введение;</w:t>
      </w:r>
    </w:p>
    <w:p w:rsidR="00116FA6" w:rsidRPr="00486540" w:rsidRDefault="00116FA6" w:rsidP="00116FA6">
      <w:pPr>
        <w:numPr>
          <w:ilvl w:val="0"/>
          <w:numId w:val="6"/>
        </w:numPr>
        <w:ind w:left="1200" w:hanging="480"/>
        <w:rPr>
          <w:sz w:val="28"/>
        </w:rPr>
      </w:pPr>
      <w:r w:rsidRPr="00486540">
        <w:rPr>
          <w:sz w:val="28"/>
        </w:rPr>
        <w:t>основная часть;</w:t>
      </w:r>
    </w:p>
    <w:p w:rsidR="00116FA6" w:rsidRPr="00486540" w:rsidRDefault="00116FA6" w:rsidP="00116FA6">
      <w:pPr>
        <w:numPr>
          <w:ilvl w:val="0"/>
          <w:numId w:val="6"/>
        </w:numPr>
        <w:ind w:left="1200" w:hanging="480"/>
        <w:rPr>
          <w:sz w:val="28"/>
        </w:rPr>
      </w:pPr>
      <w:r w:rsidRPr="00486540">
        <w:rPr>
          <w:sz w:val="28"/>
        </w:rPr>
        <w:lastRenderedPageBreak/>
        <w:t>заключение;</w:t>
      </w:r>
    </w:p>
    <w:p w:rsidR="00116FA6" w:rsidRPr="00486540" w:rsidRDefault="00116FA6" w:rsidP="00116FA6">
      <w:pPr>
        <w:numPr>
          <w:ilvl w:val="0"/>
          <w:numId w:val="6"/>
        </w:numPr>
        <w:ind w:left="1200" w:hanging="480"/>
        <w:rPr>
          <w:sz w:val="28"/>
        </w:rPr>
      </w:pPr>
      <w:r>
        <w:rPr>
          <w:sz w:val="28"/>
        </w:rPr>
        <w:t>библиографический список</w:t>
      </w:r>
      <w:r w:rsidRPr="00486540">
        <w:rPr>
          <w:sz w:val="28"/>
        </w:rPr>
        <w:t>;</w:t>
      </w:r>
    </w:p>
    <w:p w:rsidR="00116FA6" w:rsidRPr="00486540" w:rsidRDefault="00116FA6" w:rsidP="00116FA6">
      <w:pPr>
        <w:numPr>
          <w:ilvl w:val="0"/>
          <w:numId w:val="6"/>
        </w:numPr>
        <w:ind w:left="1200" w:hanging="480"/>
        <w:rPr>
          <w:sz w:val="28"/>
        </w:rPr>
      </w:pPr>
      <w:r w:rsidRPr="00486540">
        <w:rPr>
          <w:sz w:val="28"/>
        </w:rPr>
        <w:t xml:space="preserve">приложения. </w:t>
      </w:r>
    </w:p>
    <w:p w:rsidR="00116FA6" w:rsidRPr="00486540" w:rsidRDefault="00116FA6" w:rsidP="00116FA6">
      <w:pPr>
        <w:ind w:firstLine="709"/>
        <w:jc w:val="both"/>
        <w:rPr>
          <w:sz w:val="28"/>
          <w:szCs w:val="28"/>
        </w:rPr>
      </w:pPr>
      <w:r w:rsidRPr="00486540">
        <w:rPr>
          <w:b/>
          <w:sz w:val="28"/>
          <w:szCs w:val="28"/>
        </w:rPr>
        <w:t>Описание элементов структуры отчета</w:t>
      </w:r>
      <w:r w:rsidRPr="00486540">
        <w:t xml:space="preserve">. </w:t>
      </w:r>
      <w:r w:rsidRPr="00486540">
        <w:rPr>
          <w:sz w:val="28"/>
          <w:szCs w:val="28"/>
        </w:rPr>
        <w:t>Отчет представляется в виде пояснительной записки. Описание элементов структуры приведено ниже.</w:t>
      </w:r>
    </w:p>
    <w:p w:rsidR="00116FA6" w:rsidRPr="00486540" w:rsidRDefault="00116FA6" w:rsidP="00116FA6">
      <w:pPr>
        <w:ind w:firstLine="709"/>
        <w:jc w:val="both"/>
        <w:rPr>
          <w:b/>
          <w:i/>
          <w:sz w:val="28"/>
          <w:szCs w:val="28"/>
        </w:rPr>
      </w:pPr>
      <w:r w:rsidRPr="00486540">
        <w:rPr>
          <w:b/>
          <w:i/>
          <w:sz w:val="28"/>
          <w:szCs w:val="28"/>
        </w:rPr>
        <w:t>Титульный лист отчета</w:t>
      </w:r>
      <w:r w:rsidRPr="00486540">
        <w:rPr>
          <w:sz w:val="28"/>
          <w:szCs w:val="28"/>
        </w:rPr>
        <w:t>. Титульный лист является первым листом отчета. Переносы слов в надписях титульного листа не допускаются. Пример оформления титульного листа листом отчета приведен в Приложении</w:t>
      </w:r>
      <w:r>
        <w:rPr>
          <w:sz w:val="28"/>
          <w:szCs w:val="28"/>
        </w:rPr>
        <w:t xml:space="preserve"> А</w:t>
      </w:r>
      <w:r w:rsidRPr="00486540">
        <w:rPr>
          <w:sz w:val="28"/>
          <w:szCs w:val="28"/>
        </w:rPr>
        <w:t>.</w:t>
      </w:r>
    </w:p>
    <w:p w:rsidR="00116FA6" w:rsidRPr="00486540" w:rsidRDefault="00116FA6" w:rsidP="00116FA6">
      <w:pPr>
        <w:ind w:firstLine="284"/>
        <w:jc w:val="center"/>
        <w:rPr>
          <w:i/>
          <w:color w:val="0000FF"/>
          <w:sz w:val="28"/>
          <w:szCs w:val="28"/>
        </w:rPr>
      </w:pPr>
      <w:r w:rsidRPr="00486540">
        <w:rPr>
          <w:i/>
          <w:color w:val="0000FF"/>
          <w:sz w:val="28"/>
          <w:szCs w:val="28"/>
        </w:rPr>
        <w:t>(далее дописать исходя из специфики практики)</w:t>
      </w:r>
    </w:p>
    <w:p w:rsidR="00116FA6" w:rsidRPr="00486540" w:rsidRDefault="00116FA6" w:rsidP="00116FA6">
      <w:pPr>
        <w:ind w:firstLine="720"/>
        <w:jc w:val="both"/>
        <w:rPr>
          <w:sz w:val="28"/>
          <w:szCs w:val="28"/>
        </w:rPr>
      </w:pPr>
      <w:r w:rsidRPr="00486540">
        <w:rPr>
          <w:b/>
          <w:i/>
          <w:sz w:val="28"/>
          <w:szCs w:val="28"/>
        </w:rPr>
        <w:t>Перечень сокращений и условных обозначений</w:t>
      </w:r>
      <w:r w:rsidRPr="00486540">
        <w:rPr>
          <w:sz w:val="28"/>
          <w:szCs w:val="28"/>
        </w:rPr>
        <w:t xml:space="preserve">. Перечень сокращений и условных обозначений – структурный элемент отчета, дающий представление </w:t>
      </w:r>
      <w:proofErr w:type="gramStart"/>
      <w:r w:rsidRPr="00486540">
        <w:rPr>
          <w:sz w:val="28"/>
          <w:szCs w:val="28"/>
        </w:rPr>
        <w:t>о</w:t>
      </w:r>
      <w:proofErr w:type="gramEnd"/>
      <w:r w:rsidRPr="00486540">
        <w:rPr>
          <w:sz w:val="28"/>
          <w:szCs w:val="28"/>
        </w:rPr>
        <w:t xml:space="preserve"> вводимых автором отчета сокращений и условных обозначений. Элемент является не обязательным и применяется только при наличии в </w:t>
      </w:r>
      <w:r>
        <w:rPr>
          <w:sz w:val="28"/>
          <w:szCs w:val="28"/>
        </w:rPr>
        <w:t>отчете</w:t>
      </w:r>
      <w:r w:rsidRPr="00486540">
        <w:rPr>
          <w:sz w:val="28"/>
          <w:szCs w:val="28"/>
        </w:rPr>
        <w:t xml:space="preserve"> сокращений и условных обозначений.</w:t>
      </w:r>
    </w:p>
    <w:p w:rsidR="00116FA6" w:rsidRPr="00486540" w:rsidRDefault="00116FA6" w:rsidP="00116FA6">
      <w:pPr>
        <w:ind w:firstLine="720"/>
        <w:jc w:val="both"/>
        <w:rPr>
          <w:sz w:val="28"/>
          <w:szCs w:val="28"/>
        </w:rPr>
      </w:pPr>
      <w:r w:rsidRPr="00486540">
        <w:rPr>
          <w:b/>
          <w:i/>
          <w:sz w:val="28"/>
          <w:szCs w:val="28"/>
        </w:rPr>
        <w:t>Содержание</w:t>
      </w:r>
      <w:r w:rsidRPr="00486540">
        <w:rPr>
          <w:sz w:val="28"/>
          <w:szCs w:val="28"/>
        </w:rPr>
        <w:t>. Содержание – структурный элемент отчета, кратко описывающий структуру отчета с номерами и наименованиями разделов, подразделов, а также перечислением всех приложений и указанием соответствующих страниц.</w:t>
      </w:r>
    </w:p>
    <w:p w:rsidR="00116FA6" w:rsidRPr="00486540" w:rsidRDefault="00116FA6" w:rsidP="00116FA6">
      <w:pPr>
        <w:ind w:firstLine="709"/>
        <w:jc w:val="both"/>
        <w:rPr>
          <w:sz w:val="28"/>
          <w:szCs w:val="28"/>
        </w:rPr>
      </w:pPr>
      <w:r w:rsidRPr="00486540">
        <w:rPr>
          <w:b/>
          <w:i/>
          <w:sz w:val="28"/>
          <w:szCs w:val="28"/>
        </w:rPr>
        <w:t>Введение</w:t>
      </w:r>
      <w:r w:rsidRPr="00486540">
        <w:rPr>
          <w:sz w:val="28"/>
          <w:szCs w:val="28"/>
        </w:rPr>
        <w:t xml:space="preserve"> и </w:t>
      </w:r>
      <w:r w:rsidRPr="00486540">
        <w:rPr>
          <w:b/>
          <w:i/>
          <w:sz w:val="28"/>
          <w:szCs w:val="28"/>
        </w:rPr>
        <w:t>заключение</w:t>
      </w:r>
      <w:r w:rsidRPr="00486540">
        <w:rPr>
          <w:sz w:val="28"/>
          <w:szCs w:val="28"/>
        </w:rPr>
        <w:t>. «Введение» и «</w:t>
      </w:r>
      <w:r>
        <w:rPr>
          <w:sz w:val="28"/>
          <w:szCs w:val="28"/>
        </w:rPr>
        <w:t>З</w:t>
      </w:r>
      <w:r w:rsidRPr="00486540">
        <w:rPr>
          <w:sz w:val="28"/>
          <w:szCs w:val="28"/>
        </w:rPr>
        <w:t xml:space="preserve">аключение» – структурные элементы отчета, требования </w:t>
      </w:r>
      <w:r w:rsidRPr="00486540">
        <w:rPr>
          <w:color w:val="0000FF"/>
          <w:sz w:val="28"/>
          <w:szCs w:val="28"/>
        </w:rPr>
        <w:t xml:space="preserve">к ним определяются настоящей программой или методическими указаниями к выполнению </w:t>
      </w:r>
      <w:r>
        <w:rPr>
          <w:color w:val="0000FF"/>
          <w:sz w:val="28"/>
          <w:szCs w:val="28"/>
        </w:rPr>
        <w:t>программы</w:t>
      </w:r>
      <w:r w:rsidRPr="00486540">
        <w:rPr>
          <w:color w:val="0000FF"/>
          <w:sz w:val="28"/>
          <w:szCs w:val="28"/>
        </w:rPr>
        <w:t xml:space="preserve"> практики</w:t>
      </w:r>
      <w:r w:rsidRPr="00486540">
        <w:rPr>
          <w:sz w:val="28"/>
          <w:szCs w:val="28"/>
        </w:rPr>
        <w:t>. «Введение» и «Заключение» не включаются в общую нумерацию разделов и размещают на отдельных листах. Слова «Введение» и «Заключение» записывают посередине страницы.</w:t>
      </w:r>
    </w:p>
    <w:p w:rsidR="00116FA6" w:rsidRPr="00486540" w:rsidRDefault="00116FA6" w:rsidP="00116FA6">
      <w:pPr>
        <w:ind w:firstLine="284"/>
        <w:jc w:val="center"/>
        <w:rPr>
          <w:i/>
          <w:color w:val="0000FF"/>
          <w:sz w:val="28"/>
          <w:szCs w:val="28"/>
        </w:rPr>
      </w:pPr>
      <w:r w:rsidRPr="00486540">
        <w:rPr>
          <w:i/>
          <w:color w:val="0000FF"/>
          <w:sz w:val="28"/>
          <w:szCs w:val="28"/>
        </w:rPr>
        <w:t>(дописать содержание этих элементов исходя из специфики практики)</w:t>
      </w:r>
    </w:p>
    <w:p w:rsidR="00116FA6" w:rsidRPr="00486540" w:rsidRDefault="00116FA6" w:rsidP="00116FA6">
      <w:pPr>
        <w:ind w:firstLine="709"/>
        <w:jc w:val="both"/>
        <w:rPr>
          <w:color w:val="0000FF"/>
          <w:sz w:val="28"/>
          <w:szCs w:val="28"/>
        </w:rPr>
      </w:pPr>
      <w:r w:rsidRPr="00486540">
        <w:rPr>
          <w:b/>
          <w:i/>
          <w:sz w:val="28"/>
          <w:szCs w:val="28"/>
        </w:rPr>
        <w:t>Основная часть</w:t>
      </w:r>
      <w:r w:rsidRPr="00486540">
        <w:rPr>
          <w:sz w:val="28"/>
          <w:szCs w:val="28"/>
        </w:rPr>
        <w:t xml:space="preserve">. Основная часть – структурный элемент отчета, требования к которому определяются заданием студенту к отчету </w:t>
      </w:r>
      <w:r w:rsidRPr="00486540">
        <w:rPr>
          <w:color w:val="0000FF"/>
          <w:sz w:val="28"/>
          <w:szCs w:val="28"/>
        </w:rPr>
        <w:t>и/или методическими</w:t>
      </w:r>
      <w:r w:rsidRPr="00486540">
        <w:rPr>
          <w:color w:val="FF0000"/>
          <w:sz w:val="28"/>
          <w:szCs w:val="28"/>
        </w:rPr>
        <w:t xml:space="preserve"> </w:t>
      </w:r>
      <w:r w:rsidRPr="00486540">
        <w:rPr>
          <w:color w:val="0000FF"/>
          <w:sz w:val="28"/>
          <w:szCs w:val="28"/>
        </w:rPr>
        <w:t xml:space="preserve">указаниями к выполнению </w:t>
      </w:r>
      <w:r>
        <w:rPr>
          <w:color w:val="0000FF"/>
          <w:sz w:val="28"/>
          <w:szCs w:val="28"/>
        </w:rPr>
        <w:t>программы</w:t>
      </w:r>
      <w:r w:rsidRPr="00486540">
        <w:rPr>
          <w:color w:val="0000FF"/>
          <w:sz w:val="28"/>
          <w:szCs w:val="28"/>
        </w:rPr>
        <w:t xml:space="preserve"> практики.</w:t>
      </w:r>
    </w:p>
    <w:p w:rsidR="00116FA6" w:rsidRPr="00486540" w:rsidRDefault="00116FA6" w:rsidP="00116FA6">
      <w:pPr>
        <w:jc w:val="center"/>
        <w:rPr>
          <w:i/>
          <w:color w:val="0000FF"/>
          <w:sz w:val="28"/>
          <w:szCs w:val="28"/>
        </w:rPr>
      </w:pPr>
      <w:r w:rsidRPr="00486540">
        <w:rPr>
          <w:i/>
          <w:color w:val="0000FF"/>
          <w:sz w:val="28"/>
          <w:szCs w:val="28"/>
        </w:rPr>
        <w:t>(дописать содержание основной части исходя из специфики практики)</w:t>
      </w:r>
    </w:p>
    <w:p w:rsidR="00116FA6" w:rsidRPr="008E48FA" w:rsidRDefault="00116FA6" w:rsidP="00116FA6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b/>
          <w:i/>
          <w:sz w:val="28"/>
          <w:szCs w:val="28"/>
        </w:rPr>
        <w:t>Библиографический список</w:t>
      </w:r>
      <w:r w:rsidRPr="00486540">
        <w:rPr>
          <w:sz w:val="28"/>
          <w:szCs w:val="28"/>
        </w:rPr>
        <w:t xml:space="preserve">. </w:t>
      </w:r>
      <w:r>
        <w:rPr>
          <w:sz w:val="28"/>
          <w:szCs w:val="28"/>
        </w:rPr>
        <w:t>Библиографический список</w:t>
      </w:r>
      <w:r w:rsidRPr="00486540">
        <w:rPr>
          <w:sz w:val="28"/>
          <w:szCs w:val="28"/>
        </w:rPr>
        <w:t xml:space="preserve">– </w:t>
      </w:r>
      <w:proofErr w:type="gramStart"/>
      <w:r w:rsidRPr="00486540">
        <w:rPr>
          <w:sz w:val="28"/>
          <w:szCs w:val="28"/>
        </w:rPr>
        <w:t>ст</w:t>
      </w:r>
      <w:proofErr w:type="gramEnd"/>
      <w:r w:rsidRPr="00486540">
        <w:rPr>
          <w:sz w:val="28"/>
          <w:szCs w:val="28"/>
        </w:rPr>
        <w:t xml:space="preserve">руктурный элемент отчета, который приводится в конце текста отчета, представляющий список литературы и другой документации, использованной при составлении отчета. </w:t>
      </w:r>
    </w:p>
    <w:p w:rsidR="00116FA6" w:rsidRPr="00AF67B5" w:rsidRDefault="00116FA6" w:rsidP="00116FA6">
      <w:pPr>
        <w:shd w:val="clear" w:color="auto" w:fill="FFFFFF"/>
        <w:spacing w:before="120"/>
        <w:ind w:firstLine="567"/>
        <w:jc w:val="both"/>
        <w:rPr>
          <w:iCs/>
          <w:color w:val="000000"/>
          <w:spacing w:val="-1"/>
        </w:rPr>
      </w:pPr>
      <w:r w:rsidRPr="00AF67B5">
        <w:rPr>
          <w:iCs/>
          <w:color w:val="000000"/>
          <w:spacing w:val="-1"/>
        </w:rPr>
        <w:t xml:space="preserve">В библиографический список включаются источники, на которые есть ссылки в тексте отчета (не менее …источников). Обязательно присутствие источников, опубликованных в течение последних 3-х лет и зарубежных источников.  </w:t>
      </w:r>
    </w:p>
    <w:p w:rsidR="00116FA6" w:rsidRPr="00AF67B5" w:rsidRDefault="00116FA6" w:rsidP="00116FA6">
      <w:pPr>
        <w:shd w:val="clear" w:color="auto" w:fill="FFFFFF"/>
        <w:ind w:firstLine="567"/>
        <w:jc w:val="both"/>
        <w:rPr>
          <w:iCs/>
        </w:rPr>
      </w:pPr>
      <w:r w:rsidRPr="00AF67B5">
        <w:rPr>
          <w:b/>
          <w:i/>
          <w:color w:val="000000"/>
          <w:spacing w:val="-2"/>
          <w:sz w:val="28"/>
          <w:szCs w:val="28"/>
        </w:rPr>
        <w:t>Приложения (по необходимости).</w:t>
      </w:r>
      <w:r>
        <w:rPr>
          <w:iCs/>
        </w:rPr>
        <w:t xml:space="preserve"> </w:t>
      </w:r>
      <w:r w:rsidRPr="00AF67B5">
        <w:rPr>
          <w:iCs/>
        </w:rPr>
        <w:t>Приложения являются самостоятельной частью отчета</w:t>
      </w:r>
      <w:r w:rsidRPr="00AF67B5">
        <w:t>.</w:t>
      </w:r>
      <w:r w:rsidRPr="00AF67B5">
        <w:rPr>
          <w:sz w:val="28"/>
          <w:szCs w:val="28"/>
        </w:rPr>
        <w:t xml:space="preserve"> </w:t>
      </w:r>
      <w:r w:rsidRPr="00AF67B5">
        <w:rPr>
          <w:iCs/>
        </w:rPr>
        <w:t xml:space="preserve">В приложениях помещают материал, дополняющий основной текст. </w:t>
      </w:r>
    </w:p>
    <w:p w:rsidR="00116FA6" w:rsidRPr="00AF67B5" w:rsidRDefault="00116FA6" w:rsidP="00116FA6">
      <w:pPr>
        <w:ind w:firstLine="540"/>
        <w:jc w:val="both"/>
        <w:rPr>
          <w:iCs/>
        </w:rPr>
      </w:pPr>
      <w:r w:rsidRPr="00AF67B5">
        <w:rPr>
          <w:iCs/>
        </w:rPr>
        <w:t>Приложениями могут быть:</w:t>
      </w:r>
    </w:p>
    <w:p w:rsidR="00116FA6" w:rsidRPr="00AF67B5" w:rsidRDefault="00116FA6" w:rsidP="00116FA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</w:rPr>
      </w:pPr>
      <w:r w:rsidRPr="00AF67B5">
        <w:rPr>
          <w:iCs/>
        </w:rPr>
        <w:t>графики, диаграммы;</w:t>
      </w:r>
    </w:p>
    <w:p w:rsidR="00116FA6" w:rsidRPr="00AF67B5" w:rsidRDefault="00116FA6" w:rsidP="00116FA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</w:rPr>
      </w:pPr>
      <w:r w:rsidRPr="00AF67B5">
        <w:rPr>
          <w:iCs/>
        </w:rPr>
        <w:t xml:space="preserve">таблицы большого формата, </w:t>
      </w:r>
    </w:p>
    <w:p w:rsidR="00116FA6" w:rsidRPr="00AF67B5" w:rsidRDefault="00116FA6" w:rsidP="00116FA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</w:rPr>
      </w:pPr>
      <w:r w:rsidRPr="00AF67B5">
        <w:rPr>
          <w:iCs/>
        </w:rPr>
        <w:t>статистические данные;</w:t>
      </w:r>
    </w:p>
    <w:p w:rsidR="00116FA6" w:rsidRPr="00AF67B5" w:rsidRDefault="00116FA6" w:rsidP="00116FA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</w:rPr>
      </w:pPr>
      <w:r w:rsidRPr="00AF67B5">
        <w:rPr>
          <w:iCs/>
        </w:rPr>
        <w:t>формы бухгалтерской отчетности;</w:t>
      </w:r>
    </w:p>
    <w:p w:rsidR="00116FA6" w:rsidRPr="00AF67B5" w:rsidRDefault="00116FA6" w:rsidP="00116FA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</w:rPr>
      </w:pPr>
      <w:r w:rsidRPr="00AF67B5">
        <w:rPr>
          <w:iCs/>
        </w:rPr>
        <w:t xml:space="preserve">фотографии, технические (процессуальные) документы и/или их фрагменты, а также тексты, которые по разным причинам не могут быть помещены в </w:t>
      </w:r>
      <w:r>
        <w:rPr>
          <w:iCs/>
        </w:rPr>
        <w:t>отчет</w:t>
      </w:r>
      <w:r w:rsidRPr="00AF67B5">
        <w:rPr>
          <w:iCs/>
        </w:rPr>
        <w:t xml:space="preserve"> и т.д.</w:t>
      </w:r>
    </w:p>
    <w:p w:rsidR="00116FA6" w:rsidRPr="00AF67B5" w:rsidRDefault="00116FA6" w:rsidP="00116FA6">
      <w:pPr>
        <w:ind w:firstLine="567"/>
        <w:rPr>
          <w:b/>
          <w:i/>
          <w:sz w:val="28"/>
          <w:szCs w:val="28"/>
        </w:rPr>
      </w:pPr>
      <w:r w:rsidRPr="00AF67B5">
        <w:rPr>
          <w:b/>
          <w:i/>
          <w:sz w:val="28"/>
          <w:szCs w:val="28"/>
        </w:rPr>
        <w:lastRenderedPageBreak/>
        <w:t>Оформление текстового материала (ГОСТ 7.0.11 – 2011)</w:t>
      </w:r>
    </w:p>
    <w:p w:rsidR="00116FA6" w:rsidRPr="008E48FA" w:rsidRDefault="00116FA6" w:rsidP="00116FA6">
      <w:pPr>
        <w:numPr>
          <w:ilvl w:val="0"/>
          <w:numId w:val="23"/>
        </w:numPr>
        <w:shd w:val="clear" w:color="auto" w:fill="FFFFFF"/>
        <w:tabs>
          <w:tab w:val="left" w:pos="1080"/>
        </w:tabs>
        <w:adjustRightInd w:val="0"/>
        <w:spacing w:after="60"/>
        <w:ind w:left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  <w:r w:rsidRPr="008E48FA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е</w:t>
      </w:r>
      <w:r w:rsidRPr="008E48FA">
        <w:rPr>
          <w:color w:val="000000"/>
          <w:sz w:val="28"/>
          <w:szCs w:val="28"/>
        </w:rPr>
        <w:t>н быть выполнен печатным способом с исполь</w:t>
      </w:r>
      <w:r>
        <w:rPr>
          <w:color w:val="000000"/>
          <w:sz w:val="28"/>
          <w:szCs w:val="28"/>
        </w:rPr>
        <w:t xml:space="preserve">зованием компьютера и принтера </w:t>
      </w:r>
      <w:r w:rsidRPr="008E48FA">
        <w:rPr>
          <w:color w:val="000000"/>
          <w:sz w:val="28"/>
          <w:szCs w:val="28"/>
        </w:rPr>
        <w:t>на одной стороне белой бумаги</w:t>
      </w:r>
      <w:r w:rsidRPr="008E48FA">
        <w:rPr>
          <w:rFonts w:ascii="Arial" w:hAnsi="Arial" w:cs="Arial"/>
          <w:color w:val="171717"/>
          <w:sz w:val="20"/>
          <w:szCs w:val="20"/>
        </w:rPr>
        <w:t xml:space="preserve"> </w:t>
      </w:r>
      <w:r w:rsidRPr="008E48FA">
        <w:rPr>
          <w:color w:val="000000"/>
          <w:sz w:val="28"/>
          <w:szCs w:val="28"/>
        </w:rPr>
        <w:t>формата</w:t>
      </w:r>
      <w:proofErr w:type="gramStart"/>
      <w:r w:rsidRPr="008E48FA">
        <w:rPr>
          <w:color w:val="000000"/>
          <w:sz w:val="28"/>
          <w:szCs w:val="28"/>
        </w:rPr>
        <w:t xml:space="preserve"> А</w:t>
      </w:r>
      <w:proofErr w:type="gramEnd"/>
      <w:r w:rsidRPr="008E48FA">
        <w:rPr>
          <w:color w:val="000000"/>
          <w:sz w:val="28"/>
          <w:szCs w:val="28"/>
        </w:rPr>
        <w:t xml:space="preserve"> 4 (210x297 мм).</w:t>
      </w:r>
    </w:p>
    <w:p w:rsidR="00116FA6" w:rsidRPr="008E48FA" w:rsidRDefault="00116FA6" w:rsidP="00116FA6">
      <w:pPr>
        <w:numPr>
          <w:ilvl w:val="0"/>
          <w:numId w:val="23"/>
        </w:numPr>
        <w:shd w:val="clear" w:color="auto" w:fill="FFFFFF"/>
        <w:tabs>
          <w:tab w:val="left" w:pos="1080"/>
        </w:tabs>
        <w:adjustRightInd w:val="0"/>
        <w:spacing w:after="60"/>
        <w:ind w:left="357"/>
        <w:jc w:val="both"/>
        <w:rPr>
          <w:sz w:val="28"/>
          <w:szCs w:val="28"/>
        </w:rPr>
      </w:pPr>
      <w:proofErr w:type="gramStart"/>
      <w:r w:rsidRPr="008E48FA">
        <w:rPr>
          <w:sz w:val="28"/>
          <w:szCs w:val="28"/>
        </w:rPr>
        <w:t>Поля: с левой стороны - 25 мм; с правой - 10 мм; в верхней части - 20 мм; в нижней - 20 мм.</w:t>
      </w:r>
      <w:proofErr w:type="gramEnd"/>
    </w:p>
    <w:p w:rsidR="00116FA6" w:rsidRPr="008E48FA" w:rsidRDefault="00116FA6" w:rsidP="00116FA6">
      <w:pPr>
        <w:numPr>
          <w:ilvl w:val="0"/>
          <w:numId w:val="23"/>
        </w:numPr>
        <w:shd w:val="clear" w:color="auto" w:fill="FFFFFF"/>
        <w:tabs>
          <w:tab w:val="left" w:pos="1080"/>
        </w:tabs>
        <w:adjustRightInd w:val="0"/>
        <w:spacing w:after="60"/>
        <w:ind w:left="357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Тип</w:t>
      </w:r>
      <w:r w:rsidRPr="008E48FA">
        <w:rPr>
          <w:sz w:val="28"/>
          <w:szCs w:val="28"/>
          <w:lang w:val="en-US"/>
        </w:rPr>
        <w:t xml:space="preserve"> </w:t>
      </w:r>
      <w:r w:rsidRPr="008E48FA">
        <w:rPr>
          <w:sz w:val="28"/>
          <w:szCs w:val="28"/>
        </w:rPr>
        <w:t>шрифта</w:t>
      </w:r>
      <w:r w:rsidRPr="008E48FA">
        <w:rPr>
          <w:sz w:val="28"/>
          <w:szCs w:val="28"/>
          <w:lang w:val="en-US"/>
        </w:rPr>
        <w:t xml:space="preserve">: </w:t>
      </w:r>
      <w:r w:rsidRPr="008E48FA">
        <w:rPr>
          <w:i/>
          <w:iCs/>
          <w:sz w:val="28"/>
          <w:szCs w:val="28"/>
          <w:lang w:val="en-US"/>
        </w:rPr>
        <w:t>Times New Roman Cyr.</w:t>
      </w:r>
      <w:r w:rsidRPr="008E48FA">
        <w:rPr>
          <w:sz w:val="28"/>
          <w:szCs w:val="28"/>
          <w:lang w:val="en-US"/>
        </w:rPr>
        <w:t xml:space="preserve"> </w:t>
      </w:r>
      <w:proofErr w:type="gramStart"/>
      <w:r w:rsidRPr="008E48FA">
        <w:rPr>
          <w:sz w:val="28"/>
          <w:szCs w:val="28"/>
        </w:rPr>
        <w:t>Шрифт основного текста: обычный, размер 14 пт. Шрифт заголовков разделов (глав): полужирный, размер 16 пт. Шрифт заголовков подразделов: полужирный, размер 14 пт. Цвет шрифта должен быть черным.</w:t>
      </w:r>
      <w:proofErr w:type="gramEnd"/>
      <w:r w:rsidRPr="008E48FA">
        <w:rPr>
          <w:sz w:val="28"/>
          <w:szCs w:val="28"/>
        </w:rPr>
        <w:t xml:space="preserve"> Межсимвольный интервал – обычный. Межстрочный интервал – полуторный. Абзацный отступ – 1,25 см.</w:t>
      </w:r>
    </w:p>
    <w:p w:rsidR="00116FA6" w:rsidRPr="008E48FA" w:rsidRDefault="00116FA6" w:rsidP="00116FA6">
      <w:pPr>
        <w:numPr>
          <w:ilvl w:val="0"/>
          <w:numId w:val="23"/>
        </w:numPr>
        <w:shd w:val="clear" w:color="auto" w:fill="FFFFFF"/>
        <w:tabs>
          <w:tab w:val="left" w:pos="1080"/>
        </w:tabs>
        <w:adjustRightInd w:val="0"/>
        <w:spacing w:after="60"/>
        <w:ind w:left="357"/>
        <w:jc w:val="both"/>
        <w:rPr>
          <w:sz w:val="28"/>
          <w:szCs w:val="28"/>
        </w:rPr>
      </w:pPr>
      <w:r w:rsidRPr="008E48FA">
        <w:rPr>
          <w:sz w:val="28"/>
          <w:szCs w:val="28"/>
        </w:rPr>
        <w:t xml:space="preserve">Страницы должны быть пронумерованы. Порядковый номер ставится в </w:t>
      </w:r>
      <w:r w:rsidRPr="008E48FA">
        <w:rPr>
          <w:b/>
          <w:bCs/>
          <w:sz w:val="28"/>
          <w:szCs w:val="28"/>
        </w:rPr>
        <w:t>середине верхнего поля</w:t>
      </w:r>
      <w:r w:rsidRPr="008E48FA">
        <w:rPr>
          <w:sz w:val="28"/>
          <w:szCs w:val="28"/>
        </w:rPr>
        <w:t>. Первой страницей считается титульный лист, но номер страницы на нем не проставляется.</w:t>
      </w:r>
    </w:p>
    <w:p w:rsidR="00116FA6" w:rsidRPr="008E48FA" w:rsidRDefault="00116FA6" w:rsidP="00116FA6">
      <w:pPr>
        <w:numPr>
          <w:ilvl w:val="0"/>
          <w:numId w:val="23"/>
        </w:numPr>
        <w:shd w:val="clear" w:color="auto" w:fill="FFFFFF"/>
        <w:tabs>
          <w:tab w:val="left" w:pos="1080"/>
        </w:tabs>
        <w:adjustRightInd w:val="0"/>
        <w:spacing w:after="60"/>
        <w:jc w:val="both"/>
        <w:rPr>
          <w:b/>
          <w:bCs/>
          <w:sz w:val="28"/>
          <w:szCs w:val="28"/>
        </w:rPr>
      </w:pPr>
      <w:r w:rsidRPr="008E48FA">
        <w:rPr>
          <w:sz w:val="28"/>
          <w:szCs w:val="28"/>
        </w:rPr>
        <w:t xml:space="preserve">Главы имеют </w:t>
      </w:r>
      <w:r w:rsidRPr="008E48FA">
        <w:rPr>
          <w:b/>
          <w:bCs/>
          <w:sz w:val="28"/>
          <w:szCs w:val="28"/>
        </w:rPr>
        <w:t>сквозную нумерацию</w:t>
      </w:r>
      <w:r w:rsidRPr="008E48FA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>отчета</w:t>
      </w:r>
      <w:r w:rsidRPr="008E48FA">
        <w:rPr>
          <w:sz w:val="28"/>
          <w:szCs w:val="28"/>
        </w:rPr>
        <w:t xml:space="preserve"> и обозначаются арабскими цифрами. </w:t>
      </w:r>
      <w:r w:rsidRPr="008E48FA">
        <w:rPr>
          <w:b/>
          <w:bCs/>
          <w:sz w:val="28"/>
          <w:szCs w:val="28"/>
        </w:rPr>
        <w:t>В конце заголовка точка не ставится</w:t>
      </w:r>
      <w:r w:rsidRPr="008E48FA">
        <w:rPr>
          <w:sz w:val="28"/>
          <w:szCs w:val="28"/>
        </w:rPr>
        <w:t xml:space="preserve">. Если заголовок состоит из двух предложений, их разделяют точкой. </w:t>
      </w:r>
      <w:r w:rsidRPr="008E48FA">
        <w:rPr>
          <w:b/>
          <w:bCs/>
          <w:sz w:val="28"/>
          <w:szCs w:val="28"/>
        </w:rPr>
        <w:t>Переносы слов в заголовках не допускаются.</w:t>
      </w:r>
    </w:p>
    <w:p w:rsidR="00116FA6" w:rsidRPr="008E48FA" w:rsidRDefault="00116FA6" w:rsidP="00116FA6">
      <w:pPr>
        <w:numPr>
          <w:ilvl w:val="0"/>
          <w:numId w:val="23"/>
        </w:numPr>
        <w:shd w:val="clear" w:color="auto" w:fill="FFFFFF"/>
        <w:tabs>
          <w:tab w:val="left" w:pos="1080"/>
        </w:tabs>
        <w:adjustRightInd w:val="0"/>
        <w:spacing w:after="60"/>
        <w:jc w:val="both"/>
        <w:rPr>
          <w:sz w:val="28"/>
          <w:szCs w:val="28"/>
        </w:rPr>
      </w:pPr>
      <w:r w:rsidRPr="008E48FA">
        <w:rPr>
          <w:sz w:val="28"/>
          <w:szCs w:val="28"/>
        </w:rPr>
        <w:t>Номер подраздела (параграфа) включает номер раздела (главы) и порядковый номер подраздела (параграфа), разделенные точкой. Пример – 1.1, 1.2 и т.д.</w:t>
      </w:r>
    </w:p>
    <w:p w:rsidR="00116FA6" w:rsidRDefault="00116FA6" w:rsidP="00116FA6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60"/>
        <w:ind w:left="426"/>
        <w:jc w:val="both"/>
        <w:rPr>
          <w:sz w:val="28"/>
          <w:szCs w:val="28"/>
        </w:rPr>
      </w:pPr>
      <w:r w:rsidRPr="00AF67B5">
        <w:rPr>
          <w:sz w:val="28"/>
          <w:szCs w:val="28"/>
        </w:rPr>
        <w:t>Каждая глава отчета начинается с новой страницы.</w:t>
      </w:r>
    </w:p>
    <w:p w:rsidR="00116FA6" w:rsidRPr="00960D8D" w:rsidRDefault="00116FA6" w:rsidP="00116FA6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60"/>
        <w:ind w:left="426"/>
        <w:jc w:val="both"/>
        <w:rPr>
          <w:sz w:val="28"/>
          <w:szCs w:val="28"/>
        </w:rPr>
      </w:pPr>
      <w:r w:rsidRPr="00AF67B5">
        <w:rPr>
          <w:sz w:val="28"/>
          <w:szCs w:val="28"/>
        </w:rPr>
        <w:t>Написанн</w:t>
      </w:r>
      <w:r>
        <w:rPr>
          <w:sz w:val="28"/>
          <w:szCs w:val="28"/>
        </w:rPr>
        <w:t>ый</w:t>
      </w:r>
      <w:r w:rsidRPr="00AF67B5">
        <w:rPr>
          <w:sz w:val="28"/>
          <w:szCs w:val="28"/>
        </w:rPr>
        <w:t xml:space="preserve"> и оформленн</w:t>
      </w:r>
      <w:r>
        <w:rPr>
          <w:sz w:val="28"/>
          <w:szCs w:val="28"/>
        </w:rPr>
        <w:t>ый</w:t>
      </w:r>
      <w:r w:rsidRPr="00AF67B5"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t>отчет обучающийся</w:t>
      </w:r>
      <w:r w:rsidRPr="00AF67B5">
        <w:rPr>
          <w:sz w:val="28"/>
          <w:szCs w:val="28"/>
        </w:rPr>
        <w:t xml:space="preserve"> регистрирует на кафедре. </w:t>
      </w:r>
    </w:p>
    <w:p w:rsidR="00116FA6" w:rsidRPr="00486540" w:rsidRDefault="00116FA6" w:rsidP="009B772E">
      <w:pPr>
        <w:pStyle w:val="1"/>
      </w:pPr>
      <w:bookmarkStart w:id="27" w:name="_Toc528672908"/>
      <w:r>
        <w:t>8</w:t>
      </w:r>
      <w:r w:rsidRPr="00486540">
        <w:t>. Учебно-методическое и информационное обеспечение практики</w:t>
      </w:r>
      <w:bookmarkEnd w:id="27"/>
    </w:p>
    <w:p w:rsidR="00116FA6" w:rsidRPr="00C361CC" w:rsidRDefault="00116FA6" w:rsidP="00116FA6">
      <w:pPr>
        <w:pStyle w:val="2"/>
        <w:rPr>
          <w:rFonts w:ascii="Times New Roman" w:hAnsi="Times New Roman" w:cs="Times New Roman"/>
          <w:color w:val="FF0000"/>
        </w:rPr>
      </w:pPr>
      <w:bookmarkStart w:id="28" w:name="_Toc528672909"/>
      <w:r>
        <w:rPr>
          <w:rFonts w:ascii="Times New Roman" w:hAnsi="Times New Roman" w:cs="Times New Roman"/>
        </w:rPr>
        <w:t>8</w:t>
      </w:r>
      <w:r w:rsidRPr="00486540">
        <w:rPr>
          <w:rFonts w:ascii="Times New Roman" w:hAnsi="Times New Roman" w:cs="Times New Roman"/>
        </w:rPr>
        <w:t>.1. Основная литература</w:t>
      </w:r>
      <w:bookmarkEnd w:id="28"/>
      <w:r>
        <w:rPr>
          <w:rFonts w:ascii="Times New Roman" w:hAnsi="Times New Roman" w:cs="Times New Roman"/>
        </w:rPr>
        <w:t xml:space="preserve">      </w:t>
      </w:r>
    </w:p>
    <w:p w:rsidR="00116FA6" w:rsidRPr="00486540" w:rsidRDefault="00116FA6" w:rsidP="00116FA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200"/>
        </w:tabs>
        <w:autoSpaceDE w:val="0"/>
        <w:autoSpaceDN w:val="0"/>
        <w:adjustRightInd w:val="0"/>
        <w:spacing w:before="5"/>
        <w:ind w:left="840" w:firstLine="0"/>
        <w:jc w:val="both"/>
        <w:rPr>
          <w:sz w:val="28"/>
          <w:szCs w:val="28"/>
        </w:rPr>
      </w:pPr>
      <w:r w:rsidRPr="00486540">
        <w:rPr>
          <w:spacing w:val="-1"/>
          <w:sz w:val="28"/>
          <w:szCs w:val="28"/>
        </w:rPr>
        <w:t>… ..</w:t>
      </w:r>
      <w:r w:rsidRPr="00486540">
        <w:rPr>
          <w:sz w:val="28"/>
          <w:szCs w:val="28"/>
        </w:rPr>
        <w:t>.</w:t>
      </w:r>
    </w:p>
    <w:p w:rsidR="00116FA6" w:rsidRPr="00486540" w:rsidRDefault="00116FA6" w:rsidP="00116FA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200"/>
        </w:tabs>
        <w:autoSpaceDE w:val="0"/>
        <w:autoSpaceDN w:val="0"/>
        <w:adjustRightInd w:val="0"/>
        <w:spacing w:before="14"/>
        <w:ind w:left="840" w:firstLine="0"/>
        <w:jc w:val="both"/>
        <w:rPr>
          <w:sz w:val="28"/>
          <w:szCs w:val="28"/>
        </w:rPr>
      </w:pPr>
      <w:r w:rsidRPr="00486540">
        <w:rPr>
          <w:spacing w:val="-2"/>
          <w:sz w:val="28"/>
          <w:szCs w:val="28"/>
        </w:rPr>
        <w:t>… ..</w:t>
      </w:r>
      <w:r w:rsidRPr="00486540">
        <w:rPr>
          <w:spacing w:val="-1"/>
          <w:sz w:val="28"/>
          <w:szCs w:val="28"/>
        </w:rPr>
        <w:t xml:space="preserve">. </w:t>
      </w:r>
    </w:p>
    <w:p w:rsidR="00116FA6" w:rsidRPr="00486540" w:rsidRDefault="00116FA6" w:rsidP="00116FA6">
      <w:pPr>
        <w:pStyle w:val="2"/>
        <w:rPr>
          <w:rFonts w:ascii="Times New Roman" w:hAnsi="Times New Roman" w:cs="Times New Roman"/>
        </w:rPr>
      </w:pPr>
      <w:bookmarkStart w:id="29" w:name="_Toc528672910"/>
      <w:r>
        <w:rPr>
          <w:rFonts w:ascii="Times New Roman" w:hAnsi="Times New Roman" w:cs="Times New Roman"/>
        </w:rPr>
        <w:t>8</w:t>
      </w:r>
      <w:r w:rsidRPr="00486540">
        <w:rPr>
          <w:rFonts w:ascii="Times New Roman" w:hAnsi="Times New Roman" w:cs="Times New Roman"/>
        </w:rPr>
        <w:t>.2. Дополнительная литература</w:t>
      </w:r>
      <w:bookmarkEnd w:id="29"/>
    </w:p>
    <w:p w:rsidR="00116FA6" w:rsidRPr="00486540" w:rsidRDefault="00116FA6" w:rsidP="00116FA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200"/>
        </w:tabs>
        <w:autoSpaceDE w:val="0"/>
        <w:autoSpaceDN w:val="0"/>
        <w:adjustRightInd w:val="0"/>
        <w:spacing w:before="5"/>
        <w:ind w:left="840" w:firstLine="0"/>
        <w:jc w:val="both"/>
        <w:rPr>
          <w:sz w:val="28"/>
          <w:szCs w:val="28"/>
        </w:rPr>
      </w:pPr>
      <w:r w:rsidRPr="00486540">
        <w:rPr>
          <w:sz w:val="28"/>
          <w:szCs w:val="28"/>
        </w:rPr>
        <w:t xml:space="preserve"> … ..</w:t>
      </w:r>
      <w:r w:rsidRPr="00486540">
        <w:rPr>
          <w:spacing w:val="-1"/>
          <w:sz w:val="28"/>
          <w:szCs w:val="28"/>
        </w:rPr>
        <w:t>.</w:t>
      </w:r>
    </w:p>
    <w:p w:rsidR="00116FA6" w:rsidRPr="00486540" w:rsidRDefault="00116FA6" w:rsidP="00116FA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200"/>
        </w:tabs>
        <w:autoSpaceDE w:val="0"/>
        <w:autoSpaceDN w:val="0"/>
        <w:adjustRightInd w:val="0"/>
        <w:ind w:left="840" w:firstLine="0"/>
        <w:jc w:val="both"/>
        <w:rPr>
          <w:sz w:val="28"/>
          <w:szCs w:val="28"/>
        </w:rPr>
      </w:pPr>
      <w:r w:rsidRPr="00486540">
        <w:rPr>
          <w:spacing w:val="-1"/>
          <w:sz w:val="28"/>
          <w:szCs w:val="28"/>
        </w:rPr>
        <w:t xml:space="preserve"> … ...</w:t>
      </w:r>
    </w:p>
    <w:p w:rsidR="00116FA6" w:rsidRPr="00486540" w:rsidRDefault="00116FA6" w:rsidP="00116FA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200"/>
        </w:tabs>
        <w:autoSpaceDE w:val="0"/>
        <w:autoSpaceDN w:val="0"/>
        <w:adjustRightInd w:val="0"/>
        <w:ind w:left="840" w:firstLine="0"/>
        <w:jc w:val="both"/>
        <w:rPr>
          <w:sz w:val="28"/>
          <w:szCs w:val="28"/>
        </w:rPr>
      </w:pPr>
      <w:r w:rsidRPr="00486540">
        <w:rPr>
          <w:sz w:val="28"/>
          <w:szCs w:val="28"/>
        </w:rPr>
        <w:t xml:space="preserve"> … ...</w:t>
      </w:r>
    </w:p>
    <w:p w:rsidR="00116FA6" w:rsidRPr="00486540" w:rsidRDefault="00116FA6" w:rsidP="00116FA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200"/>
        </w:tabs>
        <w:autoSpaceDE w:val="0"/>
        <w:autoSpaceDN w:val="0"/>
        <w:adjustRightInd w:val="0"/>
        <w:spacing w:before="5"/>
        <w:ind w:left="840" w:firstLine="0"/>
        <w:jc w:val="both"/>
        <w:rPr>
          <w:sz w:val="28"/>
          <w:szCs w:val="28"/>
        </w:rPr>
      </w:pPr>
      <w:r w:rsidRPr="00486540">
        <w:rPr>
          <w:spacing w:val="-1"/>
          <w:sz w:val="28"/>
          <w:szCs w:val="28"/>
        </w:rPr>
        <w:t>… …</w:t>
      </w:r>
    </w:p>
    <w:p w:rsidR="00116FA6" w:rsidRPr="00486540" w:rsidRDefault="00116FA6" w:rsidP="00116FA6">
      <w:pPr>
        <w:pStyle w:val="2"/>
        <w:rPr>
          <w:rFonts w:ascii="Times New Roman" w:hAnsi="Times New Roman" w:cs="Times New Roman"/>
        </w:rPr>
      </w:pPr>
      <w:bookmarkStart w:id="30" w:name="_Toc528672911"/>
      <w:r>
        <w:rPr>
          <w:rFonts w:ascii="Times New Roman" w:hAnsi="Times New Roman" w:cs="Times New Roman"/>
        </w:rPr>
        <w:t>8</w:t>
      </w:r>
      <w:r w:rsidRPr="00486540">
        <w:rPr>
          <w:rFonts w:ascii="Times New Roman" w:hAnsi="Times New Roman" w:cs="Times New Roman"/>
        </w:rPr>
        <w:t>.3. Программное обеспечение и Интернет-ресурсы</w:t>
      </w:r>
      <w:bookmarkEnd w:id="30"/>
    </w:p>
    <w:p w:rsidR="00116FA6" w:rsidRPr="00486540" w:rsidRDefault="00116FA6" w:rsidP="00116FA6">
      <w:pPr>
        <w:rPr>
          <w:sz w:val="28"/>
          <w:szCs w:val="28"/>
        </w:rPr>
      </w:pPr>
      <w:r w:rsidRPr="00486540">
        <w:tab/>
      </w:r>
      <w:r w:rsidRPr="00486540">
        <w:rPr>
          <w:sz w:val="28"/>
          <w:szCs w:val="28"/>
        </w:rPr>
        <w:t>1.  … …</w:t>
      </w:r>
      <w:r w:rsidR="000761D7">
        <w:rPr>
          <w:sz w:val="28"/>
          <w:szCs w:val="28"/>
        </w:rPr>
        <w:t xml:space="preserve">    </w:t>
      </w:r>
    </w:p>
    <w:p w:rsidR="00116FA6" w:rsidRPr="00486540" w:rsidRDefault="00116FA6" w:rsidP="00116FA6">
      <w:pPr>
        <w:rPr>
          <w:sz w:val="28"/>
          <w:szCs w:val="28"/>
        </w:rPr>
      </w:pPr>
      <w:r w:rsidRPr="00486540">
        <w:rPr>
          <w:sz w:val="28"/>
          <w:szCs w:val="28"/>
        </w:rPr>
        <w:tab/>
        <w:t>2.  … …</w:t>
      </w:r>
    </w:p>
    <w:p w:rsidR="00116FA6" w:rsidRPr="00486540" w:rsidRDefault="00116FA6" w:rsidP="009B772E">
      <w:pPr>
        <w:pStyle w:val="1"/>
      </w:pPr>
      <w:bookmarkStart w:id="31" w:name="_Toc528672912"/>
      <w:r>
        <w:t>9</w:t>
      </w:r>
      <w:r w:rsidRPr="00486540">
        <w:t>. Материально-техническое обеспечение практики</w:t>
      </w:r>
      <w:bookmarkEnd w:id="31"/>
    </w:p>
    <w:p w:rsidR="00116FA6" w:rsidRPr="00486540" w:rsidRDefault="00116FA6" w:rsidP="00116FA6">
      <w:pPr>
        <w:pStyle w:val="a7"/>
        <w:widowControl w:val="0"/>
        <w:spacing w:before="120" w:after="0"/>
        <w:ind w:left="0"/>
        <w:jc w:val="both"/>
        <w:rPr>
          <w:i/>
          <w:sz w:val="20"/>
          <w:szCs w:val="20"/>
        </w:rPr>
      </w:pPr>
      <w:proofErr w:type="gramStart"/>
      <w:r w:rsidRPr="00486540">
        <w:rPr>
          <w:i/>
          <w:sz w:val="20"/>
          <w:szCs w:val="20"/>
        </w:rPr>
        <w:t xml:space="preserve">{В разделе указывается место проведения практики (например: полигоны, лаборатории, специально оборудованные кабинеты, бытовые помещения, соответствующие действующим санитарным и противопожарным нормам и  требованиям техники безопасности при проведении учебных и </w:t>
      </w:r>
      <w:r>
        <w:rPr>
          <w:i/>
          <w:sz w:val="20"/>
          <w:szCs w:val="20"/>
        </w:rPr>
        <w:t xml:space="preserve">производственных </w:t>
      </w:r>
      <w:r>
        <w:rPr>
          <w:i/>
          <w:sz w:val="20"/>
          <w:szCs w:val="20"/>
        </w:rPr>
        <w:lastRenderedPageBreak/>
        <w:t>практик</w:t>
      </w:r>
      <w:r w:rsidRPr="00486540">
        <w:rPr>
          <w:i/>
          <w:sz w:val="20"/>
          <w:szCs w:val="20"/>
        </w:rPr>
        <w:t>) и материально-техническое обеспечение (измерительные и вычислительные комплексы, транспортные средства, приводится перечень оборудования, приборов и т.п.</w:t>
      </w:r>
      <w:r>
        <w:rPr>
          <w:i/>
          <w:sz w:val="20"/>
          <w:szCs w:val="20"/>
        </w:rPr>
        <w:t>,</w:t>
      </w:r>
      <w:r w:rsidRPr="00486540">
        <w:rPr>
          <w:i/>
          <w:sz w:val="20"/>
          <w:szCs w:val="20"/>
        </w:rPr>
        <w:t xml:space="preserve"> необх</w:t>
      </w:r>
      <w:r>
        <w:rPr>
          <w:i/>
          <w:sz w:val="20"/>
          <w:szCs w:val="20"/>
        </w:rPr>
        <w:t>одимых для проведения практики.</w:t>
      </w:r>
      <w:r w:rsidRPr="00486540">
        <w:rPr>
          <w:i/>
          <w:sz w:val="20"/>
          <w:szCs w:val="20"/>
        </w:rPr>
        <w:t>}</w:t>
      </w:r>
      <w:proofErr w:type="gramEnd"/>
    </w:p>
    <w:p w:rsidR="00116FA6" w:rsidRDefault="00116FA6" w:rsidP="00116FA6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A31269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</w:t>
      </w:r>
      <w:r w:rsidRPr="00A31269">
        <w:rPr>
          <w:b/>
          <w:sz w:val="28"/>
          <w:szCs w:val="28"/>
        </w:rPr>
        <w:t xml:space="preserve">5 </w:t>
      </w:r>
    </w:p>
    <w:p w:rsidR="00116FA6" w:rsidRPr="009F205C" w:rsidRDefault="00116FA6" w:rsidP="00116FA6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 w:rsidRPr="009F205C">
        <w:rPr>
          <w:b/>
          <w:sz w:val="28"/>
          <w:szCs w:val="28"/>
        </w:rPr>
        <w:t xml:space="preserve">Сведения об обеспеченности специализированными аудиториями, кабинетами, лабораториями </w:t>
      </w:r>
      <w:r w:rsidRPr="009F205C">
        <w:rPr>
          <w:i/>
          <w:sz w:val="28"/>
          <w:szCs w:val="28"/>
        </w:rPr>
        <w:t>(для учебной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509"/>
      </w:tblGrid>
      <w:tr w:rsidR="00116FA6" w:rsidRPr="009F205C" w:rsidTr="00257643">
        <w:trPr>
          <w:trHeight w:val="999"/>
        </w:trPr>
        <w:tc>
          <w:tcPr>
            <w:tcW w:w="4503" w:type="dxa"/>
            <w:shd w:val="pct10" w:color="auto" w:fill="auto"/>
            <w:vAlign w:val="center"/>
          </w:tcPr>
          <w:p w:rsidR="00116FA6" w:rsidRPr="009F205C" w:rsidRDefault="00116FA6" w:rsidP="00257643">
            <w:pPr>
              <w:jc w:val="center"/>
              <w:rPr>
                <w:b/>
                <w:bCs/>
              </w:rPr>
            </w:pPr>
            <w:r w:rsidRPr="00873C08">
              <w:rPr>
                <w:b/>
                <w:color w:val="000000"/>
                <w:sz w:val="20"/>
              </w:rPr>
              <w:t>Наименование специальных помещений (№ учебного корпуса, № аудитории)</w:t>
            </w:r>
          </w:p>
        </w:tc>
        <w:tc>
          <w:tcPr>
            <w:tcW w:w="5509" w:type="dxa"/>
            <w:shd w:val="pct10" w:color="auto" w:fill="auto"/>
            <w:vAlign w:val="center"/>
          </w:tcPr>
          <w:p w:rsidR="00116FA6" w:rsidRPr="009F205C" w:rsidRDefault="00116FA6" w:rsidP="00257643">
            <w:pPr>
              <w:jc w:val="center"/>
              <w:rPr>
                <w:b/>
                <w:bCs/>
              </w:rPr>
            </w:pPr>
            <w:r w:rsidRPr="00873C08">
              <w:rPr>
                <w:b/>
                <w:color w:val="000000"/>
                <w:sz w:val="20"/>
              </w:rPr>
              <w:t>Осн</w:t>
            </w:r>
            <w:r>
              <w:rPr>
                <w:b/>
                <w:color w:val="000000"/>
                <w:sz w:val="20"/>
              </w:rPr>
              <w:t>ащенность специальных помещений</w:t>
            </w:r>
            <w:r w:rsidRPr="00873C08">
              <w:rPr>
                <w:b/>
                <w:color w:val="000000"/>
                <w:sz w:val="20"/>
              </w:rPr>
              <w:t>**</w:t>
            </w:r>
          </w:p>
        </w:tc>
      </w:tr>
      <w:tr w:rsidR="00116FA6" w:rsidRPr="00FB6ED5" w:rsidTr="00257643">
        <w:trPr>
          <w:trHeight w:val="223"/>
        </w:trPr>
        <w:tc>
          <w:tcPr>
            <w:tcW w:w="4503" w:type="dxa"/>
            <w:shd w:val="pct10" w:color="auto" w:fill="auto"/>
            <w:vAlign w:val="center"/>
          </w:tcPr>
          <w:p w:rsidR="00116FA6" w:rsidRPr="009F205C" w:rsidRDefault="00116FA6" w:rsidP="00257643">
            <w:pPr>
              <w:jc w:val="center"/>
              <w:rPr>
                <w:bCs/>
                <w:sz w:val="16"/>
                <w:szCs w:val="16"/>
              </w:rPr>
            </w:pPr>
            <w:r w:rsidRPr="009F205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509" w:type="dxa"/>
            <w:shd w:val="pct10" w:color="auto" w:fill="auto"/>
            <w:vAlign w:val="center"/>
          </w:tcPr>
          <w:p w:rsidR="00116FA6" w:rsidRPr="00FB6ED5" w:rsidRDefault="00116FA6" w:rsidP="00257643">
            <w:pPr>
              <w:jc w:val="center"/>
              <w:rPr>
                <w:bCs/>
                <w:sz w:val="16"/>
                <w:szCs w:val="16"/>
              </w:rPr>
            </w:pPr>
            <w:r w:rsidRPr="009F205C">
              <w:rPr>
                <w:bCs/>
                <w:sz w:val="16"/>
                <w:szCs w:val="16"/>
              </w:rPr>
              <w:t>2</w:t>
            </w:r>
          </w:p>
        </w:tc>
      </w:tr>
      <w:tr w:rsidR="00116FA6" w:rsidRPr="00FB6ED5" w:rsidTr="00257643">
        <w:trPr>
          <w:trHeight w:val="330"/>
        </w:trPr>
        <w:tc>
          <w:tcPr>
            <w:tcW w:w="4503" w:type="dxa"/>
          </w:tcPr>
          <w:p w:rsidR="00116FA6" w:rsidRPr="00FB6ED5" w:rsidRDefault="00116FA6" w:rsidP="00257643">
            <w:pPr>
              <w:jc w:val="center"/>
            </w:pPr>
          </w:p>
        </w:tc>
        <w:tc>
          <w:tcPr>
            <w:tcW w:w="5509" w:type="dxa"/>
          </w:tcPr>
          <w:p w:rsidR="00116FA6" w:rsidRPr="00FB6ED5" w:rsidRDefault="00116FA6" w:rsidP="00257643">
            <w:pPr>
              <w:jc w:val="center"/>
              <w:rPr>
                <w:bCs/>
              </w:rPr>
            </w:pPr>
          </w:p>
        </w:tc>
      </w:tr>
      <w:tr w:rsidR="00116FA6" w:rsidRPr="00FB6ED5" w:rsidTr="00257643">
        <w:trPr>
          <w:trHeight w:val="330"/>
        </w:trPr>
        <w:tc>
          <w:tcPr>
            <w:tcW w:w="4503" w:type="dxa"/>
          </w:tcPr>
          <w:p w:rsidR="00116FA6" w:rsidRPr="00FB6ED5" w:rsidRDefault="00116FA6" w:rsidP="00257643">
            <w:pPr>
              <w:jc w:val="center"/>
            </w:pPr>
          </w:p>
        </w:tc>
        <w:tc>
          <w:tcPr>
            <w:tcW w:w="5509" w:type="dxa"/>
          </w:tcPr>
          <w:p w:rsidR="00116FA6" w:rsidRPr="00FB6ED5" w:rsidRDefault="00116FA6" w:rsidP="00257643">
            <w:pPr>
              <w:jc w:val="center"/>
              <w:rPr>
                <w:bCs/>
              </w:rPr>
            </w:pPr>
          </w:p>
        </w:tc>
      </w:tr>
      <w:tr w:rsidR="00116FA6" w:rsidRPr="00FB6ED5" w:rsidTr="00257643">
        <w:trPr>
          <w:trHeight w:val="330"/>
        </w:trPr>
        <w:tc>
          <w:tcPr>
            <w:tcW w:w="4503" w:type="dxa"/>
          </w:tcPr>
          <w:p w:rsidR="00116FA6" w:rsidRPr="00FB6ED5" w:rsidRDefault="00116FA6" w:rsidP="00257643">
            <w:pPr>
              <w:jc w:val="center"/>
            </w:pPr>
          </w:p>
        </w:tc>
        <w:tc>
          <w:tcPr>
            <w:tcW w:w="5509" w:type="dxa"/>
          </w:tcPr>
          <w:p w:rsidR="00116FA6" w:rsidRPr="00FB6ED5" w:rsidRDefault="00116FA6" w:rsidP="00257643">
            <w:pPr>
              <w:jc w:val="center"/>
            </w:pPr>
          </w:p>
        </w:tc>
      </w:tr>
      <w:tr w:rsidR="00915094" w:rsidRPr="00FB6ED5" w:rsidTr="00257643">
        <w:trPr>
          <w:trHeight w:val="330"/>
        </w:trPr>
        <w:tc>
          <w:tcPr>
            <w:tcW w:w="4503" w:type="dxa"/>
          </w:tcPr>
          <w:p w:rsidR="00915094" w:rsidRPr="00915094" w:rsidRDefault="00915094" w:rsidP="00257643">
            <w:pPr>
              <w:jc w:val="center"/>
              <w:rPr>
                <w:i/>
                <w:color w:val="FF0000"/>
              </w:rPr>
            </w:pPr>
            <w:r w:rsidRPr="00915094">
              <w:rPr>
                <w:i/>
                <w:color w:val="FF0000"/>
              </w:rPr>
              <w:t>ЦНБ им</w:t>
            </w:r>
            <w:proofErr w:type="gramStart"/>
            <w:r w:rsidRPr="00915094">
              <w:rPr>
                <w:i/>
                <w:color w:val="FF0000"/>
              </w:rPr>
              <w:t>.Ж</w:t>
            </w:r>
            <w:proofErr w:type="gramEnd"/>
            <w:r w:rsidRPr="00915094">
              <w:rPr>
                <w:i/>
                <w:color w:val="FF0000"/>
              </w:rPr>
              <w:t xml:space="preserve">елезнова Н.И. </w:t>
            </w:r>
            <w:r>
              <w:rPr>
                <w:i/>
                <w:color w:val="FF0000"/>
              </w:rPr>
              <w:t>Читальные залы</w:t>
            </w:r>
          </w:p>
        </w:tc>
        <w:tc>
          <w:tcPr>
            <w:tcW w:w="5509" w:type="dxa"/>
          </w:tcPr>
          <w:p w:rsidR="00915094" w:rsidRPr="00915094" w:rsidRDefault="00915094" w:rsidP="00257643">
            <w:pPr>
              <w:jc w:val="center"/>
              <w:rPr>
                <w:i/>
                <w:color w:val="FF0000"/>
              </w:rPr>
            </w:pPr>
          </w:p>
        </w:tc>
      </w:tr>
      <w:tr w:rsidR="00915094" w:rsidRPr="00FB6ED5" w:rsidTr="00257643">
        <w:trPr>
          <w:trHeight w:val="330"/>
        </w:trPr>
        <w:tc>
          <w:tcPr>
            <w:tcW w:w="4503" w:type="dxa"/>
          </w:tcPr>
          <w:p w:rsidR="00915094" w:rsidRDefault="00915094" w:rsidP="00915094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Общежития Комнаты</w:t>
            </w:r>
          </w:p>
          <w:p w:rsidR="00915094" w:rsidRPr="00915094" w:rsidRDefault="00915094" w:rsidP="00915094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для самоподготовки</w:t>
            </w:r>
          </w:p>
        </w:tc>
        <w:tc>
          <w:tcPr>
            <w:tcW w:w="5509" w:type="dxa"/>
          </w:tcPr>
          <w:p w:rsidR="00915094" w:rsidRDefault="00915094" w:rsidP="00257643">
            <w:pPr>
              <w:jc w:val="center"/>
              <w:rPr>
                <w:i/>
                <w:color w:val="FF0000"/>
              </w:rPr>
            </w:pPr>
          </w:p>
        </w:tc>
      </w:tr>
    </w:tbl>
    <w:p w:rsidR="00116FA6" w:rsidRDefault="00116FA6" w:rsidP="00116FA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i/>
          <w:color w:val="000000"/>
          <w:sz w:val="20"/>
        </w:rPr>
        <w:t xml:space="preserve">** Наименование оборудования, которым оснащены </w:t>
      </w:r>
      <w:r w:rsidRPr="00272029">
        <w:rPr>
          <w:i/>
          <w:color w:val="000000"/>
          <w:sz w:val="20"/>
        </w:rPr>
        <w:t>специальные помещения, необходимо указывать в строгом соответствии с инвентаризационной ведомостью.</w:t>
      </w:r>
    </w:p>
    <w:p w:rsidR="00116FA6" w:rsidRPr="00A31269" w:rsidRDefault="00116FA6" w:rsidP="00116FA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31269">
        <w:rPr>
          <w:b/>
          <w:sz w:val="28"/>
          <w:szCs w:val="28"/>
        </w:rPr>
        <w:t>Для производственной практики</w:t>
      </w:r>
      <w:r>
        <w:rPr>
          <w:b/>
          <w:sz w:val="28"/>
          <w:szCs w:val="28"/>
        </w:rPr>
        <w:t>:</w:t>
      </w:r>
    </w:p>
    <w:p w:rsidR="00116FA6" w:rsidRPr="00486540" w:rsidRDefault="00116FA6" w:rsidP="00116FA6">
      <w:pPr>
        <w:shd w:val="clear" w:color="auto" w:fill="FFFFFF"/>
        <w:ind w:firstLine="709"/>
        <w:jc w:val="both"/>
        <w:rPr>
          <w:i/>
          <w:color w:val="0000FF"/>
          <w:sz w:val="28"/>
          <w:szCs w:val="28"/>
        </w:rPr>
      </w:pPr>
      <w:r w:rsidRPr="00486540">
        <w:rPr>
          <w:i/>
          <w:color w:val="0000FF"/>
          <w:sz w:val="28"/>
          <w:szCs w:val="28"/>
        </w:rPr>
        <w:t>Например, допустимы следующие речевые обороты:</w:t>
      </w:r>
    </w:p>
    <w:p w:rsidR="00116FA6" w:rsidRDefault="00116FA6" w:rsidP="00116FA6">
      <w:pPr>
        <w:pStyle w:val="a7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Для проведения … этапа практики необходим комплект раздаточного материала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компьютер и т.д. (</w:t>
      </w:r>
      <w:r w:rsidRPr="00D661DD">
        <w:rPr>
          <w:i/>
          <w:sz w:val="28"/>
          <w:szCs w:val="28"/>
        </w:rPr>
        <w:t>если практика проходит на кафедре</w:t>
      </w:r>
      <w:r>
        <w:rPr>
          <w:sz w:val="28"/>
          <w:szCs w:val="28"/>
        </w:rPr>
        <w:t>)</w:t>
      </w:r>
      <w:r w:rsidRPr="00486540">
        <w:rPr>
          <w:sz w:val="28"/>
          <w:szCs w:val="28"/>
        </w:rPr>
        <w:t>.</w:t>
      </w:r>
    </w:p>
    <w:p w:rsidR="00116FA6" w:rsidRDefault="00116FA6" w:rsidP="00116FA6">
      <w:pPr>
        <w:pStyle w:val="a7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практики (</w:t>
      </w:r>
      <w:r w:rsidRPr="00D661DD">
        <w:rPr>
          <w:i/>
          <w:sz w:val="28"/>
          <w:szCs w:val="28"/>
        </w:rPr>
        <w:t>если практика проходит</w:t>
      </w:r>
      <w:r>
        <w:rPr>
          <w:i/>
          <w:sz w:val="28"/>
          <w:szCs w:val="28"/>
        </w:rPr>
        <w:t xml:space="preserve"> в сторонней Организации) </w:t>
      </w:r>
      <w:r w:rsidRPr="00D661DD">
        <w:rPr>
          <w:sz w:val="28"/>
          <w:szCs w:val="28"/>
        </w:rPr>
        <w:t>определяется возможностями Организации и должно соответствовать современному состоянию отрасли и пр</w:t>
      </w:r>
      <w:r>
        <w:rPr>
          <w:sz w:val="28"/>
          <w:szCs w:val="28"/>
        </w:rPr>
        <w:t>.</w:t>
      </w:r>
    </w:p>
    <w:p w:rsidR="00116FA6" w:rsidRPr="00486540" w:rsidRDefault="00116FA6" w:rsidP="009B772E">
      <w:pPr>
        <w:pStyle w:val="1"/>
      </w:pPr>
      <w:bookmarkStart w:id="32" w:name="_Toc528672913"/>
      <w:r>
        <w:t>10</w:t>
      </w:r>
      <w:r w:rsidRPr="00486540">
        <w:t>. Критерии оценки умений, навыков (в том числе и заявленных компетенций)</w:t>
      </w:r>
      <w:bookmarkEnd w:id="32"/>
    </w:p>
    <w:p w:rsidR="00116FA6" w:rsidRPr="00486540" w:rsidRDefault="00116FA6" w:rsidP="00116FA6">
      <w:pPr>
        <w:pStyle w:val="a7"/>
        <w:widowControl w:val="0"/>
        <w:spacing w:before="120"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86540">
        <w:rPr>
          <w:b/>
          <w:sz w:val="28"/>
          <w:szCs w:val="28"/>
        </w:rPr>
        <w:t>.1. Текущая аттестация по разделам практики</w:t>
      </w:r>
    </w:p>
    <w:p w:rsidR="00116FA6" w:rsidRPr="00486540" w:rsidRDefault="00116FA6" w:rsidP="00116FA6">
      <w:pPr>
        <w:pStyle w:val="a7"/>
        <w:widowControl w:val="0"/>
        <w:spacing w:before="120" w:after="0"/>
        <w:ind w:left="0"/>
        <w:jc w:val="both"/>
        <w:rPr>
          <w:i/>
          <w:sz w:val="20"/>
          <w:szCs w:val="20"/>
        </w:rPr>
      </w:pPr>
      <w:r w:rsidRPr="00486540">
        <w:rPr>
          <w:i/>
          <w:sz w:val="20"/>
          <w:szCs w:val="20"/>
        </w:rPr>
        <w:t>{Приводятся контрольные вопросы и задания для проведени</w:t>
      </w:r>
      <w:r w:rsidR="003A4D6F">
        <w:rPr>
          <w:i/>
          <w:sz w:val="20"/>
          <w:szCs w:val="20"/>
        </w:rPr>
        <w:t xml:space="preserve">я текущей аттестации по </w:t>
      </w:r>
      <w:r w:rsidR="003A4D6F" w:rsidRPr="003A4D6F">
        <w:rPr>
          <w:i/>
          <w:sz w:val="20"/>
          <w:szCs w:val="20"/>
        </w:rPr>
        <w:t>этапам</w:t>
      </w:r>
      <w:r w:rsidR="003A4D6F">
        <w:rPr>
          <w:i/>
          <w:sz w:val="20"/>
          <w:szCs w:val="20"/>
        </w:rPr>
        <w:t xml:space="preserve"> практики, в т.ч. по вопросам</w:t>
      </w:r>
      <w:r w:rsidRPr="00486540">
        <w:rPr>
          <w:i/>
          <w:sz w:val="20"/>
          <w:szCs w:val="20"/>
        </w:rPr>
        <w:t xml:space="preserve">, осваиваемым </w:t>
      </w:r>
      <w:r>
        <w:rPr>
          <w:i/>
          <w:sz w:val="20"/>
          <w:szCs w:val="20"/>
        </w:rPr>
        <w:t>обучающим</w:t>
      </w:r>
      <w:r w:rsidRPr="001B717F">
        <w:rPr>
          <w:i/>
          <w:sz w:val="20"/>
          <w:szCs w:val="20"/>
        </w:rPr>
        <w:t>ся</w:t>
      </w:r>
      <w:r w:rsidRPr="00486540">
        <w:rPr>
          <w:i/>
          <w:sz w:val="20"/>
          <w:szCs w:val="20"/>
        </w:rPr>
        <w:t xml:space="preserve"> самостоятельно.}</w:t>
      </w:r>
    </w:p>
    <w:p w:rsidR="00116FA6" w:rsidRPr="00116FA6" w:rsidRDefault="00116FA6" w:rsidP="00116FA6">
      <w:pPr>
        <w:pStyle w:val="a7"/>
        <w:widowControl w:val="0"/>
        <w:spacing w:before="120"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86540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 xml:space="preserve">Промежуточная </w:t>
      </w:r>
      <w:r w:rsidRPr="00486540">
        <w:rPr>
          <w:b/>
          <w:sz w:val="28"/>
          <w:szCs w:val="28"/>
        </w:rPr>
        <w:t>аттестация по практике</w:t>
      </w:r>
    </w:p>
    <w:p w:rsidR="00116FA6" w:rsidRPr="00116FA6" w:rsidRDefault="00116FA6" w:rsidP="00116FA6">
      <w:pPr>
        <w:pStyle w:val="a7"/>
        <w:widowControl w:val="0"/>
        <w:spacing w:after="0"/>
        <w:ind w:left="0" w:firstLine="720"/>
        <w:jc w:val="both"/>
        <w:rPr>
          <w:b/>
          <w:sz w:val="28"/>
          <w:szCs w:val="28"/>
        </w:rPr>
      </w:pPr>
    </w:p>
    <w:p w:rsidR="00116FA6" w:rsidRPr="004D2582" w:rsidRDefault="00116FA6" w:rsidP="00116FA6">
      <w:pPr>
        <w:jc w:val="both"/>
        <w:rPr>
          <w:i/>
          <w:sz w:val="20"/>
          <w:szCs w:val="20"/>
        </w:rPr>
      </w:pPr>
      <w:proofErr w:type="gramStart"/>
      <w:r w:rsidRPr="004D2582">
        <w:rPr>
          <w:i/>
          <w:sz w:val="20"/>
          <w:szCs w:val="20"/>
        </w:rPr>
        <w:t xml:space="preserve">{В зависимости от вида промежуточного контроля по практике (зачет, зачет с оценкой) и формы его организации могут быть использованы различные критерии оценки знаний, умений и навыков. </w:t>
      </w:r>
      <w:proofErr w:type="gramEnd"/>
    </w:p>
    <w:p w:rsidR="00116FA6" w:rsidRPr="004D2582" w:rsidRDefault="00116FA6" w:rsidP="00116FA6">
      <w:pPr>
        <w:jc w:val="both"/>
        <w:rPr>
          <w:i/>
          <w:sz w:val="20"/>
          <w:szCs w:val="20"/>
        </w:rPr>
      </w:pPr>
      <w:r w:rsidRPr="004D2582">
        <w:rPr>
          <w:i/>
          <w:sz w:val="20"/>
          <w:szCs w:val="20"/>
        </w:rPr>
        <w:t>В случае использования рейтинговой системы контроля знаний необходимо представить шкалу интервальных баллов.</w:t>
      </w:r>
      <w:r>
        <w:rPr>
          <w:i/>
          <w:sz w:val="20"/>
          <w:szCs w:val="20"/>
        </w:rPr>
        <w:t xml:space="preserve"> </w:t>
      </w:r>
      <w:r w:rsidRPr="004D2582">
        <w:rPr>
          <w:i/>
          <w:sz w:val="20"/>
          <w:szCs w:val="20"/>
        </w:rPr>
        <w:t xml:space="preserve">Результаты промежуточной аттестации по практике могут быть представлены оценкой по </w:t>
      </w:r>
      <w:proofErr w:type="spellStart"/>
      <w:r w:rsidRPr="004D2582">
        <w:rPr>
          <w:i/>
          <w:sz w:val="20"/>
          <w:szCs w:val="20"/>
        </w:rPr>
        <w:t>четырехбалльной</w:t>
      </w:r>
      <w:proofErr w:type="spellEnd"/>
      <w:r w:rsidRPr="004D2582">
        <w:rPr>
          <w:i/>
          <w:sz w:val="20"/>
          <w:szCs w:val="20"/>
        </w:rPr>
        <w:t xml:space="preserve"> системе «отлично», «хорошо», «удовлетворительно», «неудовлетворительно»</w:t>
      </w:r>
      <w:r w:rsidRPr="004D2582">
        <w:rPr>
          <w:bCs/>
          <w:i/>
          <w:sz w:val="20"/>
          <w:szCs w:val="20"/>
        </w:rPr>
        <w:t>. При этом</w:t>
      </w:r>
      <w:proofErr w:type="gramStart"/>
      <w:r w:rsidRPr="004D2582">
        <w:rPr>
          <w:bCs/>
          <w:i/>
          <w:sz w:val="20"/>
          <w:szCs w:val="20"/>
        </w:rPr>
        <w:t>,</w:t>
      </w:r>
      <w:proofErr w:type="gramEnd"/>
      <w:r w:rsidRPr="004D2582">
        <w:rPr>
          <w:bCs/>
          <w:i/>
          <w:sz w:val="20"/>
          <w:szCs w:val="20"/>
        </w:rPr>
        <w:t xml:space="preserve"> необходимо расписать критерии оценивания результатов обучения.</w:t>
      </w:r>
      <w:r>
        <w:rPr>
          <w:i/>
          <w:sz w:val="20"/>
          <w:szCs w:val="20"/>
        </w:rPr>
        <w:t xml:space="preserve"> </w:t>
      </w:r>
      <w:r w:rsidRPr="004D2582">
        <w:rPr>
          <w:bCs/>
          <w:i/>
          <w:sz w:val="20"/>
          <w:szCs w:val="20"/>
        </w:rPr>
        <w:t xml:space="preserve">Необходимо указать, каким образом </w:t>
      </w:r>
      <w:r>
        <w:rPr>
          <w:i/>
          <w:sz w:val="20"/>
          <w:szCs w:val="20"/>
        </w:rPr>
        <w:t>обучающий</w:t>
      </w:r>
      <w:r w:rsidRPr="001B717F">
        <w:rPr>
          <w:i/>
          <w:sz w:val="20"/>
          <w:szCs w:val="20"/>
        </w:rPr>
        <w:t>ся</w:t>
      </w:r>
      <w:r w:rsidRPr="004D2582">
        <w:rPr>
          <w:bCs/>
          <w:i/>
          <w:sz w:val="20"/>
          <w:szCs w:val="20"/>
        </w:rPr>
        <w:t xml:space="preserve"> может и будет сдавать текущие задолженности (отработки). </w:t>
      </w:r>
      <w:proofErr w:type="gramStart"/>
      <w:r w:rsidRPr="004D2582">
        <w:rPr>
          <w:bCs/>
          <w:i/>
          <w:sz w:val="20"/>
          <w:szCs w:val="20"/>
        </w:rPr>
        <w:t xml:space="preserve">Приводятся контрольные вопросы и задания для проведения промежуточной аттестации по разделам (этапам) практики, в том числе осваиваемым </w:t>
      </w:r>
      <w:r>
        <w:rPr>
          <w:i/>
          <w:sz w:val="20"/>
          <w:szCs w:val="20"/>
        </w:rPr>
        <w:t>обучающим</w:t>
      </w:r>
      <w:r w:rsidRPr="001B717F">
        <w:rPr>
          <w:i/>
          <w:sz w:val="20"/>
          <w:szCs w:val="20"/>
        </w:rPr>
        <w:t>ся</w:t>
      </w:r>
      <w:r w:rsidRPr="004D2582">
        <w:rPr>
          <w:bCs/>
          <w:i/>
          <w:sz w:val="20"/>
          <w:szCs w:val="20"/>
        </w:rPr>
        <w:t xml:space="preserve"> самостоятельно.}</w:t>
      </w:r>
      <w:proofErr w:type="gramEnd"/>
    </w:p>
    <w:p w:rsidR="00116FA6" w:rsidRPr="00486540" w:rsidRDefault="00116FA6" w:rsidP="00116FA6">
      <w:pPr>
        <w:ind w:firstLine="709"/>
        <w:jc w:val="both"/>
        <w:rPr>
          <w:sz w:val="20"/>
          <w:szCs w:val="20"/>
        </w:rPr>
      </w:pPr>
    </w:p>
    <w:p w:rsidR="00116FA6" w:rsidRDefault="000761D7" w:rsidP="00116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Зачё</w:t>
      </w:r>
      <w:r w:rsidR="00116FA6" w:rsidRPr="00486540">
        <w:rPr>
          <w:sz w:val="28"/>
          <w:szCs w:val="28"/>
        </w:rPr>
        <w:t>т</w:t>
      </w:r>
      <w:r>
        <w:rPr>
          <w:sz w:val="28"/>
          <w:szCs w:val="28"/>
        </w:rPr>
        <w:t>/зачё</w:t>
      </w:r>
      <w:r w:rsidR="00116FA6">
        <w:rPr>
          <w:sz w:val="28"/>
          <w:szCs w:val="28"/>
        </w:rPr>
        <w:t>т с оценкой,</w:t>
      </w:r>
      <w:r w:rsidR="00116FA6" w:rsidRPr="00486540">
        <w:rPr>
          <w:sz w:val="28"/>
          <w:szCs w:val="28"/>
        </w:rPr>
        <w:t xml:space="preserve"> получает </w:t>
      </w:r>
      <w:r w:rsidR="00116FA6">
        <w:rPr>
          <w:sz w:val="28"/>
          <w:szCs w:val="28"/>
        </w:rPr>
        <w:t>обучающийся,</w:t>
      </w:r>
      <w:r w:rsidR="00116FA6" w:rsidRPr="00486540">
        <w:rPr>
          <w:sz w:val="28"/>
          <w:szCs w:val="28"/>
        </w:rPr>
        <w:t xml:space="preserve"> прошедший практику, ведший дневник практики, имеющий отчет со всеми отметками о выполнении.</w:t>
      </w:r>
    </w:p>
    <w:p w:rsidR="007F279D" w:rsidRDefault="007F279D" w:rsidP="007F279D">
      <w:pPr>
        <w:ind w:firstLine="720"/>
        <w:jc w:val="both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>В случае, когда формой промежуточного контроля по практике является зачёт, необходимо прописать критерии выставления зачёта/незачёта.</w:t>
      </w:r>
    </w:p>
    <w:p w:rsidR="00116FA6" w:rsidRPr="00AB7690" w:rsidRDefault="00116FA6" w:rsidP="00116FA6">
      <w:pPr>
        <w:ind w:firstLine="709"/>
        <w:jc w:val="both"/>
        <w:rPr>
          <w:sz w:val="28"/>
          <w:szCs w:val="28"/>
        </w:rPr>
      </w:pPr>
      <w:r w:rsidRPr="0015476E">
        <w:rPr>
          <w:sz w:val="28"/>
          <w:szCs w:val="28"/>
        </w:rPr>
        <w:lastRenderedPageBreak/>
        <w:t>Отчетные документы по учебной практике кафедра устанавливает самостоятельно, в зависимости от специфики практики (отчет, рабочая тетрадь, дневник и др.).</w:t>
      </w:r>
    </w:p>
    <w:p w:rsidR="00116FA6" w:rsidRPr="00486540" w:rsidRDefault="00116FA6" w:rsidP="00116FA6">
      <w:pPr>
        <w:ind w:firstLine="709"/>
        <w:jc w:val="both"/>
        <w:rPr>
          <w:sz w:val="28"/>
          <w:szCs w:val="28"/>
        </w:rPr>
      </w:pPr>
      <w:r w:rsidRPr="00486540">
        <w:rPr>
          <w:sz w:val="28"/>
        </w:rPr>
        <w:t>Студенты, не выполнившие программы практик по уважительной причине, направляются на практику вторично, в свободное от учебы время, либо практика переносится на следующий год с оформлением соответствующего приказа.</w:t>
      </w:r>
    </w:p>
    <w:p w:rsidR="00116FA6" w:rsidRPr="0074765F" w:rsidRDefault="00116FA6" w:rsidP="00116FA6">
      <w:pPr>
        <w:ind w:firstLine="709"/>
        <w:jc w:val="both"/>
        <w:rPr>
          <w:b/>
          <w:sz w:val="28"/>
          <w:szCs w:val="28"/>
        </w:rPr>
      </w:pPr>
      <w:r w:rsidRPr="00486540">
        <w:rPr>
          <w:sz w:val="28"/>
        </w:rPr>
        <w:t xml:space="preserve">Студенты, не выполнившие программы практик без уважительной причины, </w:t>
      </w:r>
      <w:r w:rsidRPr="0074765F">
        <w:rPr>
          <w:sz w:val="28"/>
        </w:rPr>
        <w:t>или получившие отрицательную оценку отчисляются из Университета как имеющие академическую задолженность в порядке, предусмотренном Уставом Университета.</w:t>
      </w:r>
    </w:p>
    <w:p w:rsidR="00116FA6" w:rsidRPr="00486540" w:rsidRDefault="00116FA6" w:rsidP="00116FA6">
      <w:pPr>
        <w:ind w:firstLine="709"/>
        <w:jc w:val="both"/>
        <w:rPr>
          <w:sz w:val="28"/>
          <w:szCs w:val="28"/>
        </w:rPr>
      </w:pPr>
      <w:r w:rsidRPr="0074765F">
        <w:rPr>
          <w:b/>
          <w:sz w:val="28"/>
          <w:szCs w:val="28"/>
        </w:rPr>
        <w:t>Промежуточный</w:t>
      </w:r>
      <w:r w:rsidRPr="00486540">
        <w:rPr>
          <w:b/>
          <w:sz w:val="28"/>
          <w:szCs w:val="28"/>
        </w:rPr>
        <w:t xml:space="preserve"> контроль</w:t>
      </w:r>
      <w:r w:rsidRPr="00486540">
        <w:rPr>
          <w:sz w:val="28"/>
          <w:szCs w:val="28"/>
        </w:rPr>
        <w:t xml:space="preserve"> </w:t>
      </w:r>
      <w:r w:rsidR="000761D7">
        <w:rPr>
          <w:sz w:val="28"/>
          <w:szCs w:val="28"/>
        </w:rPr>
        <w:t>по практике – зачё</w:t>
      </w:r>
      <w:r>
        <w:rPr>
          <w:sz w:val="28"/>
          <w:szCs w:val="28"/>
        </w:rPr>
        <w:t>т/зачёт с оценкой</w:t>
      </w:r>
      <w:r w:rsidRPr="00486540">
        <w:rPr>
          <w:sz w:val="28"/>
          <w:szCs w:val="28"/>
        </w:rPr>
        <w:t>.</w:t>
      </w:r>
    </w:p>
    <w:p w:rsidR="00116FA6" w:rsidRDefault="00116FA6" w:rsidP="00116FA6">
      <w:pPr>
        <w:jc w:val="both"/>
        <w:rPr>
          <w:sz w:val="28"/>
          <w:szCs w:val="28"/>
        </w:rPr>
      </w:pPr>
    </w:p>
    <w:p w:rsidR="00116FA6" w:rsidRDefault="00116FA6" w:rsidP="00116FA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образец:</w:t>
      </w:r>
    </w:p>
    <w:p w:rsidR="00116FA6" w:rsidRDefault="00116FA6" w:rsidP="00116FA6">
      <w:pPr>
        <w:jc w:val="both"/>
        <w:rPr>
          <w:sz w:val="28"/>
          <w:szCs w:val="28"/>
        </w:rPr>
      </w:pPr>
    </w:p>
    <w:p w:rsidR="00116FA6" w:rsidRPr="00324AC9" w:rsidRDefault="00116FA6" w:rsidP="00116FA6">
      <w:pPr>
        <w:ind w:firstLine="540"/>
        <w:jc w:val="center"/>
        <w:rPr>
          <w:b/>
          <w:sz w:val="28"/>
          <w:szCs w:val="28"/>
        </w:rPr>
      </w:pPr>
      <w:r w:rsidRPr="00324AC9">
        <w:rPr>
          <w:b/>
          <w:sz w:val="28"/>
          <w:szCs w:val="28"/>
        </w:rPr>
        <w:t>Критерии оценивания результатов обучения</w:t>
      </w:r>
    </w:p>
    <w:p w:rsidR="00116FA6" w:rsidRDefault="00116FA6" w:rsidP="00116FA6">
      <w:pPr>
        <w:ind w:firstLine="540"/>
        <w:jc w:val="right"/>
        <w:rPr>
          <w:b/>
        </w:rPr>
      </w:pPr>
      <w:r>
        <w:rPr>
          <w:sz w:val="28"/>
          <w:szCs w:val="28"/>
        </w:rPr>
        <w:t>Таблица 6</w:t>
      </w:r>
    </w:p>
    <w:tbl>
      <w:tblPr>
        <w:tblW w:w="9287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7226"/>
      </w:tblGrid>
      <w:tr w:rsidR="00116FA6" w:rsidRPr="00613ABC" w:rsidTr="00257643">
        <w:trPr>
          <w:trHeight w:val="276"/>
          <w:jc w:val="center"/>
        </w:trPr>
        <w:tc>
          <w:tcPr>
            <w:tcW w:w="2061" w:type="dxa"/>
          </w:tcPr>
          <w:p w:rsidR="00116FA6" w:rsidRPr="00B24ACE" w:rsidRDefault="00116FA6" w:rsidP="00257643">
            <w:pPr>
              <w:jc w:val="center"/>
              <w:rPr>
                <w:b/>
              </w:rPr>
            </w:pPr>
            <w:r w:rsidRPr="00B24ACE">
              <w:rPr>
                <w:b/>
              </w:rPr>
              <w:t>Оценка</w:t>
            </w:r>
          </w:p>
        </w:tc>
        <w:tc>
          <w:tcPr>
            <w:tcW w:w="7226" w:type="dxa"/>
          </w:tcPr>
          <w:p w:rsidR="00116FA6" w:rsidRPr="00B24ACE" w:rsidRDefault="00116FA6" w:rsidP="00257643">
            <w:pPr>
              <w:jc w:val="center"/>
              <w:rPr>
                <w:b/>
              </w:rPr>
            </w:pPr>
            <w:r w:rsidRPr="00B24ACE">
              <w:rPr>
                <w:b/>
              </w:rPr>
              <w:t>Критерии оценивания</w:t>
            </w:r>
          </w:p>
        </w:tc>
      </w:tr>
      <w:tr w:rsidR="00116FA6" w:rsidRPr="00613ABC" w:rsidTr="00257643">
        <w:tblPrEx>
          <w:tblLook w:val="01E0"/>
        </w:tblPrEx>
        <w:trPr>
          <w:jc w:val="center"/>
        </w:trPr>
        <w:tc>
          <w:tcPr>
            <w:tcW w:w="2061" w:type="dxa"/>
            <w:vAlign w:val="center"/>
          </w:tcPr>
          <w:p w:rsidR="00116FA6" w:rsidRPr="00B24ACE" w:rsidRDefault="00116FA6" w:rsidP="00257643">
            <w:pPr>
              <w:jc w:val="center"/>
            </w:pPr>
            <w:proofErr w:type="spellStart"/>
            <w:r w:rsidRPr="00B24ACE">
              <w:t>Высокиий</w:t>
            </w:r>
            <w:proofErr w:type="spellEnd"/>
            <w:r w:rsidRPr="00B24ACE">
              <w:t xml:space="preserve"> уровень «5»</w:t>
            </w:r>
          </w:p>
          <w:p w:rsidR="00116FA6" w:rsidRPr="00B24ACE" w:rsidRDefault="00116FA6" w:rsidP="00257643">
            <w:pPr>
              <w:jc w:val="center"/>
            </w:pPr>
            <w:r w:rsidRPr="00B24ACE">
              <w:t>(отлично)</w:t>
            </w:r>
          </w:p>
        </w:tc>
        <w:tc>
          <w:tcPr>
            <w:tcW w:w="7226" w:type="dxa"/>
          </w:tcPr>
          <w:p w:rsidR="00116FA6" w:rsidRPr="00B24ACE" w:rsidRDefault="00116FA6" w:rsidP="00257643">
            <w:pPr>
              <w:rPr>
                <w:b/>
              </w:rPr>
            </w:pPr>
            <w:r w:rsidRPr="00B24ACE">
              <w:rPr>
                <w:color w:val="000000"/>
              </w:rPr>
              <w:t xml:space="preserve">оценку </w:t>
            </w:r>
            <w:r w:rsidRPr="00B24ACE">
              <w:rPr>
                <w:b/>
                <w:bCs/>
                <w:color w:val="000000"/>
              </w:rPr>
              <w:t xml:space="preserve">«отлично» </w:t>
            </w:r>
            <w:r w:rsidRPr="00B24ACE">
              <w:rPr>
                <w:color w:val="000000"/>
              </w:rPr>
              <w:t>заслуживает студент, освоивший знания, умения, компетенции и теоретический материал без пробелов; выполнивший все задания, предусмотренные учебным планом на высоком качественном уровне; практические навыки профессионального применения освоенных знаний сформированы.</w:t>
            </w:r>
          </w:p>
        </w:tc>
      </w:tr>
      <w:tr w:rsidR="00116FA6" w:rsidRPr="00613ABC" w:rsidTr="00257643">
        <w:tblPrEx>
          <w:tblLook w:val="01E0"/>
        </w:tblPrEx>
        <w:trPr>
          <w:jc w:val="center"/>
        </w:trPr>
        <w:tc>
          <w:tcPr>
            <w:tcW w:w="2061" w:type="dxa"/>
            <w:vAlign w:val="center"/>
          </w:tcPr>
          <w:p w:rsidR="00116FA6" w:rsidRPr="00B24ACE" w:rsidRDefault="00116FA6" w:rsidP="00257643">
            <w:pPr>
              <w:jc w:val="center"/>
            </w:pPr>
            <w:r w:rsidRPr="00B24ACE">
              <w:t>Средний уровень «4»</w:t>
            </w:r>
          </w:p>
          <w:p w:rsidR="00116FA6" w:rsidRPr="00B24ACE" w:rsidRDefault="00116FA6" w:rsidP="00257643">
            <w:pPr>
              <w:jc w:val="center"/>
            </w:pPr>
            <w:r w:rsidRPr="00B24ACE">
              <w:t>(хорошо)</w:t>
            </w:r>
          </w:p>
        </w:tc>
        <w:tc>
          <w:tcPr>
            <w:tcW w:w="7226" w:type="dxa"/>
          </w:tcPr>
          <w:p w:rsidR="00116FA6" w:rsidRPr="00B24ACE" w:rsidRDefault="00116FA6" w:rsidP="00257643">
            <w:pPr>
              <w:rPr>
                <w:b/>
              </w:rPr>
            </w:pPr>
            <w:r w:rsidRPr="00B24ACE">
              <w:rPr>
                <w:color w:val="000000"/>
                <w:spacing w:val="-1"/>
              </w:rPr>
              <w:t xml:space="preserve">оценку </w:t>
            </w:r>
            <w:r w:rsidRPr="00B24ACE">
              <w:rPr>
                <w:b/>
                <w:bCs/>
                <w:color w:val="000000"/>
                <w:spacing w:val="-1"/>
              </w:rPr>
              <w:t xml:space="preserve">«хорошо» </w:t>
            </w:r>
            <w:r w:rsidRPr="00B24ACE">
              <w:rPr>
                <w:color w:val="000000"/>
                <w:spacing w:val="-1"/>
              </w:rPr>
              <w:t xml:space="preserve">заслуживает студент, практически полностью освоивший знания, </w:t>
            </w:r>
            <w:r w:rsidRPr="00B24ACE">
              <w:rPr>
                <w:color w:val="000000"/>
              </w:rPr>
              <w:t>умения, компетенции и теоретический материал, учебные задания не оценены максимальным числом баллов, в основном сформировал практические навыки.</w:t>
            </w:r>
          </w:p>
        </w:tc>
      </w:tr>
      <w:tr w:rsidR="00116FA6" w:rsidRPr="00613ABC" w:rsidTr="00257643">
        <w:tblPrEx>
          <w:tblLook w:val="01E0"/>
        </w:tblPrEx>
        <w:trPr>
          <w:jc w:val="center"/>
        </w:trPr>
        <w:tc>
          <w:tcPr>
            <w:tcW w:w="2061" w:type="dxa"/>
            <w:vAlign w:val="center"/>
          </w:tcPr>
          <w:p w:rsidR="00116FA6" w:rsidRPr="00B24ACE" w:rsidRDefault="00116FA6" w:rsidP="00257643">
            <w:pPr>
              <w:jc w:val="center"/>
            </w:pPr>
            <w:r w:rsidRPr="00B24ACE">
              <w:t>Пороговый уровень «3» (удовлетворительно)</w:t>
            </w:r>
          </w:p>
        </w:tc>
        <w:tc>
          <w:tcPr>
            <w:tcW w:w="7226" w:type="dxa"/>
          </w:tcPr>
          <w:p w:rsidR="00116FA6" w:rsidRPr="00B24ACE" w:rsidRDefault="00116FA6" w:rsidP="00257643">
            <w:pPr>
              <w:rPr>
                <w:color w:val="000000"/>
                <w:spacing w:val="-1"/>
              </w:rPr>
            </w:pPr>
            <w:r w:rsidRPr="00B24ACE">
              <w:rPr>
                <w:color w:val="000000"/>
              </w:rPr>
              <w:t xml:space="preserve">оценку </w:t>
            </w:r>
            <w:r w:rsidRPr="00B24ACE">
              <w:rPr>
                <w:b/>
                <w:bCs/>
                <w:color w:val="000000"/>
              </w:rPr>
              <w:t xml:space="preserve">«удовлетворительно» </w:t>
            </w:r>
            <w:r w:rsidRPr="00B24ACE">
              <w:rPr>
                <w:color w:val="000000"/>
              </w:rPr>
              <w:t xml:space="preserve">заслуживает студент, частично с пробелами освоивший знания, умения, компетенции и теоретический материал, многие учебные задания либо не выполнил, либо они оценены числом баллов близким к </w:t>
            </w:r>
            <w:proofErr w:type="gramStart"/>
            <w:r w:rsidRPr="00B24ACE">
              <w:rPr>
                <w:color w:val="000000"/>
              </w:rPr>
              <w:t>минимальному</w:t>
            </w:r>
            <w:proofErr w:type="gramEnd"/>
            <w:r w:rsidRPr="00B24ACE">
              <w:rPr>
                <w:color w:val="000000"/>
              </w:rPr>
              <w:t>, некоторые практические навыки не сформированы.</w:t>
            </w:r>
          </w:p>
        </w:tc>
      </w:tr>
      <w:tr w:rsidR="00116FA6" w:rsidRPr="00613ABC" w:rsidTr="00257643">
        <w:tblPrEx>
          <w:tblLook w:val="01E0"/>
        </w:tblPrEx>
        <w:trPr>
          <w:trHeight w:val="995"/>
          <w:jc w:val="center"/>
        </w:trPr>
        <w:tc>
          <w:tcPr>
            <w:tcW w:w="2061" w:type="dxa"/>
            <w:vAlign w:val="center"/>
          </w:tcPr>
          <w:p w:rsidR="00116FA6" w:rsidRPr="00613ABC" w:rsidRDefault="00116FA6" w:rsidP="00257643">
            <w:pPr>
              <w:jc w:val="center"/>
            </w:pPr>
            <w:r w:rsidRPr="00613ABC">
              <w:t>Минимальный уро</w:t>
            </w:r>
            <w:r>
              <w:t>вень «2» (не</w:t>
            </w:r>
            <w:r w:rsidRPr="00613ABC">
              <w:t>удовлетворительно)</w:t>
            </w:r>
          </w:p>
        </w:tc>
        <w:tc>
          <w:tcPr>
            <w:tcW w:w="7226" w:type="dxa"/>
          </w:tcPr>
          <w:p w:rsidR="00116FA6" w:rsidRPr="00613ABC" w:rsidRDefault="00116FA6" w:rsidP="00257643">
            <w:pPr>
              <w:shd w:val="clear" w:color="auto" w:fill="FFFFFF"/>
              <w:tabs>
                <w:tab w:val="left" w:pos="806"/>
              </w:tabs>
              <w:spacing w:line="274" w:lineRule="exact"/>
              <w:ind w:right="10"/>
              <w:jc w:val="both"/>
              <w:rPr>
                <w:color w:val="000000"/>
                <w:spacing w:val="-1"/>
              </w:rPr>
            </w:pPr>
            <w:r w:rsidRPr="00613ABC">
              <w:rPr>
                <w:color w:val="000000"/>
              </w:rPr>
              <w:t>оценку «неудовлетворительно</w:t>
            </w:r>
            <w:r w:rsidRPr="00613ABC">
              <w:rPr>
                <w:b/>
                <w:bCs/>
                <w:color w:val="000000"/>
              </w:rPr>
              <w:t xml:space="preserve">» </w:t>
            </w:r>
            <w:r w:rsidRPr="00613ABC">
              <w:rPr>
                <w:color w:val="000000"/>
              </w:rPr>
              <w:t>заслуживает студент, не освоивший знания, умения, компетенции и теоретический материал, учебные задания не выполнил, практические навыки не сформированы.</w:t>
            </w:r>
          </w:p>
        </w:tc>
      </w:tr>
    </w:tbl>
    <w:p w:rsidR="00116FA6" w:rsidRDefault="00116FA6" w:rsidP="00116FA6">
      <w:pPr>
        <w:jc w:val="both"/>
        <w:rPr>
          <w:sz w:val="28"/>
          <w:szCs w:val="28"/>
        </w:rPr>
      </w:pPr>
    </w:p>
    <w:p w:rsidR="00A66BF2" w:rsidRDefault="00A66BF2" w:rsidP="00116FA6">
      <w:pPr>
        <w:ind w:firstLine="720"/>
        <w:jc w:val="both"/>
        <w:rPr>
          <w:sz w:val="28"/>
          <w:szCs w:val="28"/>
        </w:rPr>
      </w:pPr>
    </w:p>
    <w:p w:rsidR="00116FA6" w:rsidRPr="00486540" w:rsidRDefault="00116FA6" w:rsidP="00116FA6">
      <w:pPr>
        <w:ind w:firstLine="720"/>
        <w:jc w:val="both"/>
        <w:rPr>
          <w:sz w:val="28"/>
          <w:szCs w:val="28"/>
        </w:rPr>
      </w:pPr>
      <w:r w:rsidRPr="00486540">
        <w:rPr>
          <w:sz w:val="28"/>
          <w:szCs w:val="28"/>
        </w:rPr>
        <w:t>Программа составлена в соо</w:t>
      </w:r>
      <w:r>
        <w:rPr>
          <w:sz w:val="28"/>
          <w:szCs w:val="28"/>
        </w:rPr>
        <w:t xml:space="preserve">тветствии с требованиями ФГОС </w:t>
      </w:r>
      <w:proofErr w:type="gramStart"/>
      <w:r>
        <w:rPr>
          <w:sz w:val="28"/>
          <w:szCs w:val="28"/>
        </w:rPr>
        <w:t>В</w:t>
      </w:r>
      <w:r w:rsidRPr="00486540">
        <w:rPr>
          <w:sz w:val="28"/>
          <w:szCs w:val="28"/>
        </w:rPr>
        <w:t>О</w:t>
      </w:r>
      <w:proofErr w:type="gramEnd"/>
      <w:r w:rsidRPr="00486540">
        <w:rPr>
          <w:sz w:val="28"/>
          <w:szCs w:val="28"/>
        </w:rPr>
        <w:t>.</w:t>
      </w:r>
    </w:p>
    <w:p w:rsidR="00116FA6" w:rsidRPr="00486540" w:rsidRDefault="00116FA6" w:rsidP="00116FA6">
      <w:pPr>
        <w:widowControl w:val="0"/>
        <w:rPr>
          <w:b/>
          <w:sz w:val="28"/>
          <w:szCs w:val="28"/>
        </w:rPr>
      </w:pPr>
    </w:p>
    <w:p w:rsidR="00116FA6" w:rsidRPr="00486540" w:rsidRDefault="00116FA6" w:rsidP="00116FA6">
      <w:pPr>
        <w:widowControl w:val="0"/>
        <w:rPr>
          <w:b/>
          <w:sz w:val="28"/>
          <w:szCs w:val="28"/>
        </w:rPr>
      </w:pPr>
      <w:r w:rsidRPr="00486540">
        <w:rPr>
          <w:b/>
          <w:sz w:val="28"/>
          <w:szCs w:val="28"/>
        </w:rPr>
        <w:t>Программу разработали:</w:t>
      </w:r>
    </w:p>
    <w:p w:rsidR="00116FA6" w:rsidRPr="00486540" w:rsidRDefault="00116FA6" w:rsidP="00116FA6">
      <w:pPr>
        <w:widowControl w:val="0"/>
        <w:rPr>
          <w:b/>
          <w:sz w:val="28"/>
          <w:szCs w:val="28"/>
        </w:rPr>
      </w:pPr>
    </w:p>
    <w:p w:rsidR="00116FA6" w:rsidRPr="00486540" w:rsidRDefault="00116FA6" w:rsidP="00116FA6">
      <w:pPr>
        <w:widowControl w:val="0"/>
        <w:spacing w:before="120"/>
        <w:rPr>
          <w:sz w:val="28"/>
          <w:szCs w:val="28"/>
        </w:rPr>
      </w:pPr>
      <w:r w:rsidRPr="00486540">
        <w:rPr>
          <w:sz w:val="28"/>
          <w:szCs w:val="28"/>
        </w:rPr>
        <w:t>ФИО, ученая степень, ученое звание</w:t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  <w:t>_______________________</w:t>
      </w:r>
    </w:p>
    <w:p w:rsidR="00116FA6" w:rsidRPr="00486540" w:rsidRDefault="00116FA6" w:rsidP="00116FA6">
      <w:pPr>
        <w:widowControl w:val="0"/>
        <w:rPr>
          <w:sz w:val="20"/>
          <w:szCs w:val="20"/>
        </w:rPr>
      </w:pP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0"/>
          <w:szCs w:val="20"/>
        </w:rPr>
        <w:t>(подпись)</w:t>
      </w:r>
    </w:p>
    <w:p w:rsidR="00116FA6" w:rsidRPr="00486540" w:rsidRDefault="00116FA6" w:rsidP="00116FA6">
      <w:pPr>
        <w:widowControl w:val="0"/>
        <w:spacing w:before="120"/>
        <w:rPr>
          <w:sz w:val="28"/>
          <w:szCs w:val="28"/>
        </w:rPr>
      </w:pPr>
      <w:r w:rsidRPr="00486540">
        <w:rPr>
          <w:sz w:val="28"/>
          <w:szCs w:val="28"/>
        </w:rPr>
        <w:t>ФИО, ученая степень, ученое звание</w:t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  <w:t>_______________________</w:t>
      </w:r>
    </w:p>
    <w:p w:rsidR="00116FA6" w:rsidRDefault="00116FA6" w:rsidP="00116FA6">
      <w:pPr>
        <w:rPr>
          <w:sz w:val="20"/>
          <w:szCs w:val="20"/>
        </w:rPr>
      </w:pP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8"/>
          <w:szCs w:val="28"/>
        </w:rPr>
        <w:tab/>
      </w:r>
      <w:r w:rsidRPr="00486540">
        <w:rPr>
          <w:sz w:val="20"/>
          <w:szCs w:val="20"/>
        </w:rPr>
        <w:t>(подпись)</w:t>
      </w: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Default="00116FA6" w:rsidP="00116FA6">
      <w:pPr>
        <w:rPr>
          <w:sz w:val="20"/>
          <w:szCs w:val="20"/>
        </w:rPr>
      </w:pPr>
    </w:p>
    <w:p w:rsidR="00116FA6" w:rsidRPr="004B7AFC" w:rsidRDefault="00116FA6" w:rsidP="00116FA6">
      <w:pPr>
        <w:rPr>
          <w:b/>
          <w:sz w:val="28"/>
          <w:szCs w:val="20"/>
        </w:rPr>
      </w:pPr>
    </w:p>
    <w:p w:rsidR="00116FA6" w:rsidRPr="00116FA6" w:rsidRDefault="00116FA6" w:rsidP="00116FA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ПРИЛОЖЕНИЯ</w:t>
      </w:r>
    </w:p>
    <w:tbl>
      <w:tblPr>
        <w:tblW w:w="5000" w:type="pct"/>
        <w:jc w:val="center"/>
        <w:tblLayout w:type="fixed"/>
        <w:tblLook w:val="0000"/>
      </w:tblPr>
      <w:tblGrid>
        <w:gridCol w:w="1440"/>
        <w:gridCol w:w="8572"/>
      </w:tblGrid>
      <w:tr w:rsidR="00116FA6" w:rsidRPr="00486540" w:rsidTr="00257643">
        <w:trPr>
          <w:jc w:val="center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A6" w:rsidRPr="00486540" w:rsidRDefault="00116FA6" w:rsidP="00257643">
            <w:pPr>
              <w:ind w:right="-163"/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FA6" w:rsidRPr="00486540" w:rsidRDefault="00C6052A" w:rsidP="009B772E">
            <w:pPr>
              <w:pStyle w:val="1"/>
            </w:pPr>
            <w:r>
              <w:rPr>
                <w:noProof/>
              </w:rPr>
              <w:pict>
                <v:group id="_x0000_s1030" style="position:absolute;left:0;text-align:left;margin-left:-3.4pt;margin-top:16.3pt;width:490pt;height:2.65pt;z-index:251662336" coordorigin="1589,2190" coordsize="9800,53">
                  <v:line id="_x0000_s1031" style="position:absolute;flip:y" from="1589,2190" to="11385,2190" strokeweight="1.25pt"/>
                  <v:line id="_x0000_s1032" style="position:absolute;flip:y" from="1593,2243" to="11389,2243" strokeweight="1.25pt"/>
                </v:group>
              </w:pict>
            </w:r>
          </w:p>
        </w:tc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</w:tcPr>
          <w:p w:rsidR="00116FA6" w:rsidRPr="00486540" w:rsidRDefault="00116FA6" w:rsidP="00257643">
            <w:pPr>
              <w:pStyle w:val="4"/>
              <w:spacing w:after="20"/>
              <w:rPr>
                <w:caps/>
              </w:rPr>
            </w:pPr>
            <w:r w:rsidRPr="00486540">
              <w:t>МИНИСТЕРСТВО СЕЛЬСКОГО ХОЗЯЙСТВА РОССИЙСКОЙ ФЕДЕРАЦИИ</w:t>
            </w:r>
          </w:p>
          <w:p w:rsidR="00116FA6" w:rsidRPr="00486540" w:rsidRDefault="00116FA6" w:rsidP="00257643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486540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>
              <w:rPr>
                <w:caps/>
                <w:sz w:val="14"/>
                <w:szCs w:val="14"/>
              </w:rPr>
              <w:t xml:space="preserve"> </w:t>
            </w:r>
            <w:r w:rsidRPr="00486540">
              <w:rPr>
                <w:caps/>
                <w:sz w:val="14"/>
                <w:szCs w:val="14"/>
              </w:rPr>
              <w:t>высшего образования</w:t>
            </w:r>
          </w:p>
          <w:p w:rsidR="00116FA6" w:rsidRPr="00486540" w:rsidRDefault="00116FA6" w:rsidP="00257643">
            <w:pPr>
              <w:jc w:val="center"/>
              <w:rPr>
                <w:b/>
                <w:bCs/>
                <w:caps/>
                <w:spacing w:val="-6"/>
              </w:rPr>
            </w:pPr>
            <w:r w:rsidRPr="00486540">
              <w:rPr>
                <w:b/>
                <w:bCs/>
                <w:caps/>
              </w:rPr>
              <w:t>«</w:t>
            </w:r>
            <w:r w:rsidRPr="00486540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116FA6" w:rsidRPr="00486540" w:rsidRDefault="00116FA6" w:rsidP="00257643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486540">
              <w:rPr>
                <w:b/>
                <w:bCs/>
                <w:caps/>
                <w:spacing w:val="-6"/>
              </w:rPr>
              <w:t xml:space="preserve">МСха </w:t>
            </w:r>
            <w:r w:rsidRPr="00486540">
              <w:rPr>
                <w:b/>
                <w:bCs/>
                <w:spacing w:val="-6"/>
              </w:rPr>
              <w:t>имени</w:t>
            </w:r>
            <w:r w:rsidRPr="00486540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486540">
              <w:rPr>
                <w:caps/>
              </w:rPr>
              <w:br/>
            </w:r>
            <w:r w:rsidRPr="00486540">
              <w:rPr>
                <w:b/>
                <w:bCs/>
                <w:caps/>
              </w:rPr>
              <w:t xml:space="preserve"> (ФГБОУ ВО ргау - МСХА </w:t>
            </w:r>
            <w:r w:rsidRPr="00486540">
              <w:rPr>
                <w:b/>
                <w:bCs/>
              </w:rPr>
              <w:t>имени К.А. Тимирязева</w:t>
            </w:r>
            <w:r w:rsidRPr="00486540">
              <w:rPr>
                <w:b/>
                <w:bCs/>
                <w:caps/>
              </w:rPr>
              <w:t>)</w:t>
            </w:r>
          </w:p>
          <w:p w:rsidR="00116FA6" w:rsidRPr="00486540" w:rsidRDefault="00116FA6" w:rsidP="00257643">
            <w:pPr>
              <w:rPr>
                <w:sz w:val="8"/>
                <w:szCs w:val="8"/>
              </w:rPr>
            </w:pPr>
          </w:p>
        </w:tc>
      </w:tr>
    </w:tbl>
    <w:p w:rsidR="00116FA6" w:rsidRPr="00486540" w:rsidRDefault="00116FA6" w:rsidP="00116FA6">
      <w:pPr>
        <w:jc w:val="center"/>
      </w:pPr>
    </w:p>
    <w:p w:rsidR="00116FA6" w:rsidRPr="00486540" w:rsidRDefault="00116FA6" w:rsidP="00116FA6">
      <w:pPr>
        <w:jc w:val="center"/>
        <w:rPr>
          <w:sz w:val="16"/>
          <w:szCs w:val="16"/>
        </w:rPr>
      </w:pPr>
    </w:p>
    <w:p w:rsidR="00116FA6" w:rsidRPr="00486540" w:rsidRDefault="00116FA6" w:rsidP="00116FA6">
      <w:pPr>
        <w:jc w:val="center"/>
        <w:rPr>
          <w:sz w:val="28"/>
          <w:szCs w:val="28"/>
        </w:rPr>
      </w:pPr>
      <w:r w:rsidRPr="00486540">
        <w:rPr>
          <w:sz w:val="28"/>
          <w:szCs w:val="28"/>
        </w:rPr>
        <w:t>Факультет________</w:t>
      </w:r>
    </w:p>
    <w:p w:rsidR="00116FA6" w:rsidRPr="00B45EE1" w:rsidRDefault="00116FA6" w:rsidP="00116FA6">
      <w:pPr>
        <w:jc w:val="center"/>
        <w:rPr>
          <w:sz w:val="28"/>
          <w:szCs w:val="28"/>
        </w:rPr>
      </w:pPr>
      <w:r w:rsidRPr="00486540">
        <w:rPr>
          <w:sz w:val="28"/>
          <w:szCs w:val="28"/>
        </w:rPr>
        <w:t xml:space="preserve">Кафедра </w:t>
      </w:r>
      <w:r w:rsidRPr="00B45EE1">
        <w:rPr>
          <w:sz w:val="28"/>
          <w:szCs w:val="28"/>
        </w:rPr>
        <w:t>__________</w:t>
      </w:r>
    </w:p>
    <w:p w:rsidR="00116FA6" w:rsidRPr="00486540" w:rsidRDefault="00116FA6" w:rsidP="00116FA6"/>
    <w:p w:rsidR="00116FA6" w:rsidRPr="00486540" w:rsidRDefault="00116FA6" w:rsidP="00116FA6">
      <w:pPr>
        <w:spacing w:line="360" w:lineRule="auto"/>
        <w:jc w:val="center"/>
      </w:pPr>
    </w:p>
    <w:p w:rsidR="00116FA6" w:rsidRPr="00486540" w:rsidRDefault="00116FA6" w:rsidP="00116FA6">
      <w:pPr>
        <w:jc w:val="center"/>
      </w:pPr>
      <w:r w:rsidRPr="00486540">
        <w:rPr>
          <w:b/>
          <w:sz w:val="32"/>
        </w:rPr>
        <w:t>ОТЧЕТ</w:t>
      </w:r>
    </w:p>
    <w:p w:rsidR="00116FA6" w:rsidRPr="00486540" w:rsidRDefault="00116FA6" w:rsidP="00116FA6">
      <w:pPr>
        <w:jc w:val="center"/>
      </w:pPr>
    </w:p>
    <w:p w:rsidR="00116FA6" w:rsidRPr="00486540" w:rsidRDefault="00116FA6" w:rsidP="00116FA6">
      <w:pPr>
        <w:spacing w:line="360" w:lineRule="auto"/>
        <w:jc w:val="center"/>
        <w:rPr>
          <w:sz w:val="28"/>
        </w:rPr>
      </w:pPr>
      <w:r w:rsidRPr="00486540">
        <w:rPr>
          <w:sz w:val="28"/>
        </w:rPr>
        <w:t>по учебной (производственной) практике</w:t>
      </w:r>
    </w:p>
    <w:p w:rsidR="00116FA6" w:rsidRPr="00486540" w:rsidRDefault="00116FA6" w:rsidP="00116FA6">
      <w:pPr>
        <w:spacing w:line="360" w:lineRule="auto"/>
        <w:jc w:val="center"/>
        <w:rPr>
          <w:sz w:val="28"/>
        </w:rPr>
      </w:pPr>
      <w:r w:rsidRPr="00486540">
        <w:rPr>
          <w:sz w:val="28"/>
        </w:rPr>
        <w:t>на базе _______________________</w:t>
      </w:r>
    </w:p>
    <w:p w:rsidR="00116FA6" w:rsidRPr="00486540" w:rsidRDefault="00116FA6" w:rsidP="00116FA6">
      <w:pPr>
        <w:spacing w:line="360" w:lineRule="auto"/>
        <w:jc w:val="center"/>
        <w:rPr>
          <w:sz w:val="22"/>
        </w:rPr>
      </w:pPr>
    </w:p>
    <w:p w:rsidR="00116FA6" w:rsidRPr="008E48FA" w:rsidRDefault="00116FA6" w:rsidP="00116FA6">
      <w:pPr>
        <w:ind w:left="5040"/>
        <w:rPr>
          <w:sz w:val="28"/>
          <w:szCs w:val="28"/>
        </w:rPr>
      </w:pPr>
      <w:r w:rsidRPr="008E48FA">
        <w:rPr>
          <w:sz w:val="28"/>
          <w:szCs w:val="28"/>
        </w:rPr>
        <w:lastRenderedPageBreak/>
        <w:t>Выполнил (а)</w:t>
      </w:r>
    </w:p>
    <w:p w:rsidR="00116FA6" w:rsidRPr="008E48FA" w:rsidRDefault="00116FA6" w:rsidP="00116FA6">
      <w:pPr>
        <w:ind w:left="5040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студент (</w:t>
      </w:r>
      <w:proofErr w:type="spellStart"/>
      <w:r w:rsidRPr="008E48FA">
        <w:rPr>
          <w:sz w:val="28"/>
          <w:szCs w:val="28"/>
        </w:rPr>
        <w:t>ка</w:t>
      </w:r>
      <w:proofErr w:type="spellEnd"/>
      <w:r w:rsidRPr="008E48FA">
        <w:rPr>
          <w:sz w:val="28"/>
          <w:szCs w:val="28"/>
        </w:rPr>
        <w:t>) … курса…группы __________________________</w:t>
      </w:r>
    </w:p>
    <w:p w:rsidR="00116FA6" w:rsidRPr="008E48FA" w:rsidRDefault="00116FA6" w:rsidP="00116FA6">
      <w:pPr>
        <w:ind w:left="5040"/>
        <w:jc w:val="center"/>
        <w:rPr>
          <w:sz w:val="16"/>
          <w:szCs w:val="16"/>
        </w:rPr>
      </w:pPr>
      <w:r w:rsidRPr="008E48FA">
        <w:rPr>
          <w:sz w:val="16"/>
          <w:szCs w:val="16"/>
        </w:rPr>
        <w:t xml:space="preserve">                                   ФИО</w:t>
      </w:r>
    </w:p>
    <w:p w:rsidR="00116FA6" w:rsidRPr="008E48FA" w:rsidRDefault="00116FA6" w:rsidP="00116FA6">
      <w:pPr>
        <w:ind w:left="5040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 xml:space="preserve">Дата регистрации </w:t>
      </w:r>
      <w:r>
        <w:rPr>
          <w:sz w:val="28"/>
          <w:szCs w:val="28"/>
        </w:rPr>
        <w:t>отчета</w:t>
      </w:r>
    </w:p>
    <w:p w:rsidR="00116FA6" w:rsidRPr="008E48FA" w:rsidRDefault="00116FA6" w:rsidP="00116FA6">
      <w:pPr>
        <w:spacing w:after="100" w:afterAutospacing="1"/>
        <w:ind w:left="5040"/>
        <w:rPr>
          <w:sz w:val="28"/>
          <w:szCs w:val="28"/>
        </w:rPr>
      </w:pPr>
      <w:r w:rsidRPr="008E48FA">
        <w:rPr>
          <w:sz w:val="28"/>
          <w:szCs w:val="28"/>
        </w:rPr>
        <w:t xml:space="preserve">                  на кафедре ___________</w:t>
      </w:r>
    </w:p>
    <w:p w:rsidR="00116FA6" w:rsidRPr="008E48FA" w:rsidRDefault="00116FA6" w:rsidP="00116FA6">
      <w:pPr>
        <w:spacing w:after="100" w:afterAutospacing="1"/>
        <w:ind w:left="5040"/>
        <w:rPr>
          <w:sz w:val="28"/>
          <w:szCs w:val="28"/>
        </w:rPr>
      </w:pPr>
      <w:r w:rsidRPr="008E48FA">
        <w:rPr>
          <w:sz w:val="28"/>
          <w:szCs w:val="28"/>
        </w:rPr>
        <w:tab/>
      </w:r>
      <w:r w:rsidRPr="008E48FA">
        <w:rPr>
          <w:sz w:val="28"/>
          <w:szCs w:val="28"/>
        </w:rPr>
        <w:tab/>
      </w:r>
      <w:proofErr w:type="gramStart"/>
      <w:r w:rsidRPr="008E48FA">
        <w:rPr>
          <w:sz w:val="28"/>
          <w:szCs w:val="28"/>
        </w:rPr>
        <w:t>Допущен</w:t>
      </w:r>
      <w:proofErr w:type="gramEnd"/>
      <w:r w:rsidRPr="008E48FA">
        <w:rPr>
          <w:sz w:val="28"/>
          <w:szCs w:val="28"/>
        </w:rPr>
        <w:t xml:space="preserve"> (а)  к защите</w:t>
      </w:r>
    </w:p>
    <w:p w:rsidR="00116FA6" w:rsidRPr="008E48FA" w:rsidRDefault="00116FA6" w:rsidP="00116FA6">
      <w:pPr>
        <w:ind w:left="5040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Руководитель:</w:t>
      </w:r>
    </w:p>
    <w:p w:rsidR="00116FA6" w:rsidRPr="008E48FA" w:rsidRDefault="00116FA6" w:rsidP="00116FA6">
      <w:pPr>
        <w:ind w:left="5040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__________________________</w:t>
      </w:r>
    </w:p>
    <w:p w:rsidR="00116FA6" w:rsidRPr="008E48FA" w:rsidRDefault="00116FA6" w:rsidP="00116FA6">
      <w:pPr>
        <w:shd w:val="clear" w:color="auto" w:fill="FFFFFF"/>
        <w:spacing w:before="7"/>
        <w:ind w:left="3556" w:firstLine="692"/>
        <w:jc w:val="center"/>
        <w:rPr>
          <w:sz w:val="16"/>
          <w:szCs w:val="16"/>
        </w:rPr>
      </w:pPr>
      <w:r w:rsidRPr="008E48FA">
        <w:rPr>
          <w:sz w:val="16"/>
          <w:szCs w:val="16"/>
        </w:rPr>
        <w:t xml:space="preserve">                                          ученая степень, ученое звание, ФИО</w:t>
      </w:r>
    </w:p>
    <w:p w:rsidR="00116FA6" w:rsidRPr="008E48FA" w:rsidRDefault="00116FA6" w:rsidP="00116FA6">
      <w:pPr>
        <w:shd w:val="clear" w:color="auto" w:fill="FFFFFF"/>
        <w:spacing w:before="7"/>
        <w:ind w:left="3556" w:firstLine="692"/>
        <w:jc w:val="center"/>
        <w:rPr>
          <w:sz w:val="28"/>
          <w:szCs w:val="28"/>
        </w:rPr>
      </w:pPr>
    </w:p>
    <w:p w:rsidR="00116FA6" w:rsidRPr="008E48FA" w:rsidRDefault="00116FA6" w:rsidP="00116FA6">
      <w:pPr>
        <w:shd w:val="clear" w:color="auto" w:fill="FFFFFF"/>
        <w:spacing w:before="7"/>
        <w:ind w:left="3556" w:firstLine="692"/>
        <w:jc w:val="center"/>
        <w:rPr>
          <w:sz w:val="16"/>
          <w:szCs w:val="16"/>
        </w:rPr>
      </w:pPr>
    </w:p>
    <w:p w:rsidR="00116FA6" w:rsidRPr="008E48FA" w:rsidRDefault="00116FA6" w:rsidP="00116FA6">
      <w:pPr>
        <w:shd w:val="clear" w:color="auto" w:fill="FFFFFF"/>
        <w:spacing w:before="7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Члены комиссии:</w:t>
      </w:r>
    </w:p>
    <w:p w:rsidR="00116FA6" w:rsidRPr="008E48FA" w:rsidRDefault="00116FA6" w:rsidP="00116FA6">
      <w:pPr>
        <w:shd w:val="clear" w:color="auto" w:fill="FFFFFF"/>
        <w:spacing w:before="7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______________________    _______</w:t>
      </w:r>
    </w:p>
    <w:p w:rsidR="00116FA6" w:rsidRPr="008E48FA" w:rsidRDefault="00116FA6" w:rsidP="00116FA6">
      <w:pPr>
        <w:shd w:val="clear" w:color="auto" w:fill="FFFFFF"/>
        <w:rPr>
          <w:sz w:val="16"/>
          <w:szCs w:val="16"/>
        </w:rPr>
      </w:pPr>
      <w:r w:rsidRPr="008E48FA">
        <w:rPr>
          <w:sz w:val="16"/>
          <w:szCs w:val="16"/>
        </w:rPr>
        <w:t xml:space="preserve"> </w:t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  <w:t xml:space="preserve">       ученая степень, ученое звание, ФИО                  подпись</w:t>
      </w:r>
    </w:p>
    <w:p w:rsidR="00116FA6" w:rsidRPr="008E48FA" w:rsidRDefault="00116FA6" w:rsidP="00116FA6">
      <w:pPr>
        <w:shd w:val="clear" w:color="auto" w:fill="FFFFFF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______________________    _______</w:t>
      </w:r>
    </w:p>
    <w:p w:rsidR="00116FA6" w:rsidRPr="008E48FA" w:rsidRDefault="00116FA6" w:rsidP="00116FA6">
      <w:pPr>
        <w:shd w:val="clear" w:color="auto" w:fill="FFFFFF"/>
        <w:rPr>
          <w:sz w:val="16"/>
          <w:szCs w:val="16"/>
        </w:rPr>
      </w:pPr>
      <w:r w:rsidRPr="008E48FA">
        <w:rPr>
          <w:sz w:val="16"/>
          <w:szCs w:val="16"/>
        </w:rPr>
        <w:t xml:space="preserve"> </w:t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  <w:t xml:space="preserve">       ученая степень, ученое звание, ФИО                  подпись</w:t>
      </w:r>
    </w:p>
    <w:p w:rsidR="00116FA6" w:rsidRPr="008E48FA" w:rsidRDefault="00116FA6" w:rsidP="00116FA6">
      <w:pPr>
        <w:shd w:val="clear" w:color="auto" w:fill="FFFFFF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______________________    _______</w:t>
      </w:r>
    </w:p>
    <w:p w:rsidR="00116FA6" w:rsidRPr="008E48FA" w:rsidRDefault="00116FA6" w:rsidP="00116FA6">
      <w:pPr>
        <w:shd w:val="clear" w:color="auto" w:fill="FFFFFF"/>
        <w:rPr>
          <w:sz w:val="16"/>
          <w:szCs w:val="16"/>
        </w:rPr>
      </w:pPr>
      <w:r w:rsidRPr="008E48FA">
        <w:rPr>
          <w:sz w:val="16"/>
          <w:szCs w:val="16"/>
        </w:rPr>
        <w:t xml:space="preserve"> </w:t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</w:r>
      <w:r w:rsidRPr="008E48FA">
        <w:rPr>
          <w:sz w:val="16"/>
          <w:szCs w:val="16"/>
        </w:rPr>
        <w:tab/>
        <w:t xml:space="preserve">       ученая степень, ученое звание, ФИО                  подпись</w:t>
      </w:r>
    </w:p>
    <w:p w:rsidR="00116FA6" w:rsidRPr="008E48FA" w:rsidRDefault="00116FA6" w:rsidP="00116FA6">
      <w:pPr>
        <w:shd w:val="clear" w:color="auto" w:fill="FFFFFF"/>
        <w:spacing w:before="7"/>
        <w:ind w:firstLine="692"/>
        <w:jc w:val="right"/>
        <w:rPr>
          <w:sz w:val="16"/>
          <w:szCs w:val="16"/>
        </w:rPr>
      </w:pPr>
    </w:p>
    <w:p w:rsidR="00116FA6" w:rsidRPr="008E48FA" w:rsidRDefault="00116FA6" w:rsidP="00116FA6">
      <w:pPr>
        <w:shd w:val="clear" w:color="auto" w:fill="FFFFFF"/>
        <w:spacing w:before="7"/>
        <w:ind w:firstLine="692"/>
        <w:jc w:val="right"/>
        <w:rPr>
          <w:sz w:val="28"/>
          <w:szCs w:val="28"/>
        </w:rPr>
      </w:pPr>
      <w:r w:rsidRPr="008E48FA">
        <w:rPr>
          <w:sz w:val="28"/>
          <w:szCs w:val="28"/>
        </w:rPr>
        <w:t>Оценка ___________________</w:t>
      </w:r>
    </w:p>
    <w:p w:rsidR="00116FA6" w:rsidRPr="008E48FA" w:rsidRDefault="00116FA6" w:rsidP="00116FA6">
      <w:pPr>
        <w:shd w:val="clear" w:color="auto" w:fill="FFFFFF"/>
        <w:spacing w:before="7"/>
        <w:ind w:firstLine="692"/>
        <w:jc w:val="right"/>
        <w:rPr>
          <w:sz w:val="28"/>
          <w:szCs w:val="28"/>
        </w:rPr>
      </w:pPr>
    </w:p>
    <w:p w:rsidR="00116FA6" w:rsidRDefault="00116FA6" w:rsidP="00116FA6">
      <w:pPr>
        <w:jc w:val="center"/>
        <w:rPr>
          <w:sz w:val="28"/>
          <w:szCs w:val="28"/>
        </w:rPr>
      </w:pPr>
      <w:r w:rsidRPr="008E48FA">
        <w:rPr>
          <w:b/>
          <w:bCs/>
          <w:sz w:val="28"/>
          <w:szCs w:val="28"/>
        </w:rPr>
        <w:tab/>
      </w:r>
      <w:r w:rsidRPr="008E48FA">
        <w:rPr>
          <w:b/>
          <w:bCs/>
          <w:sz w:val="28"/>
          <w:szCs w:val="28"/>
        </w:rPr>
        <w:tab/>
      </w:r>
      <w:r w:rsidRPr="008E48FA">
        <w:rPr>
          <w:b/>
          <w:bCs/>
          <w:sz w:val="28"/>
          <w:szCs w:val="28"/>
        </w:rPr>
        <w:tab/>
      </w:r>
      <w:r w:rsidRPr="008E48FA">
        <w:rPr>
          <w:b/>
          <w:bCs/>
          <w:sz w:val="28"/>
          <w:szCs w:val="28"/>
        </w:rPr>
        <w:tab/>
      </w:r>
      <w:r w:rsidRPr="008E48FA">
        <w:rPr>
          <w:b/>
          <w:bCs/>
          <w:sz w:val="28"/>
          <w:szCs w:val="28"/>
        </w:rPr>
        <w:tab/>
      </w:r>
      <w:r>
        <w:rPr>
          <w:b/>
          <w:bCs/>
          <w:sz w:val="22"/>
          <w:szCs w:val="22"/>
        </w:rPr>
        <w:t xml:space="preserve">                                            </w:t>
      </w:r>
      <w:r w:rsidRPr="008E48FA">
        <w:rPr>
          <w:sz w:val="28"/>
          <w:szCs w:val="28"/>
        </w:rPr>
        <w:t>Дата защиты_______________</w:t>
      </w:r>
    </w:p>
    <w:p w:rsidR="00116FA6" w:rsidRDefault="00116FA6" w:rsidP="00116FA6">
      <w:pPr>
        <w:jc w:val="center"/>
        <w:rPr>
          <w:sz w:val="28"/>
          <w:szCs w:val="28"/>
        </w:rPr>
      </w:pPr>
    </w:p>
    <w:p w:rsidR="00116FA6" w:rsidRPr="00ED1AAF" w:rsidRDefault="00116FA6" w:rsidP="00116FA6">
      <w:pPr>
        <w:jc w:val="center"/>
        <w:rPr>
          <w:sz w:val="28"/>
        </w:rPr>
      </w:pPr>
      <w:r w:rsidRPr="00486540">
        <w:rPr>
          <w:sz w:val="28"/>
        </w:rPr>
        <w:t>Москва 201_</w:t>
      </w:r>
    </w:p>
    <w:p w:rsidR="00116FA6" w:rsidRDefault="00116FA6" w:rsidP="00116FA6">
      <w:pPr>
        <w:sectPr w:rsidR="00116FA6" w:rsidSect="00257643">
          <w:pgSz w:w="11906" w:h="16838"/>
          <w:pgMar w:top="1134" w:right="850" w:bottom="1079" w:left="1260" w:header="708" w:footer="708" w:gutter="0"/>
          <w:cols w:space="708"/>
          <w:docGrid w:linePitch="360"/>
        </w:sectPr>
      </w:pPr>
    </w:p>
    <w:p w:rsidR="00116FA6" w:rsidRPr="00ED29D2" w:rsidRDefault="00116FA6" w:rsidP="00116FA6">
      <w:pPr>
        <w:pStyle w:val="af3"/>
        <w:ind w:left="-567" w:right="-2" w:firstLine="993"/>
        <w:jc w:val="center"/>
        <w:rPr>
          <w:rFonts w:ascii="Times New Roman" w:hAnsi="Times New Roman"/>
          <w:b/>
          <w:sz w:val="28"/>
          <w:szCs w:val="28"/>
        </w:rPr>
      </w:pPr>
      <w:r w:rsidRPr="00ED29D2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116FA6" w:rsidRPr="00502747" w:rsidRDefault="00116FA6" w:rsidP="00116FA6">
      <w:pPr>
        <w:pStyle w:val="af3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502747">
        <w:rPr>
          <w:rFonts w:ascii="Times New Roman" w:hAnsi="Times New Roman"/>
          <w:b/>
          <w:sz w:val="24"/>
          <w:szCs w:val="24"/>
        </w:rPr>
        <w:t xml:space="preserve">на программу </w:t>
      </w:r>
      <w:r>
        <w:rPr>
          <w:rFonts w:ascii="Times New Roman" w:hAnsi="Times New Roman"/>
          <w:b/>
          <w:sz w:val="24"/>
          <w:szCs w:val="24"/>
        </w:rPr>
        <w:t>практики (</w:t>
      </w:r>
      <w:r w:rsidRPr="001E3CA8">
        <w:rPr>
          <w:rFonts w:ascii="Times New Roman" w:hAnsi="Times New Roman"/>
          <w:b/>
          <w:color w:val="0000FF"/>
          <w:sz w:val="24"/>
          <w:szCs w:val="24"/>
        </w:rPr>
        <w:t>указать</w:t>
      </w:r>
      <w:r w:rsidR="003A4D6F">
        <w:rPr>
          <w:rFonts w:ascii="Times New Roman" w:hAnsi="Times New Roman"/>
          <w:b/>
          <w:color w:val="0000FF"/>
          <w:sz w:val="24"/>
          <w:szCs w:val="24"/>
        </w:rPr>
        <w:t xml:space="preserve"> индекс,</w:t>
      </w:r>
      <w:r w:rsidRPr="001E3CA8">
        <w:rPr>
          <w:rFonts w:ascii="Times New Roman" w:hAnsi="Times New Roman"/>
          <w:b/>
          <w:color w:val="0000FF"/>
          <w:sz w:val="24"/>
          <w:szCs w:val="24"/>
        </w:rPr>
        <w:t xml:space="preserve"> вид</w:t>
      </w:r>
      <w:r>
        <w:rPr>
          <w:rFonts w:ascii="Times New Roman" w:hAnsi="Times New Roman"/>
          <w:b/>
          <w:color w:val="0000FF"/>
          <w:sz w:val="24"/>
          <w:szCs w:val="24"/>
        </w:rPr>
        <w:t>, тип</w:t>
      </w:r>
      <w:r w:rsidRPr="001E3CA8">
        <w:rPr>
          <w:rFonts w:ascii="Times New Roman" w:hAnsi="Times New Roman"/>
          <w:b/>
          <w:color w:val="0000FF"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502747">
        <w:rPr>
          <w:rFonts w:ascii="Times New Roman" w:hAnsi="Times New Roman"/>
          <w:b/>
          <w:sz w:val="24"/>
          <w:szCs w:val="24"/>
        </w:rPr>
        <w:t xml:space="preserve"> </w:t>
      </w:r>
    </w:p>
    <w:p w:rsidR="00116FA6" w:rsidRPr="00502747" w:rsidRDefault="00116FA6" w:rsidP="00116FA6">
      <w:pPr>
        <w:pStyle w:val="af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ОПОП ВО </w:t>
      </w:r>
      <w:r w:rsidRPr="0050274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направлению</w:t>
      </w:r>
      <w:r w:rsidRPr="005027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ХХ.ХХ</w:t>
      </w:r>
      <w:proofErr w:type="gramStart"/>
      <w:r>
        <w:rPr>
          <w:rFonts w:ascii="Times New Roman" w:hAnsi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/>
          <w:b/>
          <w:sz w:val="24"/>
          <w:szCs w:val="24"/>
        </w:rPr>
        <w:t>Х</w:t>
      </w:r>
      <w:r w:rsidRPr="00502747">
        <w:rPr>
          <w:rFonts w:ascii="Times New Roman" w:hAnsi="Times New Roman"/>
          <w:b/>
          <w:sz w:val="24"/>
          <w:szCs w:val="24"/>
        </w:rPr>
        <w:t xml:space="preserve"> – «</w:t>
      </w:r>
      <w:r w:rsidRPr="001E3CA8">
        <w:rPr>
          <w:rFonts w:ascii="Times New Roman" w:hAnsi="Times New Roman"/>
          <w:b/>
          <w:color w:val="0000FF"/>
          <w:sz w:val="24"/>
          <w:szCs w:val="24"/>
        </w:rPr>
        <w:t>Указать наименование направления</w:t>
      </w:r>
      <w:r w:rsidR="003A4D6F">
        <w:rPr>
          <w:rFonts w:ascii="Times New Roman" w:hAnsi="Times New Roman"/>
          <w:b/>
          <w:color w:val="0000FF"/>
          <w:sz w:val="24"/>
          <w:szCs w:val="24"/>
        </w:rPr>
        <w:t>, направленности</w:t>
      </w:r>
      <w:r w:rsidRPr="001E3CA8">
        <w:rPr>
          <w:rFonts w:ascii="Times New Roman" w:hAnsi="Times New Roman"/>
          <w:b/>
          <w:color w:val="0000FF"/>
          <w:sz w:val="24"/>
          <w:szCs w:val="24"/>
        </w:rPr>
        <w:t xml:space="preserve"> подготовки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16FA6" w:rsidRDefault="00116FA6" w:rsidP="00116FA6">
      <w:pPr>
        <w:pStyle w:val="af3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16FA6" w:rsidRPr="00AA3362" w:rsidRDefault="00116FA6" w:rsidP="00116FA6">
      <w:pPr>
        <w:pStyle w:val="af3"/>
        <w:ind w:right="-2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66FF"/>
          <w:sz w:val="22"/>
          <w:szCs w:val="22"/>
        </w:rPr>
        <w:t>Фамилия Имя Отчество</w:t>
      </w:r>
      <w:r w:rsidRPr="004402D6">
        <w:rPr>
          <w:rFonts w:ascii="Times New Roman" w:hAnsi="Times New Roman"/>
          <w:color w:val="0066FF"/>
          <w:sz w:val="22"/>
          <w:szCs w:val="22"/>
        </w:rPr>
        <w:t>, профе</w:t>
      </w:r>
      <w:r>
        <w:rPr>
          <w:rFonts w:ascii="Times New Roman" w:hAnsi="Times New Roman"/>
          <w:color w:val="0066FF"/>
          <w:sz w:val="22"/>
          <w:szCs w:val="22"/>
        </w:rPr>
        <w:t>ссором кафедры …. ФГБОУ В</w:t>
      </w:r>
      <w:r w:rsidRPr="004402D6">
        <w:rPr>
          <w:rFonts w:ascii="Times New Roman" w:hAnsi="Times New Roman"/>
          <w:color w:val="0066FF"/>
          <w:sz w:val="22"/>
          <w:szCs w:val="22"/>
        </w:rPr>
        <w:t>О г. Москвы «Московский городской педагогический университет», доктором с/</w:t>
      </w:r>
      <w:proofErr w:type="spellStart"/>
      <w:r w:rsidRPr="004402D6">
        <w:rPr>
          <w:rFonts w:ascii="Times New Roman" w:hAnsi="Times New Roman"/>
          <w:color w:val="0066FF"/>
          <w:sz w:val="22"/>
          <w:szCs w:val="22"/>
        </w:rPr>
        <w:t>х</w:t>
      </w:r>
      <w:proofErr w:type="spellEnd"/>
      <w:r w:rsidRPr="004402D6">
        <w:rPr>
          <w:rFonts w:ascii="Times New Roman" w:hAnsi="Times New Roman"/>
          <w:color w:val="0066FF"/>
          <w:sz w:val="22"/>
          <w:szCs w:val="22"/>
        </w:rPr>
        <w:t xml:space="preserve"> наук</w:t>
      </w:r>
      <w:r w:rsidRPr="00AA3362">
        <w:rPr>
          <w:rFonts w:ascii="Times New Roman" w:hAnsi="Times New Roman"/>
          <w:sz w:val="22"/>
          <w:szCs w:val="22"/>
        </w:rPr>
        <w:t xml:space="preserve"> (далее по тексту рецензент), проведена рецензия программы практики «</w:t>
      </w:r>
      <w:r>
        <w:rPr>
          <w:rFonts w:ascii="Times New Roman" w:hAnsi="Times New Roman"/>
          <w:color w:val="0066FF"/>
          <w:sz w:val="22"/>
          <w:szCs w:val="22"/>
        </w:rPr>
        <w:t>Наименование программы практики</w:t>
      </w:r>
      <w:r w:rsidRPr="00AA3362">
        <w:rPr>
          <w:rFonts w:ascii="Times New Roman" w:hAnsi="Times New Roman"/>
          <w:sz w:val="22"/>
          <w:szCs w:val="22"/>
        </w:rPr>
        <w:t>» ОПОП ВО по направлению ХХ.ХХ</w:t>
      </w:r>
      <w:proofErr w:type="gramStart"/>
      <w:r w:rsidRPr="00AA3362">
        <w:rPr>
          <w:rFonts w:ascii="Times New Roman" w:hAnsi="Times New Roman"/>
          <w:sz w:val="22"/>
          <w:szCs w:val="22"/>
        </w:rPr>
        <w:t>.Х</w:t>
      </w:r>
      <w:proofErr w:type="gramEnd"/>
      <w:r w:rsidRPr="00AA3362">
        <w:rPr>
          <w:rFonts w:ascii="Times New Roman" w:hAnsi="Times New Roman"/>
          <w:sz w:val="22"/>
          <w:szCs w:val="22"/>
        </w:rPr>
        <w:t>Х – «</w:t>
      </w:r>
      <w:r w:rsidRPr="008E06B3">
        <w:rPr>
          <w:rFonts w:ascii="Times New Roman" w:hAnsi="Times New Roman"/>
          <w:color w:val="0066FF"/>
          <w:sz w:val="22"/>
          <w:szCs w:val="22"/>
        </w:rPr>
        <w:t>Наименование направления подготовки</w:t>
      </w:r>
      <w:r w:rsidRPr="00AA3362">
        <w:rPr>
          <w:rFonts w:ascii="Times New Roman" w:hAnsi="Times New Roman"/>
          <w:sz w:val="22"/>
          <w:szCs w:val="22"/>
        </w:rPr>
        <w:t>», профиля «</w:t>
      </w:r>
      <w:r>
        <w:rPr>
          <w:rFonts w:ascii="Times New Roman" w:hAnsi="Times New Roman"/>
          <w:color w:val="0066FF"/>
          <w:sz w:val="22"/>
          <w:szCs w:val="22"/>
        </w:rPr>
        <w:t>Наименование профиля</w:t>
      </w:r>
      <w:r w:rsidRPr="00AA3362">
        <w:rPr>
          <w:rFonts w:ascii="Times New Roman" w:hAnsi="Times New Roman"/>
          <w:sz w:val="22"/>
          <w:szCs w:val="22"/>
        </w:rPr>
        <w:t>» (</w:t>
      </w:r>
      <w:proofErr w:type="spellStart"/>
      <w:r w:rsidRPr="00AA3362">
        <w:rPr>
          <w:rFonts w:ascii="Times New Roman" w:hAnsi="Times New Roman"/>
          <w:sz w:val="22"/>
          <w:szCs w:val="22"/>
        </w:rPr>
        <w:t>бакалавриат</w:t>
      </w:r>
      <w:proofErr w:type="spellEnd"/>
      <w:r w:rsidRPr="00AA3362">
        <w:rPr>
          <w:rFonts w:ascii="Times New Roman" w:hAnsi="Times New Roman"/>
          <w:sz w:val="22"/>
          <w:szCs w:val="22"/>
        </w:rPr>
        <w:t xml:space="preserve">) разработанной в ФГБОУ ВО «Российский государственный аграрный университет – МСХА имени К.А. Тимирязева», на кафедре …. (разработчик – </w:t>
      </w:r>
      <w:r>
        <w:rPr>
          <w:rFonts w:ascii="Times New Roman" w:hAnsi="Times New Roman"/>
          <w:color w:val="0066FF"/>
          <w:sz w:val="22"/>
          <w:szCs w:val="22"/>
        </w:rPr>
        <w:t xml:space="preserve">Фамилия Имя </w:t>
      </w:r>
      <w:proofErr w:type="gramStart"/>
      <w:r>
        <w:rPr>
          <w:rFonts w:ascii="Times New Roman" w:hAnsi="Times New Roman"/>
          <w:color w:val="0066FF"/>
          <w:sz w:val="22"/>
          <w:szCs w:val="22"/>
        </w:rPr>
        <w:t>Отчество</w:t>
      </w:r>
      <w:r w:rsidRPr="004402D6">
        <w:rPr>
          <w:rFonts w:ascii="Times New Roman" w:hAnsi="Times New Roman"/>
          <w:color w:val="0066FF"/>
          <w:sz w:val="22"/>
          <w:szCs w:val="22"/>
        </w:rPr>
        <w:t xml:space="preserve">, </w:t>
      </w:r>
      <w:r>
        <w:rPr>
          <w:rFonts w:ascii="Times New Roman" w:hAnsi="Times New Roman"/>
          <w:color w:val="0066FF"/>
          <w:sz w:val="22"/>
          <w:szCs w:val="22"/>
        </w:rPr>
        <w:t>доцент</w:t>
      </w:r>
      <w:r w:rsidRPr="004402D6">
        <w:rPr>
          <w:rFonts w:ascii="Times New Roman" w:hAnsi="Times New Roman"/>
          <w:color w:val="0066FF"/>
          <w:sz w:val="22"/>
          <w:szCs w:val="22"/>
        </w:rPr>
        <w:t xml:space="preserve"> кафедры …., </w:t>
      </w:r>
      <w:r w:rsidRPr="004735F8">
        <w:rPr>
          <w:rFonts w:ascii="Times New Roman" w:hAnsi="Times New Roman"/>
          <w:color w:val="0066FF"/>
          <w:sz w:val="22"/>
          <w:szCs w:val="22"/>
        </w:rPr>
        <w:t>кандидат с/</w:t>
      </w:r>
      <w:proofErr w:type="spellStart"/>
      <w:r w:rsidRPr="004735F8">
        <w:rPr>
          <w:rFonts w:ascii="Times New Roman" w:hAnsi="Times New Roman"/>
          <w:color w:val="0066FF"/>
          <w:sz w:val="22"/>
          <w:szCs w:val="22"/>
        </w:rPr>
        <w:t>х</w:t>
      </w:r>
      <w:proofErr w:type="spellEnd"/>
      <w:r w:rsidRPr="004735F8">
        <w:rPr>
          <w:rFonts w:ascii="Times New Roman" w:hAnsi="Times New Roman"/>
          <w:color w:val="0066FF"/>
          <w:sz w:val="22"/>
          <w:szCs w:val="22"/>
        </w:rPr>
        <w:t xml:space="preserve"> наук</w:t>
      </w:r>
      <w:r w:rsidRPr="00AA3362">
        <w:rPr>
          <w:rFonts w:ascii="Times New Roman" w:hAnsi="Times New Roman"/>
          <w:sz w:val="22"/>
          <w:szCs w:val="22"/>
        </w:rPr>
        <w:t>).</w:t>
      </w:r>
      <w:proofErr w:type="gramEnd"/>
    </w:p>
    <w:p w:rsidR="00116FA6" w:rsidRPr="00AA3362" w:rsidRDefault="00116FA6" w:rsidP="00116FA6">
      <w:pPr>
        <w:pStyle w:val="af3"/>
        <w:ind w:firstLine="709"/>
        <w:jc w:val="both"/>
        <w:rPr>
          <w:rFonts w:ascii="Times New Roman" w:hAnsi="Times New Roman"/>
          <w:sz w:val="22"/>
          <w:szCs w:val="22"/>
        </w:rPr>
      </w:pPr>
      <w:r w:rsidRPr="00AA3362">
        <w:rPr>
          <w:rFonts w:ascii="Times New Roman" w:hAnsi="Times New Roman"/>
          <w:sz w:val="22"/>
          <w:szCs w:val="22"/>
        </w:rPr>
        <w:t>Рассмотрев представленные на рецензию материалы, рецензент пришел к следующим выводам:</w:t>
      </w:r>
    </w:p>
    <w:p w:rsidR="00116FA6" w:rsidRPr="008E06B3" w:rsidRDefault="00116FA6" w:rsidP="00116FA6">
      <w:pPr>
        <w:pStyle w:val="af5"/>
        <w:numPr>
          <w:ilvl w:val="0"/>
          <w:numId w:val="14"/>
        </w:numPr>
        <w:tabs>
          <w:tab w:val="left" w:pos="960"/>
        </w:tabs>
        <w:ind w:left="0" w:firstLine="709"/>
        <w:jc w:val="both"/>
        <w:rPr>
          <w:sz w:val="22"/>
          <w:szCs w:val="22"/>
        </w:rPr>
      </w:pPr>
      <w:r w:rsidRPr="008E06B3">
        <w:rPr>
          <w:sz w:val="22"/>
          <w:szCs w:val="22"/>
        </w:rPr>
        <w:t xml:space="preserve">Предъявленная программа практики «....» (далее по тексту Программа) </w:t>
      </w:r>
      <w:r w:rsidRPr="008E06B3">
        <w:rPr>
          <w:i/>
          <w:sz w:val="22"/>
          <w:szCs w:val="22"/>
          <w:u w:val="single"/>
        </w:rPr>
        <w:t>соответствует</w:t>
      </w:r>
      <w:r w:rsidRPr="008E06B3">
        <w:rPr>
          <w:i/>
          <w:sz w:val="22"/>
          <w:szCs w:val="22"/>
        </w:rPr>
        <w:t xml:space="preserve"> </w:t>
      </w:r>
      <w:r w:rsidRPr="008E06B3">
        <w:rPr>
          <w:sz w:val="22"/>
          <w:szCs w:val="22"/>
        </w:rPr>
        <w:t>требованиям ФГОС ВО по направлению ХХ.ХХ.ХХ– «</w:t>
      </w:r>
      <w:r>
        <w:rPr>
          <w:color w:val="0066FF"/>
          <w:sz w:val="22"/>
          <w:szCs w:val="22"/>
        </w:rPr>
        <w:t>Наименование направления подготовки</w:t>
      </w:r>
      <w:r w:rsidRPr="008E06B3">
        <w:rPr>
          <w:sz w:val="22"/>
          <w:szCs w:val="22"/>
        </w:rPr>
        <w:t>», утвержденного приказом Министерства образования и науки Российской Федерации от «    » __________ № ____.</w:t>
      </w:r>
    </w:p>
    <w:p w:rsidR="00116FA6" w:rsidRPr="00AA3362" w:rsidRDefault="00116FA6" w:rsidP="00116FA6">
      <w:pPr>
        <w:pStyle w:val="af5"/>
        <w:numPr>
          <w:ilvl w:val="0"/>
          <w:numId w:val="14"/>
        </w:numPr>
        <w:tabs>
          <w:tab w:val="left" w:pos="960"/>
        </w:tabs>
        <w:ind w:left="0" w:firstLine="709"/>
        <w:jc w:val="both"/>
        <w:rPr>
          <w:sz w:val="22"/>
          <w:szCs w:val="22"/>
        </w:rPr>
      </w:pPr>
      <w:r w:rsidRPr="00AA3362">
        <w:rPr>
          <w:sz w:val="22"/>
          <w:szCs w:val="22"/>
        </w:rPr>
        <w:t xml:space="preserve">Программа </w:t>
      </w:r>
      <w:r w:rsidRPr="00AA3362">
        <w:rPr>
          <w:i/>
          <w:sz w:val="22"/>
          <w:szCs w:val="22"/>
          <w:u w:val="single"/>
        </w:rPr>
        <w:t>содержит</w:t>
      </w:r>
      <w:r w:rsidRPr="00AA3362">
        <w:rPr>
          <w:sz w:val="22"/>
          <w:szCs w:val="22"/>
        </w:rPr>
        <w:t xml:space="preserve"> все основные разделы, </w:t>
      </w:r>
      <w:r w:rsidRPr="00AA3362">
        <w:rPr>
          <w:i/>
          <w:sz w:val="22"/>
          <w:szCs w:val="22"/>
          <w:u w:val="single"/>
        </w:rPr>
        <w:t>соответствует</w:t>
      </w:r>
      <w:r w:rsidRPr="00AA3362">
        <w:rPr>
          <w:sz w:val="22"/>
          <w:szCs w:val="22"/>
        </w:rPr>
        <w:t xml:space="preserve"> требованиям к нормативно-методическим документам, предъявляемых к программе ФГОС ВО. </w:t>
      </w:r>
    </w:p>
    <w:p w:rsidR="00116FA6" w:rsidRPr="00AA3362" w:rsidRDefault="00116FA6" w:rsidP="00116FA6">
      <w:pPr>
        <w:pStyle w:val="af3"/>
        <w:numPr>
          <w:ilvl w:val="0"/>
          <w:numId w:val="14"/>
        </w:numPr>
        <w:tabs>
          <w:tab w:val="left" w:pos="1080"/>
        </w:tabs>
        <w:ind w:left="0" w:right="-2" w:firstLine="709"/>
        <w:jc w:val="both"/>
        <w:rPr>
          <w:rFonts w:ascii="Times New Roman" w:hAnsi="Times New Roman"/>
          <w:sz w:val="22"/>
          <w:szCs w:val="22"/>
        </w:rPr>
      </w:pPr>
      <w:r w:rsidRPr="00AA3362">
        <w:rPr>
          <w:rFonts w:ascii="Times New Roman" w:hAnsi="Times New Roman"/>
          <w:sz w:val="22"/>
          <w:szCs w:val="22"/>
        </w:rPr>
        <w:t xml:space="preserve">Представленные в Программе </w:t>
      </w:r>
      <w:r w:rsidRPr="00AA3362">
        <w:rPr>
          <w:rFonts w:ascii="Times New Roman" w:hAnsi="Times New Roman"/>
          <w:b/>
          <w:i/>
          <w:sz w:val="22"/>
          <w:szCs w:val="22"/>
        </w:rPr>
        <w:t xml:space="preserve">цели </w:t>
      </w:r>
      <w:r w:rsidRPr="00AA3362">
        <w:rPr>
          <w:rFonts w:ascii="Times New Roman" w:hAnsi="Times New Roman"/>
          <w:sz w:val="22"/>
          <w:szCs w:val="22"/>
        </w:rPr>
        <w:t xml:space="preserve">практики </w:t>
      </w:r>
      <w:r w:rsidRPr="00AA3362">
        <w:rPr>
          <w:rFonts w:ascii="Times New Roman" w:hAnsi="Times New Roman"/>
          <w:i/>
          <w:sz w:val="22"/>
          <w:szCs w:val="22"/>
          <w:u w:val="single"/>
        </w:rPr>
        <w:t>соответствуют</w:t>
      </w:r>
      <w:r w:rsidRPr="00AA3362">
        <w:rPr>
          <w:rFonts w:ascii="Times New Roman" w:hAnsi="Times New Roman"/>
          <w:sz w:val="22"/>
          <w:szCs w:val="22"/>
        </w:rPr>
        <w:t xml:space="preserve"> требованиям ФГОС ВО направления ХХ.ХХ</w:t>
      </w:r>
      <w:proofErr w:type="gramStart"/>
      <w:r w:rsidRPr="00AA3362">
        <w:rPr>
          <w:rFonts w:ascii="Times New Roman" w:hAnsi="Times New Roman"/>
          <w:sz w:val="22"/>
          <w:szCs w:val="22"/>
        </w:rPr>
        <w:t>.Х</w:t>
      </w:r>
      <w:proofErr w:type="gramEnd"/>
      <w:r w:rsidRPr="00AA3362">
        <w:rPr>
          <w:rFonts w:ascii="Times New Roman" w:hAnsi="Times New Roman"/>
          <w:sz w:val="22"/>
          <w:szCs w:val="22"/>
        </w:rPr>
        <w:t>Х – «</w:t>
      </w:r>
      <w:r>
        <w:rPr>
          <w:rFonts w:ascii="Times New Roman" w:hAnsi="Times New Roman"/>
          <w:color w:val="0066FF"/>
          <w:sz w:val="22"/>
          <w:szCs w:val="22"/>
        </w:rPr>
        <w:t>Наименование направления подготовки</w:t>
      </w:r>
      <w:r w:rsidRPr="00AA3362">
        <w:rPr>
          <w:rFonts w:ascii="Times New Roman" w:hAnsi="Times New Roman"/>
          <w:sz w:val="22"/>
          <w:szCs w:val="22"/>
        </w:rPr>
        <w:t>».</w:t>
      </w:r>
    </w:p>
    <w:p w:rsidR="00116FA6" w:rsidRPr="00AA3362" w:rsidRDefault="00116FA6" w:rsidP="00116FA6">
      <w:pPr>
        <w:pStyle w:val="af3"/>
        <w:numPr>
          <w:ilvl w:val="0"/>
          <w:numId w:val="14"/>
        </w:numPr>
        <w:tabs>
          <w:tab w:val="left" w:pos="1080"/>
        </w:tabs>
        <w:ind w:left="0" w:right="-2" w:firstLine="709"/>
        <w:jc w:val="both"/>
        <w:rPr>
          <w:rFonts w:ascii="Times New Roman" w:hAnsi="Times New Roman"/>
          <w:sz w:val="22"/>
          <w:szCs w:val="22"/>
        </w:rPr>
      </w:pPr>
      <w:r w:rsidRPr="00AA3362">
        <w:rPr>
          <w:rFonts w:ascii="Times New Roman" w:hAnsi="Times New Roman"/>
          <w:sz w:val="22"/>
          <w:szCs w:val="22"/>
        </w:rPr>
        <w:t xml:space="preserve">В соответствии с Программой за практикой «….» закреплено ... общекультурных (ОК), … </w:t>
      </w:r>
      <w:proofErr w:type="spellStart"/>
      <w:r w:rsidRPr="00AA3362">
        <w:rPr>
          <w:rFonts w:ascii="Times New Roman" w:hAnsi="Times New Roman"/>
          <w:sz w:val="22"/>
          <w:szCs w:val="22"/>
        </w:rPr>
        <w:t>общепрофессиональных</w:t>
      </w:r>
      <w:proofErr w:type="spellEnd"/>
      <w:r w:rsidRPr="00AA3362">
        <w:rPr>
          <w:rFonts w:ascii="Times New Roman" w:hAnsi="Times New Roman"/>
          <w:sz w:val="22"/>
          <w:szCs w:val="22"/>
        </w:rPr>
        <w:t xml:space="preserve"> (ОПК) и … профессиональных (ПК) </w:t>
      </w:r>
      <w:r w:rsidRPr="00AA3362">
        <w:rPr>
          <w:rFonts w:ascii="Times New Roman" w:hAnsi="Times New Roman"/>
          <w:b/>
          <w:i/>
          <w:sz w:val="22"/>
          <w:szCs w:val="22"/>
        </w:rPr>
        <w:t>компетенций</w:t>
      </w:r>
      <w:r w:rsidRPr="00AA3362">
        <w:rPr>
          <w:rFonts w:ascii="Times New Roman" w:hAnsi="Times New Roman"/>
          <w:bCs/>
          <w:iCs/>
          <w:sz w:val="22"/>
          <w:szCs w:val="22"/>
        </w:rPr>
        <w:t xml:space="preserve">. Практика «….» и представленная Программа </w:t>
      </w:r>
      <w:r w:rsidRPr="00AA3362">
        <w:rPr>
          <w:rFonts w:ascii="Times New Roman" w:hAnsi="Times New Roman"/>
          <w:bCs/>
          <w:i/>
          <w:iCs/>
          <w:sz w:val="22"/>
          <w:szCs w:val="22"/>
          <w:u w:val="single"/>
        </w:rPr>
        <w:t>способна реализовать</w:t>
      </w:r>
      <w:r w:rsidRPr="00AA3362">
        <w:rPr>
          <w:rFonts w:ascii="Times New Roman" w:hAnsi="Times New Roman"/>
          <w:bCs/>
          <w:iCs/>
          <w:sz w:val="22"/>
          <w:szCs w:val="22"/>
        </w:rPr>
        <w:t xml:space="preserve"> их в объявленных требованиях. </w:t>
      </w:r>
    </w:p>
    <w:p w:rsidR="00116FA6" w:rsidRPr="00AA3362" w:rsidRDefault="00116FA6" w:rsidP="00116FA6">
      <w:pPr>
        <w:pStyle w:val="af3"/>
        <w:numPr>
          <w:ilvl w:val="0"/>
          <w:numId w:val="14"/>
        </w:numPr>
        <w:tabs>
          <w:tab w:val="left" w:pos="1080"/>
        </w:tabs>
        <w:ind w:left="0" w:right="-2" w:firstLine="709"/>
        <w:jc w:val="both"/>
        <w:rPr>
          <w:rFonts w:ascii="Times New Roman" w:hAnsi="Times New Roman"/>
          <w:sz w:val="22"/>
          <w:szCs w:val="22"/>
        </w:rPr>
      </w:pPr>
      <w:r w:rsidRPr="00AA3362">
        <w:rPr>
          <w:rFonts w:ascii="Times New Roman" w:hAnsi="Times New Roman"/>
          <w:b/>
          <w:i/>
          <w:iCs/>
          <w:sz w:val="22"/>
          <w:szCs w:val="22"/>
        </w:rPr>
        <w:t>Результаты обучения</w:t>
      </w:r>
      <w:r w:rsidRPr="00AA3362">
        <w:rPr>
          <w:rFonts w:ascii="Times New Roman" w:hAnsi="Times New Roman"/>
          <w:iCs/>
          <w:sz w:val="22"/>
          <w:szCs w:val="22"/>
        </w:rPr>
        <w:t>, представленные в Программе в категориях знать, уметь, владеть</w:t>
      </w:r>
      <w:r w:rsidRPr="00AA3362">
        <w:rPr>
          <w:rFonts w:ascii="Times New Roman" w:hAnsi="Times New Roman"/>
          <w:sz w:val="22"/>
          <w:szCs w:val="22"/>
        </w:rPr>
        <w:t xml:space="preserve"> </w:t>
      </w:r>
      <w:r w:rsidRPr="00AA3362">
        <w:rPr>
          <w:rFonts w:ascii="Times New Roman" w:hAnsi="Times New Roman"/>
          <w:i/>
          <w:sz w:val="22"/>
          <w:szCs w:val="22"/>
          <w:u w:val="single"/>
        </w:rPr>
        <w:t>соответствуют</w:t>
      </w:r>
      <w:r w:rsidRPr="00AA3362">
        <w:rPr>
          <w:rFonts w:ascii="Times New Roman" w:hAnsi="Times New Roman"/>
          <w:sz w:val="22"/>
          <w:szCs w:val="22"/>
        </w:rPr>
        <w:t xml:space="preserve"> специфике и содержанию практики и </w:t>
      </w:r>
      <w:r w:rsidRPr="00AA3362">
        <w:rPr>
          <w:rFonts w:ascii="Times New Roman" w:hAnsi="Times New Roman"/>
          <w:bCs/>
          <w:i/>
          <w:iCs/>
          <w:sz w:val="22"/>
          <w:szCs w:val="22"/>
          <w:u w:val="single"/>
        </w:rPr>
        <w:t>демонстрируют возможность</w:t>
      </w:r>
      <w:r w:rsidRPr="00AA3362">
        <w:rPr>
          <w:rFonts w:ascii="Times New Roman" w:hAnsi="Times New Roman"/>
          <w:bCs/>
          <w:iCs/>
          <w:sz w:val="22"/>
          <w:szCs w:val="22"/>
        </w:rPr>
        <w:t xml:space="preserve"> получения заявленных результатов.</w:t>
      </w:r>
    </w:p>
    <w:p w:rsidR="00116FA6" w:rsidRPr="00AA3362" w:rsidRDefault="00116FA6" w:rsidP="00116FA6">
      <w:pPr>
        <w:pStyle w:val="af3"/>
        <w:numPr>
          <w:ilvl w:val="0"/>
          <w:numId w:val="14"/>
        </w:numPr>
        <w:tabs>
          <w:tab w:val="left" w:pos="1080"/>
        </w:tabs>
        <w:ind w:left="0" w:right="-2" w:firstLine="709"/>
        <w:jc w:val="both"/>
        <w:rPr>
          <w:rFonts w:ascii="Times New Roman" w:hAnsi="Times New Roman"/>
          <w:sz w:val="22"/>
          <w:szCs w:val="22"/>
        </w:rPr>
      </w:pPr>
      <w:r w:rsidRPr="00AA3362">
        <w:rPr>
          <w:rFonts w:ascii="Times New Roman" w:hAnsi="Times New Roman"/>
          <w:sz w:val="22"/>
          <w:szCs w:val="22"/>
        </w:rPr>
        <w:t xml:space="preserve">Общая трудоёмкость практики «….» составляет ….. зачётных единиц (… часов), что соответствует требованиям ФГОС </w:t>
      </w:r>
      <w:proofErr w:type="gramStart"/>
      <w:r w:rsidRPr="00AA3362">
        <w:rPr>
          <w:rFonts w:ascii="Times New Roman" w:hAnsi="Times New Roman"/>
          <w:sz w:val="22"/>
          <w:szCs w:val="22"/>
        </w:rPr>
        <w:t>ВО</w:t>
      </w:r>
      <w:proofErr w:type="gramEnd"/>
      <w:r w:rsidRPr="00AA3362">
        <w:rPr>
          <w:rFonts w:ascii="Times New Roman" w:hAnsi="Times New Roman"/>
          <w:bCs/>
          <w:sz w:val="22"/>
          <w:szCs w:val="22"/>
        </w:rPr>
        <w:t>.</w:t>
      </w:r>
    </w:p>
    <w:p w:rsidR="00116FA6" w:rsidRPr="00AA3362" w:rsidRDefault="00116FA6" w:rsidP="00116FA6">
      <w:pPr>
        <w:pStyle w:val="af3"/>
        <w:numPr>
          <w:ilvl w:val="0"/>
          <w:numId w:val="14"/>
        </w:numPr>
        <w:tabs>
          <w:tab w:val="left" w:pos="1080"/>
        </w:tabs>
        <w:ind w:left="0" w:right="-2" w:firstLine="709"/>
        <w:jc w:val="both"/>
        <w:rPr>
          <w:rFonts w:ascii="Times New Roman" w:hAnsi="Times New Roman"/>
          <w:sz w:val="22"/>
          <w:szCs w:val="22"/>
        </w:rPr>
      </w:pPr>
      <w:r w:rsidRPr="00AA3362">
        <w:rPr>
          <w:rFonts w:ascii="Times New Roman" w:hAnsi="Times New Roman"/>
          <w:sz w:val="22"/>
          <w:szCs w:val="22"/>
        </w:rPr>
        <w:t xml:space="preserve">Представленная Программа предполагает использование современных </w:t>
      </w:r>
      <w:r w:rsidRPr="00AA3362">
        <w:rPr>
          <w:rFonts w:ascii="Times New Roman" w:hAnsi="Times New Roman"/>
          <w:iCs/>
          <w:sz w:val="22"/>
          <w:szCs w:val="22"/>
        </w:rPr>
        <w:t>образовательных технологий, и</w:t>
      </w:r>
      <w:r w:rsidRPr="00AA3362">
        <w:rPr>
          <w:rFonts w:ascii="Times New Roman" w:hAnsi="Times New Roman"/>
          <w:sz w:val="22"/>
          <w:szCs w:val="22"/>
        </w:rPr>
        <w:t xml:space="preserve">спользуемых при реализации различных видов учебной работы. Формы образовательных технологий </w:t>
      </w:r>
      <w:r w:rsidRPr="00AA3362">
        <w:rPr>
          <w:rFonts w:ascii="Times New Roman" w:hAnsi="Times New Roman"/>
          <w:i/>
          <w:sz w:val="22"/>
          <w:szCs w:val="22"/>
          <w:u w:val="single"/>
        </w:rPr>
        <w:t>соответствуют</w:t>
      </w:r>
      <w:r w:rsidRPr="00AA3362">
        <w:rPr>
          <w:rFonts w:ascii="Times New Roman" w:hAnsi="Times New Roman"/>
          <w:sz w:val="22"/>
          <w:szCs w:val="22"/>
        </w:rPr>
        <w:t xml:space="preserve"> специфике практики.</w:t>
      </w:r>
    </w:p>
    <w:p w:rsidR="00116FA6" w:rsidRPr="00AA3362" w:rsidRDefault="00116FA6" w:rsidP="00116FA6">
      <w:pPr>
        <w:pStyle w:val="af3"/>
        <w:numPr>
          <w:ilvl w:val="0"/>
          <w:numId w:val="14"/>
        </w:numPr>
        <w:tabs>
          <w:tab w:val="left" w:pos="1080"/>
        </w:tabs>
        <w:ind w:left="0" w:right="-2" w:firstLine="709"/>
        <w:jc w:val="both"/>
        <w:rPr>
          <w:rFonts w:ascii="Times New Roman" w:hAnsi="Times New Roman"/>
          <w:sz w:val="22"/>
          <w:szCs w:val="22"/>
        </w:rPr>
      </w:pPr>
      <w:r w:rsidRPr="00AA3362">
        <w:rPr>
          <w:rFonts w:ascii="Times New Roman" w:hAnsi="Times New Roman"/>
          <w:sz w:val="22"/>
          <w:szCs w:val="22"/>
        </w:rPr>
        <w:t xml:space="preserve">Формы оценки знаний, представленные в Программе, </w:t>
      </w:r>
      <w:r w:rsidRPr="00AA3362">
        <w:rPr>
          <w:rFonts w:ascii="Times New Roman" w:hAnsi="Times New Roman"/>
          <w:i/>
          <w:sz w:val="22"/>
          <w:szCs w:val="22"/>
          <w:u w:val="single"/>
        </w:rPr>
        <w:t>соответствуют</w:t>
      </w:r>
      <w:r w:rsidRPr="00AA3362">
        <w:rPr>
          <w:rFonts w:ascii="Times New Roman" w:hAnsi="Times New Roman"/>
          <w:sz w:val="22"/>
          <w:szCs w:val="22"/>
        </w:rPr>
        <w:t xml:space="preserve">  специфике практики и требованиям к выпускникам.</w:t>
      </w:r>
    </w:p>
    <w:p w:rsidR="00116FA6" w:rsidRPr="00AA3362" w:rsidRDefault="00116FA6" w:rsidP="00116FA6">
      <w:pPr>
        <w:pStyle w:val="af3"/>
        <w:numPr>
          <w:ilvl w:val="0"/>
          <w:numId w:val="14"/>
        </w:numPr>
        <w:tabs>
          <w:tab w:val="left" w:pos="1080"/>
        </w:tabs>
        <w:ind w:left="0" w:right="-2" w:firstLine="709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A3362">
        <w:rPr>
          <w:rFonts w:ascii="Times New Roman" w:hAnsi="Times New Roman"/>
          <w:bCs/>
          <w:color w:val="000000"/>
          <w:sz w:val="22"/>
          <w:szCs w:val="22"/>
        </w:rPr>
        <w:t>Учебно-методическое обеспечение практики</w:t>
      </w:r>
      <w:r w:rsidRPr="00AA3362">
        <w:rPr>
          <w:rFonts w:ascii="Times New Roman" w:hAnsi="Times New Roman"/>
          <w:color w:val="000000"/>
          <w:sz w:val="22"/>
          <w:szCs w:val="22"/>
        </w:rPr>
        <w:t xml:space="preserve"> представлено: основной литературой – </w:t>
      </w:r>
      <w:r w:rsidRPr="008E06B3">
        <w:rPr>
          <w:rFonts w:ascii="Times New Roman" w:hAnsi="Times New Roman"/>
          <w:color w:val="00B0F0"/>
          <w:sz w:val="22"/>
          <w:szCs w:val="22"/>
        </w:rPr>
        <w:t>0</w:t>
      </w:r>
      <w:r w:rsidRPr="00AA3362">
        <w:rPr>
          <w:rFonts w:ascii="Times New Roman" w:hAnsi="Times New Roman"/>
          <w:color w:val="000000"/>
          <w:sz w:val="22"/>
          <w:szCs w:val="22"/>
        </w:rPr>
        <w:t xml:space="preserve"> источник (базовый учебник), </w:t>
      </w:r>
      <w:bookmarkStart w:id="33" w:name="_Toc299967387"/>
      <w:bookmarkStart w:id="34" w:name="_Toc319317535"/>
      <w:r w:rsidRPr="00AA3362">
        <w:rPr>
          <w:rFonts w:ascii="Times New Roman" w:hAnsi="Times New Roman"/>
          <w:color w:val="000000"/>
          <w:sz w:val="22"/>
          <w:szCs w:val="22"/>
        </w:rPr>
        <w:t>д</w:t>
      </w:r>
      <w:r w:rsidRPr="00AA3362">
        <w:rPr>
          <w:rFonts w:ascii="Times New Roman" w:hAnsi="Times New Roman"/>
          <w:bCs/>
          <w:iCs/>
          <w:color w:val="000000"/>
          <w:sz w:val="22"/>
          <w:szCs w:val="22"/>
        </w:rPr>
        <w:t xml:space="preserve">ополнительной литературой – </w:t>
      </w:r>
      <w:r w:rsidRPr="008E06B3">
        <w:rPr>
          <w:rFonts w:ascii="Times New Roman" w:hAnsi="Times New Roman"/>
          <w:bCs/>
          <w:iCs/>
          <w:color w:val="00B0F0"/>
          <w:sz w:val="22"/>
          <w:szCs w:val="22"/>
        </w:rPr>
        <w:t>0</w:t>
      </w:r>
      <w:r w:rsidRPr="00AA3362">
        <w:rPr>
          <w:rFonts w:ascii="Times New Roman" w:hAnsi="Times New Roman"/>
          <w:bCs/>
          <w:iCs/>
          <w:color w:val="000000"/>
          <w:sz w:val="22"/>
          <w:szCs w:val="22"/>
        </w:rPr>
        <w:t xml:space="preserve"> наименований, </w:t>
      </w:r>
      <w:bookmarkStart w:id="35" w:name="_Toc299967388"/>
      <w:bookmarkStart w:id="36" w:name="_Toc319317536"/>
      <w:r w:rsidRPr="00AA3362">
        <w:rPr>
          <w:rFonts w:ascii="Times New Roman" w:hAnsi="Times New Roman"/>
          <w:bCs/>
          <w:iCs/>
          <w:color w:val="000000"/>
          <w:sz w:val="22"/>
          <w:szCs w:val="22"/>
        </w:rPr>
        <w:t>периодическими издания</w:t>
      </w:r>
      <w:bookmarkEnd w:id="35"/>
      <w:bookmarkEnd w:id="36"/>
      <w:r w:rsidRPr="00AA3362">
        <w:rPr>
          <w:rFonts w:ascii="Times New Roman" w:hAnsi="Times New Roman"/>
          <w:bCs/>
          <w:iCs/>
          <w:color w:val="000000"/>
          <w:sz w:val="22"/>
          <w:szCs w:val="22"/>
        </w:rPr>
        <w:t xml:space="preserve">ми – </w:t>
      </w:r>
      <w:r w:rsidRPr="008E06B3">
        <w:rPr>
          <w:rFonts w:ascii="Times New Roman" w:hAnsi="Times New Roman"/>
          <w:bCs/>
          <w:iCs/>
          <w:color w:val="00B0F0"/>
          <w:sz w:val="22"/>
          <w:szCs w:val="22"/>
        </w:rPr>
        <w:t>0</w:t>
      </w:r>
      <w:r w:rsidRPr="00AA3362">
        <w:rPr>
          <w:rFonts w:ascii="Times New Roman" w:hAnsi="Times New Roman"/>
          <w:bCs/>
          <w:iCs/>
          <w:color w:val="000000"/>
          <w:sz w:val="22"/>
          <w:szCs w:val="22"/>
        </w:rPr>
        <w:t xml:space="preserve"> источников со ссылкой на электронные ресурсы, </w:t>
      </w:r>
      <w:bookmarkStart w:id="37" w:name="_Toc299967389"/>
      <w:bookmarkStart w:id="38" w:name="_Toc319317537"/>
      <w:r w:rsidRPr="00AA3362">
        <w:rPr>
          <w:rFonts w:ascii="Times New Roman" w:hAnsi="Times New Roman"/>
          <w:bCs/>
          <w:iCs/>
          <w:color w:val="000000"/>
          <w:sz w:val="22"/>
          <w:szCs w:val="22"/>
        </w:rPr>
        <w:t>Интернет-ресурсы</w:t>
      </w:r>
      <w:bookmarkEnd w:id="37"/>
      <w:bookmarkEnd w:id="38"/>
      <w:r w:rsidRPr="00AA3362">
        <w:rPr>
          <w:rFonts w:ascii="Times New Roman" w:hAnsi="Times New Roman"/>
          <w:bCs/>
          <w:iCs/>
          <w:color w:val="000000"/>
          <w:sz w:val="22"/>
          <w:szCs w:val="22"/>
        </w:rPr>
        <w:t xml:space="preserve"> – </w:t>
      </w:r>
      <w:r w:rsidRPr="008E06B3">
        <w:rPr>
          <w:rFonts w:ascii="Times New Roman" w:hAnsi="Times New Roman"/>
          <w:bCs/>
          <w:iCs/>
          <w:color w:val="00B0F0"/>
          <w:sz w:val="22"/>
          <w:szCs w:val="22"/>
        </w:rPr>
        <w:t>0</w:t>
      </w:r>
      <w:r w:rsidRPr="00AA3362">
        <w:rPr>
          <w:rFonts w:ascii="Times New Roman" w:hAnsi="Times New Roman"/>
          <w:bCs/>
          <w:iCs/>
          <w:color w:val="000000"/>
          <w:sz w:val="22"/>
          <w:szCs w:val="22"/>
        </w:rPr>
        <w:t xml:space="preserve"> источника и </w:t>
      </w:r>
      <w:r w:rsidRPr="00AA3362">
        <w:rPr>
          <w:rFonts w:ascii="Times New Roman" w:hAnsi="Times New Roman"/>
          <w:bCs/>
          <w:i/>
          <w:color w:val="000000"/>
          <w:sz w:val="22"/>
          <w:szCs w:val="22"/>
          <w:u w:val="single"/>
        </w:rPr>
        <w:t>соответствует</w:t>
      </w:r>
      <w:r w:rsidRPr="00AA3362">
        <w:rPr>
          <w:rFonts w:ascii="Times New Roman" w:hAnsi="Times New Roman"/>
          <w:bCs/>
          <w:color w:val="000000"/>
          <w:sz w:val="22"/>
          <w:szCs w:val="22"/>
        </w:rPr>
        <w:t xml:space="preserve"> требованиям </w:t>
      </w:r>
      <w:r w:rsidRPr="00AA3362">
        <w:rPr>
          <w:rFonts w:ascii="Times New Roman" w:hAnsi="Times New Roman"/>
          <w:color w:val="000000"/>
          <w:sz w:val="22"/>
          <w:szCs w:val="22"/>
        </w:rPr>
        <w:t>ФГОС ВО направления ХХ.ХХ</w:t>
      </w:r>
      <w:proofErr w:type="gramStart"/>
      <w:r w:rsidRPr="00AA3362">
        <w:rPr>
          <w:rFonts w:ascii="Times New Roman" w:hAnsi="Times New Roman"/>
          <w:color w:val="000000"/>
          <w:sz w:val="22"/>
          <w:szCs w:val="22"/>
        </w:rPr>
        <w:t>.Х</w:t>
      </w:r>
      <w:proofErr w:type="gramEnd"/>
      <w:r w:rsidRPr="00AA3362">
        <w:rPr>
          <w:rFonts w:ascii="Times New Roman" w:hAnsi="Times New Roman"/>
          <w:color w:val="000000"/>
          <w:sz w:val="22"/>
          <w:szCs w:val="22"/>
        </w:rPr>
        <w:t>Х – «</w:t>
      </w:r>
      <w:r>
        <w:rPr>
          <w:rFonts w:ascii="Times New Roman" w:hAnsi="Times New Roman"/>
          <w:color w:val="0066FF"/>
          <w:sz w:val="22"/>
          <w:szCs w:val="22"/>
        </w:rPr>
        <w:t>Наименование направления подготовки</w:t>
      </w:r>
      <w:r w:rsidRPr="00AA3362">
        <w:rPr>
          <w:rFonts w:ascii="Times New Roman" w:hAnsi="Times New Roman"/>
          <w:color w:val="000000"/>
          <w:sz w:val="22"/>
          <w:szCs w:val="22"/>
        </w:rPr>
        <w:t>».</w:t>
      </w:r>
    </w:p>
    <w:p w:rsidR="00116FA6" w:rsidRPr="00AA3362" w:rsidRDefault="00116FA6" w:rsidP="00116FA6">
      <w:pPr>
        <w:pStyle w:val="af5"/>
        <w:numPr>
          <w:ilvl w:val="0"/>
          <w:numId w:val="14"/>
        </w:numPr>
        <w:tabs>
          <w:tab w:val="left" w:pos="1080"/>
        </w:tabs>
        <w:ind w:left="0" w:firstLine="709"/>
        <w:contextualSpacing w:val="0"/>
        <w:jc w:val="both"/>
        <w:rPr>
          <w:sz w:val="22"/>
          <w:szCs w:val="22"/>
        </w:rPr>
      </w:pPr>
      <w:r w:rsidRPr="00AA3362">
        <w:rPr>
          <w:sz w:val="22"/>
          <w:szCs w:val="22"/>
        </w:rPr>
        <w:t xml:space="preserve">Материально-техническое обеспечение практики </w:t>
      </w:r>
      <w:r w:rsidRPr="00AA3362">
        <w:rPr>
          <w:i/>
          <w:sz w:val="22"/>
          <w:szCs w:val="22"/>
          <w:u w:val="single"/>
        </w:rPr>
        <w:t>соответствует</w:t>
      </w:r>
      <w:r w:rsidRPr="00AA3362">
        <w:rPr>
          <w:sz w:val="22"/>
          <w:szCs w:val="22"/>
        </w:rPr>
        <w:t xml:space="preserve"> специфике практики «….» и обеспечивает использование современных образовательных методов обучения.</w:t>
      </w:r>
    </w:p>
    <w:bookmarkEnd w:id="33"/>
    <w:bookmarkEnd w:id="34"/>
    <w:p w:rsidR="00116FA6" w:rsidRDefault="00116FA6" w:rsidP="00116FA6">
      <w:pPr>
        <w:pStyle w:val="af3"/>
        <w:ind w:right="-2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16FA6" w:rsidRPr="00AA3362" w:rsidRDefault="00116FA6" w:rsidP="00116FA6">
      <w:pPr>
        <w:pStyle w:val="af3"/>
        <w:ind w:right="-2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A3362">
        <w:rPr>
          <w:rFonts w:ascii="Times New Roman" w:hAnsi="Times New Roman"/>
          <w:b/>
          <w:color w:val="000000"/>
          <w:sz w:val="22"/>
          <w:szCs w:val="22"/>
        </w:rPr>
        <w:t>ОБЩИЕ ВЫВОДЫ</w:t>
      </w:r>
    </w:p>
    <w:p w:rsidR="00116FA6" w:rsidRPr="00AA3362" w:rsidRDefault="00116FA6" w:rsidP="00116FA6">
      <w:pPr>
        <w:pStyle w:val="af3"/>
        <w:ind w:right="-2"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AA3362">
        <w:rPr>
          <w:rFonts w:ascii="Times New Roman" w:hAnsi="Times New Roman"/>
          <w:color w:val="000000"/>
          <w:sz w:val="22"/>
          <w:szCs w:val="22"/>
        </w:rPr>
        <w:t xml:space="preserve">На основании проведенной рецензии можно сделать заключение, что характер, структура и содержание </w:t>
      </w:r>
      <w:r w:rsidRPr="00AA3362">
        <w:rPr>
          <w:rFonts w:ascii="Times New Roman" w:hAnsi="Times New Roman"/>
          <w:sz w:val="22"/>
          <w:szCs w:val="22"/>
        </w:rPr>
        <w:t>программы практики «….»  ОПОП ВО по направлению ХХ.ХХ</w:t>
      </w:r>
      <w:proofErr w:type="gramStart"/>
      <w:r w:rsidRPr="00AA3362">
        <w:rPr>
          <w:rFonts w:ascii="Times New Roman" w:hAnsi="Times New Roman"/>
          <w:sz w:val="22"/>
          <w:szCs w:val="22"/>
        </w:rPr>
        <w:t>.Х</w:t>
      </w:r>
      <w:proofErr w:type="gramEnd"/>
      <w:r w:rsidRPr="00AA3362">
        <w:rPr>
          <w:rFonts w:ascii="Times New Roman" w:hAnsi="Times New Roman"/>
          <w:sz w:val="22"/>
          <w:szCs w:val="22"/>
        </w:rPr>
        <w:t>Х – «</w:t>
      </w:r>
      <w:r>
        <w:rPr>
          <w:rFonts w:ascii="Times New Roman" w:hAnsi="Times New Roman"/>
          <w:color w:val="0066FF"/>
          <w:sz w:val="22"/>
          <w:szCs w:val="22"/>
        </w:rPr>
        <w:t>Наименование направления подготовки</w:t>
      </w:r>
      <w:r w:rsidRPr="00AA3362">
        <w:rPr>
          <w:rFonts w:ascii="Times New Roman" w:hAnsi="Times New Roman"/>
          <w:sz w:val="22"/>
          <w:szCs w:val="22"/>
        </w:rPr>
        <w:t>», профиль «</w:t>
      </w:r>
      <w:r>
        <w:rPr>
          <w:rFonts w:ascii="Times New Roman" w:hAnsi="Times New Roman"/>
          <w:color w:val="0066FF"/>
          <w:sz w:val="22"/>
          <w:szCs w:val="22"/>
        </w:rPr>
        <w:t>Наименование профиля</w:t>
      </w:r>
      <w:r w:rsidRPr="00AA3362">
        <w:rPr>
          <w:rFonts w:ascii="Times New Roman" w:hAnsi="Times New Roman"/>
          <w:sz w:val="22"/>
          <w:szCs w:val="22"/>
        </w:rPr>
        <w:t xml:space="preserve">» (квалификация (степень) выпускника – бакалавр), разработанная </w:t>
      </w:r>
      <w:r w:rsidRPr="004735F8">
        <w:rPr>
          <w:rFonts w:ascii="Times New Roman" w:hAnsi="Times New Roman"/>
          <w:color w:val="0066FF"/>
          <w:sz w:val="22"/>
          <w:szCs w:val="22"/>
        </w:rPr>
        <w:t>доцентом кафедры …, кандидатом с/</w:t>
      </w:r>
      <w:proofErr w:type="spellStart"/>
      <w:r w:rsidRPr="004735F8">
        <w:rPr>
          <w:rFonts w:ascii="Times New Roman" w:hAnsi="Times New Roman"/>
          <w:color w:val="0066FF"/>
          <w:sz w:val="22"/>
          <w:szCs w:val="22"/>
        </w:rPr>
        <w:t>х</w:t>
      </w:r>
      <w:proofErr w:type="spellEnd"/>
      <w:r w:rsidRPr="004735F8">
        <w:rPr>
          <w:rFonts w:ascii="Times New Roman" w:hAnsi="Times New Roman"/>
          <w:color w:val="0066FF"/>
          <w:sz w:val="22"/>
          <w:szCs w:val="22"/>
        </w:rPr>
        <w:t xml:space="preserve"> наук, Фамилия И.О.</w:t>
      </w:r>
      <w:r w:rsidRPr="00AA3362">
        <w:rPr>
          <w:rFonts w:ascii="Times New Roman" w:hAnsi="Times New Roman"/>
          <w:sz w:val="22"/>
          <w:szCs w:val="22"/>
        </w:rPr>
        <w:t xml:space="preserve"> </w:t>
      </w:r>
      <w:r w:rsidRPr="00AA3362">
        <w:rPr>
          <w:rFonts w:ascii="Times New Roman" w:hAnsi="Times New Roman"/>
          <w:color w:val="000000"/>
          <w:sz w:val="22"/>
          <w:szCs w:val="22"/>
        </w:rPr>
        <w:t>соответствует требованиям ФГОС ВО, современным требованиям экономики, рынка труда и позволит при её реализации успешно обеспечить формирование заявленных компетенций.</w:t>
      </w:r>
    </w:p>
    <w:p w:rsidR="00116FA6" w:rsidRDefault="00116FA6" w:rsidP="00116FA6">
      <w:pPr>
        <w:pStyle w:val="af3"/>
        <w:ind w:left="1200" w:right="-2" w:hanging="1200"/>
        <w:jc w:val="both"/>
        <w:rPr>
          <w:rFonts w:ascii="Times New Roman" w:hAnsi="Times New Roman"/>
          <w:sz w:val="22"/>
          <w:szCs w:val="22"/>
        </w:rPr>
      </w:pPr>
      <w:r w:rsidRPr="00AA3362">
        <w:rPr>
          <w:rFonts w:ascii="Times New Roman" w:hAnsi="Times New Roman"/>
          <w:sz w:val="22"/>
          <w:szCs w:val="22"/>
        </w:rPr>
        <w:t xml:space="preserve">Рецензент: </w:t>
      </w:r>
      <w:r>
        <w:rPr>
          <w:rFonts w:ascii="Times New Roman" w:hAnsi="Times New Roman"/>
          <w:color w:val="0066FF"/>
          <w:sz w:val="22"/>
          <w:szCs w:val="22"/>
        </w:rPr>
        <w:t>Фамилия И.О</w:t>
      </w:r>
      <w:r w:rsidRPr="004402D6">
        <w:rPr>
          <w:rFonts w:ascii="Times New Roman" w:hAnsi="Times New Roman"/>
          <w:color w:val="0066FF"/>
          <w:sz w:val="22"/>
          <w:szCs w:val="22"/>
        </w:rPr>
        <w:t xml:space="preserve">., профессор кафедры … ФГБОУ </w:t>
      </w:r>
      <w:proofErr w:type="gramStart"/>
      <w:r w:rsidRPr="004402D6">
        <w:rPr>
          <w:rFonts w:ascii="Times New Roman" w:hAnsi="Times New Roman"/>
          <w:color w:val="0066FF"/>
          <w:sz w:val="22"/>
          <w:szCs w:val="22"/>
        </w:rPr>
        <w:t>ВО</w:t>
      </w:r>
      <w:proofErr w:type="gramEnd"/>
      <w:r w:rsidRPr="004402D6">
        <w:rPr>
          <w:rFonts w:ascii="Times New Roman" w:hAnsi="Times New Roman"/>
          <w:color w:val="0066FF"/>
          <w:sz w:val="22"/>
          <w:szCs w:val="22"/>
        </w:rPr>
        <w:t xml:space="preserve"> г. Москвы «Московский городской педагогический университет», доктор с/</w:t>
      </w:r>
      <w:proofErr w:type="spellStart"/>
      <w:r w:rsidRPr="004402D6">
        <w:rPr>
          <w:rFonts w:ascii="Times New Roman" w:hAnsi="Times New Roman"/>
          <w:color w:val="0066FF"/>
          <w:sz w:val="22"/>
          <w:szCs w:val="22"/>
        </w:rPr>
        <w:t>х</w:t>
      </w:r>
      <w:proofErr w:type="spellEnd"/>
      <w:r w:rsidRPr="004402D6">
        <w:rPr>
          <w:rFonts w:ascii="Times New Roman" w:hAnsi="Times New Roman"/>
          <w:color w:val="0066FF"/>
          <w:sz w:val="22"/>
          <w:szCs w:val="22"/>
        </w:rPr>
        <w:t xml:space="preserve"> наук</w:t>
      </w:r>
      <w:r w:rsidRPr="00AA3362">
        <w:rPr>
          <w:rFonts w:ascii="Times New Roman" w:hAnsi="Times New Roman"/>
          <w:sz w:val="22"/>
          <w:szCs w:val="22"/>
        </w:rPr>
        <w:t xml:space="preserve">  </w:t>
      </w:r>
    </w:p>
    <w:p w:rsidR="00116FA6" w:rsidRPr="00AA3362" w:rsidRDefault="00116FA6" w:rsidP="00116FA6">
      <w:pPr>
        <w:pStyle w:val="af3"/>
        <w:ind w:left="1200" w:right="-2" w:hanging="1200"/>
        <w:jc w:val="both"/>
        <w:rPr>
          <w:rFonts w:ascii="Times New Roman" w:hAnsi="Times New Roman"/>
          <w:sz w:val="22"/>
          <w:szCs w:val="22"/>
        </w:rPr>
      </w:pPr>
      <w:r w:rsidRPr="00AA3362">
        <w:rPr>
          <w:rFonts w:ascii="Times New Roman" w:hAnsi="Times New Roman"/>
          <w:sz w:val="22"/>
          <w:szCs w:val="22"/>
        </w:rPr>
        <w:t>____________________________       «______» _____________ 201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__</w:t>
      </w:r>
      <w:r w:rsidRPr="00AA3362">
        <w:rPr>
          <w:rFonts w:ascii="Times New Roman" w:hAnsi="Times New Roman"/>
          <w:sz w:val="22"/>
          <w:szCs w:val="22"/>
        </w:rPr>
        <w:t>г</w:t>
      </w:r>
      <w:proofErr w:type="spellEnd"/>
      <w:r w:rsidRPr="00AA3362">
        <w:rPr>
          <w:rFonts w:ascii="Times New Roman" w:hAnsi="Times New Roman"/>
          <w:sz w:val="22"/>
          <w:szCs w:val="22"/>
        </w:rPr>
        <w:t>.</w:t>
      </w:r>
    </w:p>
    <w:p w:rsidR="00116FA6" w:rsidRPr="00AA3362" w:rsidRDefault="00116FA6" w:rsidP="00116FA6">
      <w:pPr>
        <w:pStyle w:val="af3"/>
        <w:ind w:left="2832" w:right="-2" w:firstLine="708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AA3362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116FA6" w:rsidRPr="003D3699" w:rsidRDefault="00116FA6" w:rsidP="00116FA6">
      <w:pPr>
        <w:pStyle w:val="af3"/>
        <w:ind w:right="-2"/>
        <w:jc w:val="both"/>
        <w:rPr>
          <w:rFonts w:ascii="Times New Roman" w:hAnsi="Times New Roman"/>
          <w:sz w:val="24"/>
          <w:szCs w:val="24"/>
        </w:rPr>
      </w:pPr>
      <w:r w:rsidRPr="00AA3362">
        <w:rPr>
          <w:rFonts w:ascii="Times New Roman" w:hAnsi="Times New Roman"/>
          <w:sz w:val="22"/>
          <w:szCs w:val="22"/>
        </w:rPr>
        <w:t xml:space="preserve">Подпись </w:t>
      </w:r>
      <w:r>
        <w:rPr>
          <w:rFonts w:ascii="Times New Roman" w:hAnsi="Times New Roman"/>
          <w:color w:val="0070C0"/>
          <w:sz w:val="22"/>
          <w:szCs w:val="22"/>
        </w:rPr>
        <w:t>Фамилия Имя Отчество</w:t>
      </w:r>
      <w:r w:rsidRPr="00AA3362">
        <w:rPr>
          <w:rFonts w:ascii="Times New Roman" w:hAnsi="Times New Roman"/>
          <w:sz w:val="22"/>
          <w:szCs w:val="22"/>
        </w:rPr>
        <w:t xml:space="preserve"> заверяю</w:t>
      </w:r>
    </w:p>
    <w:p w:rsidR="00116FA6" w:rsidRPr="00CE4998" w:rsidRDefault="00116FA6" w:rsidP="00116FA6">
      <w:pPr>
        <w:widowControl w:val="0"/>
        <w:ind w:left="4962"/>
      </w:pPr>
    </w:p>
    <w:p w:rsidR="00116FA6" w:rsidRPr="00486540" w:rsidRDefault="00116FA6" w:rsidP="00116FA6">
      <w:pPr>
        <w:ind w:left="4962"/>
        <w:rPr>
          <w:sz w:val="28"/>
          <w:szCs w:val="28"/>
        </w:rPr>
      </w:pPr>
      <w:r w:rsidRPr="00486540">
        <w:rPr>
          <w:sz w:val="28"/>
          <w:szCs w:val="28"/>
        </w:rPr>
        <w:lastRenderedPageBreak/>
        <w:t>УТВЕРЖДАЮ:</w:t>
      </w:r>
    </w:p>
    <w:p w:rsidR="007F4F3B" w:rsidRDefault="00116FA6" w:rsidP="00116FA6">
      <w:pPr>
        <w:ind w:left="4962" w:right="-360"/>
        <w:rPr>
          <w:sz w:val="28"/>
          <w:szCs w:val="28"/>
        </w:rPr>
      </w:pPr>
      <w:r>
        <w:rPr>
          <w:sz w:val="28"/>
          <w:szCs w:val="28"/>
        </w:rPr>
        <w:t>Директор институт</w:t>
      </w:r>
      <w:proofErr w:type="gramStart"/>
      <w:r>
        <w:rPr>
          <w:sz w:val="28"/>
          <w:szCs w:val="28"/>
        </w:rPr>
        <w:t>а</w:t>
      </w:r>
      <w:r w:rsidR="007F4F3B" w:rsidRPr="007F4F3B">
        <w:rPr>
          <w:i/>
          <w:color w:val="FF0000"/>
          <w:sz w:val="20"/>
          <w:szCs w:val="20"/>
        </w:rPr>
        <w:t>(</w:t>
      </w:r>
      <w:proofErr w:type="gramEnd"/>
      <w:r w:rsidR="007F4F3B" w:rsidRPr="007F4F3B">
        <w:rPr>
          <w:i/>
          <w:color w:val="FF0000"/>
          <w:sz w:val="20"/>
          <w:szCs w:val="20"/>
        </w:rPr>
        <w:t>наименование)</w:t>
      </w:r>
      <w:r>
        <w:rPr>
          <w:sz w:val="28"/>
          <w:szCs w:val="28"/>
        </w:rPr>
        <w:t>/</w:t>
      </w:r>
    </w:p>
    <w:p w:rsidR="00116FA6" w:rsidRDefault="00116FA6" w:rsidP="00116FA6">
      <w:pPr>
        <w:ind w:left="4962" w:right="-360"/>
        <w:rPr>
          <w:sz w:val="28"/>
          <w:szCs w:val="28"/>
        </w:rPr>
      </w:pPr>
      <w:r>
        <w:rPr>
          <w:sz w:val="28"/>
          <w:szCs w:val="28"/>
        </w:rPr>
        <w:t>Декан факультет</w:t>
      </w:r>
      <w:proofErr w:type="gramStart"/>
      <w:r>
        <w:rPr>
          <w:sz w:val="28"/>
          <w:szCs w:val="28"/>
        </w:rPr>
        <w:t>а</w:t>
      </w:r>
      <w:r w:rsidR="007F4F3B" w:rsidRPr="007F4F3B">
        <w:rPr>
          <w:i/>
          <w:color w:val="FF0000"/>
          <w:sz w:val="20"/>
          <w:szCs w:val="20"/>
        </w:rPr>
        <w:t>(</w:t>
      </w:r>
      <w:proofErr w:type="gramEnd"/>
      <w:r w:rsidR="007F4F3B" w:rsidRPr="007F4F3B">
        <w:rPr>
          <w:i/>
          <w:color w:val="FF0000"/>
          <w:sz w:val="20"/>
          <w:szCs w:val="20"/>
        </w:rPr>
        <w:t>наименование)</w:t>
      </w:r>
      <w:r w:rsidR="007F4F3B">
        <w:rPr>
          <w:sz w:val="28"/>
          <w:szCs w:val="28"/>
        </w:rPr>
        <w:t xml:space="preserve"> </w:t>
      </w:r>
    </w:p>
    <w:p w:rsidR="00116FA6" w:rsidRPr="009F379D" w:rsidRDefault="00116FA6" w:rsidP="00116FA6">
      <w:pPr>
        <w:ind w:left="4962" w:right="-360"/>
        <w:rPr>
          <w:sz w:val="26"/>
          <w:szCs w:val="26"/>
        </w:rPr>
      </w:pPr>
      <w:r w:rsidRPr="009F379D">
        <w:rPr>
          <w:sz w:val="26"/>
          <w:szCs w:val="26"/>
        </w:rPr>
        <w:t>_________________</w:t>
      </w:r>
      <w:r>
        <w:rPr>
          <w:sz w:val="26"/>
          <w:szCs w:val="26"/>
        </w:rPr>
        <w:t>_________</w:t>
      </w:r>
      <w:r w:rsidRPr="009F379D">
        <w:rPr>
          <w:sz w:val="26"/>
          <w:szCs w:val="26"/>
        </w:rPr>
        <w:t xml:space="preserve"> </w:t>
      </w:r>
    </w:p>
    <w:p w:rsidR="00116FA6" w:rsidRPr="009F379D" w:rsidRDefault="00116FA6" w:rsidP="00116FA6">
      <w:pPr>
        <w:ind w:left="4962"/>
        <w:rPr>
          <w:sz w:val="26"/>
          <w:szCs w:val="26"/>
        </w:rPr>
      </w:pPr>
      <w:r w:rsidRPr="009F379D">
        <w:rPr>
          <w:sz w:val="26"/>
          <w:szCs w:val="26"/>
        </w:rPr>
        <w:t>“____”______________201__ г.</w:t>
      </w:r>
    </w:p>
    <w:p w:rsidR="00116FA6" w:rsidRPr="00960EBE" w:rsidRDefault="00116FA6" w:rsidP="00116FA6">
      <w:pPr>
        <w:rPr>
          <w:sz w:val="28"/>
          <w:szCs w:val="28"/>
        </w:rPr>
      </w:pPr>
    </w:p>
    <w:p w:rsidR="00116FA6" w:rsidRDefault="00116FA6" w:rsidP="00116F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актуализации</w:t>
      </w:r>
      <w:r w:rsidRPr="0089628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962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>
        <w:rPr>
          <w:rStyle w:val="af"/>
          <w:b/>
          <w:sz w:val="28"/>
          <w:szCs w:val="28"/>
        </w:rPr>
        <w:footnoteReference w:id="2"/>
      </w:r>
      <w:r>
        <w:rPr>
          <w:b/>
          <w:sz w:val="28"/>
          <w:szCs w:val="28"/>
        </w:rPr>
        <w:t xml:space="preserve"> </w:t>
      </w:r>
    </w:p>
    <w:p w:rsidR="00116FA6" w:rsidRDefault="00116FA6" w:rsidP="00116F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«_____________________________________»</w:t>
      </w:r>
    </w:p>
    <w:p w:rsidR="00116FA6" w:rsidRDefault="00116FA6" w:rsidP="00116FA6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индекс по учебному плану, </w:t>
      </w:r>
      <w:r w:rsidRPr="00291A5D">
        <w:rPr>
          <w:sz w:val="20"/>
          <w:szCs w:val="20"/>
        </w:rPr>
        <w:t>наименование</w:t>
      </w:r>
      <w:r w:rsidRPr="00291A5D">
        <w:rPr>
          <w:sz w:val="28"/>
          <w:szCs w:val="28"/>
        </w:rPr>
        <w:br/>
      </w:r>
      <w:r w:rsidRPr="00E070F0">
        <w:rPr>
          <w:sz w:val="28"/>
          <w:szCs w:val="28"/>
        </w:rPr>
        <w:t xml:space="preserve">для подготовки </w:t>
      </w:r>
      <w:r>
        <w:rPr>
          <w:sz w:val="28"/>
          <w:szCs w:val="28"/>
        </w:rPr>
        <w:t>бакалавров/ специалистов/ магистров</w:t>
      </w:r>
    </w:p>
    <w:p w:rsidR="00116FA6" w:rsidRPr="00E070F0" w:rsidRDefault="00116FA6" w:rsidP="00116FA6">
      <w:pPr>
        <w:rPr>
          <w:sz w:val="28"/>
          <w:szCs w:val="28"/>
        </w:rPr>
      </w:pPr>
      <w:r w:rsidRPr="00BD6A0C">
        <w:rPr>
          <w:sz w:val="28"/>
          <w:szCs w:val="28"/>
        </w:rPr>
        <w:t xml:space="preserve">Направление: </w:t>
      </w:r>
      <w:r w:rsidRPr="00BA03C5">
        <w:rPr>
          <w:sz w:val="28"/>
          <w:szCs w:val="28"/>
        </w:rPr>
        <w:t>{</w:t>
      </w:r>
      <w:r w:rsidRPr="00BD6A0C">
        <w:rPr>
          <w:sz w:val="28"/>
          <w:szCs w:val="28"/>
        </w:rPr>
        <w:t>шифр – название</w:t>
      </w:r>
      <w:r w:rsidRPr="00BA03C5">
        <w:rPr>
          <w:sz w:val="28"/>
          <w:szCs w:val="28"/>
        </w:rPr>
        <w:t>}</w:t>
      </w:r>
      <w:r>
        <w:rPr>
          <w:sz w:val="28"/>
          <w:szCs w:val="28"/>
        </w:rPr>
        <w:t>______________________________________</w:t>
      </w:r>
      <w:r w:rsidRPr="00E070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Направленность:__________________________________</w:t>
      </w:r>
    </w:p>
    <w:p w:rsidR="00116FA6" w:rsidRDefault="00116FA6" w:rsidP="00116FA6">
      <w:pPr>
        <w:rPr>
          <w:sz w:val="28"/>
          <w:szCs w:val="28"/>
        </w:rPr>
      </w:pPr>
      <w:r>
        <w:rPr>
          <w:sz w:val="28"/>
          <w:szCs w:val="28"/>
        </w:rPr>
        <w:t>Форма обучения _______________</w:t>
      </w:r>
    </w:p>
    <w:p w:rsidR="00116FA6" w:rsidRPr="00E070F0" w:rsidRDefault="00116FA6" w:rsidP="00116FA6">
      <w:pPr>
        <w:rPr>
          <w:sz w:val="28"/>
          <w:szCs w:val="28"/>
        </w:rPr>
      </w:pPr>
      <w:r>
        <w:rPr>
          <w:sz w:val="28"/>
          <w:szCs w:val="28"/>
        </w:rPr>
        <w:t>Год начала подготовки:_________</w:t>
      </w:r>
    </w:p>
    <w:p w:rsidR="00116FA6" w:rsidRPr="009F379D" w:rsidRDefault="00116FA6" w:rsidP="00116FA6">
      <w:pPr>
        <w:spacing w:before="120"/>
        <w:jc w:val="both"/>
        <w:rPr>
          <w:sz w:val="26"/>
          <w:szCs w:val="26"/>
        </w:rPr>
      </w:pPr>
      <w:r w:rsidRPr="009F379D">
        <w:rPr>
          <w:sz w:val="26"/>
          <w:szCs w:val="26"/>
        </w:rPr>
        <w:t>Курс ____</w:t>
      </w:r>
    </w:p>
    <w:p w:rsidR="00116FA6" w:rsidRDefault="00116FA6" w:rsidP="00116FA6">
      <w:pPr>
        <w:rPr>
          <w:sz w:val="26"/>
          <w:szCs w:val="26"/>
        </w:rPr>
      </w:pPr>
      <w:r w:rsidRPr="009F379D">
        <w:rPr>
          <w:sz w:val="26"/>
          <w:szCs w:val="26"/>
        </w:rPr>
        <w:t>Семестр ___</w:t>
      </w:r>
    </w:p>
    <w:p w:rsidR="00116FA6" w:rsidRPr="009F379D" w:rsidRDefault="00116FA6" w:rsidP="00116FA6">
      <w:pPr>
        <w:rPr>
          <w:sz w:val="26"/>
          <w:szCs w:val="26"/>
        </w:rPr>
      </w:pPr>
    </w:p>
    <w:p w:rsidR="00116FA6" w:rsidRDefault="00116FA6" w:rsidP="00116FA6">
      <w:pPr>
        <w:widowControl w:val="0"/>
        <w:rPr>
          <w:sz w:val="26"/>
          <w:szCs w:val="26"/>
        </w:rPr>
      </w:pPr>
      <w:r>
        <w:rPr>
          <w:rStyle w:val="af"/>
          <w:sz w:val="26"/>
          <w:szCs w:val="26"/>
        </w:rPr>
        <w:footnoteReference w:id="3"/>
      </w:r>
      <w:r>
        <w:rPr>
          <w:sz w:val="26"/>
          <w:szCs w:val="26"/>
        </w:rPr>
        <w:t xml:space="preserve">а) В рабочую программу </w:t>
      </w:r>
      <w:r w:rsidRPr="00DB4EA2">
        <w:rPr>
          <w:sz w:val="26"/>
          <w:szCs w:val="26"/>
        </w:rPr>
        <w:t>не вносятся</w:t>
      </w:r>
      <w:r>
        <w:rPr>
          <w:sz w:val="26"/>
          <w:szCs w:val="26"/>
        </w:rPr>
        <w:t xml:space="preserve"> изменения. Программа  актуализирована для 20__ г. начала подготовки.</w:t>
      </w:r>
    </w:p>
    <w:p w:rsidR="00116FA6" w:rsidRPr="009F379D" w:rsidRDefault="00116FA6" w:rsidP="00116FA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9F379D">
        <w:rPr>
          <w:sz w:val="26"/>
          <w:szCs w:val="26"/>
        </w:rPr>
        <w:t>В рабочую программу вносятся следующие изменения (указать на какой год начала подготовки):</w:t>
      </w:r>
    </w:p>
    <w:p w:rsidR="00116FA6" w:rsidRPr="009F379D" w:rsidRDefault="00116FA6" w:rsidP="00116FA6">
      <w:pPr>
        <w:widowControl w:val="0"/>
        <w:numPr>
          <w:ilvl w:val="0"/>
          <w:numId w:val="13"/>
        </w:numPr>
        <w:rPr>
          <w:sz w:val="26"/>
          <w:szCs w:val="26"/>
        </w:rPr>
      </w:pPr>
      <w:r w:rsidRPr="009F379D">
        <w:rPr>
          <w:sz w:val="26"/>
          <w:szCs w:val="26"/>
        </w:rPr>
        <w:t>…………………………………..;</w:t>
      </w:r>
    </w:p>
    <w:p w:rsidR="00116FA6" w:rsidRPr="009F379D" w:rsidRDefault="00116FA6" w:rsidP="00116FA6">
      <w:pPr>
        <w:widowControl w:val="0"/>
        <w:numPr>
          <w:ilvl w:val="0"/>
          <w:numId w:val="13"/>
        </w:numPr>
        <w:rPr>
          <w:sz w:val="26"/>
          <w:szCs w:val="26"/>
        </w:rPr>
      </w:pPr>
      <w:r w:rsidRPr="009F379D">
        <w:rPr>
          <w:sz w:val="26"/>
          <w:szCs w:val="26"/>
        </w:rPr>
        <w:t>…………………………………..;</w:t>
      </w:r>
    </w:p>
    <w:p w:rsidR="00116FA6" w:rsidRPr="009F379D" w:rsidRDefault="00116FA6" w:rsidP="00116FA6">
      <w:pPr>
        <w:widowControl w:val="0"/>
        <w:numPr>
          <w:ilvl w:val="0"/>
          <w:numId w:val="13"/>
        </w:numPr>
        <w:rPr>
          <w:sz w:val="26"/>
          <w:szCs w:val="26"/>
        </w:rPr>
      </w:pPr>
      <w:r w:rsidRPr="009F379D">
        <w:rPr>
          <w:sz w:val="26"/>
          <w:szCs w:val="26"/>
        </w:rPr>
        <w:t>……………………………………</w:t>
      </w:r>
    </w:p>
    <w:p w:rsidR="00116FA6" w:rsidRDefault="00116FA6" w:rsidP="00116FA6">
      <w:pPr>
        <w:ind w:right="-240"/>
        <w:jc w:val="both"/>
        <w:rPr>
          <w:sz w:val="28"/>
          <w:szCs w:val="28"/>
        </w:rPr>
      </w:pPr>
    </w:p>
    <w:p w:rsidR="00116FA6" w:rsidRPr="00F76612" w:rsidRDefault="00116FA6" w:rsidP="00116FA6">
      <w:pPr>
        <w:ind w:right="-240"/>
        <w:jc w:val="both"/>
        <w:rPr>
          <w:sz w:val="28"/>
          <w:szCs w:val="28"/>
        </w:rPr>
      </w:pPr>
      <w:r w:rsidRPr="00F76612">
        <w:rPr>
          <w:sz w:val="28"/>
          <w:szCs w:val="28"/>
        </w:rPr>
        <w:t>Составител</w:t>
      </w:r>
      <w:r>
        <w:rPr>
          <w:sz w:val="28"/>
          <w:szCs w:val="28"/>
        </w:rPr>
        <w:t>ь (и): ______________________________________________________</w:t>
      </w:r>
    </w:p>
    <w:p w:rsidR="00116FA6" w:rsidRPr="004A411C" w:rsidRDefault="00116FA6" w:rsidP="00116FA6">
      <w:pPr>
        <w:ind w:left="1416" w:firstLine="708"/>
        <w:jc w:val="both"/>
        <w:rPr>
          <w:sz w:val="28"/>
          <w:szCs w:val="28"/>
        </w:rPr>
      </w:pPr>
      <w:r w:rsidRPr="00F76612">
        <w:rPr>
          <w:sz w:val="20"/>
          <w:szCs w:val="20"/>
          <w:vertAlign w:val="superscript"/>
        </w:rPr>
        <w:t>(ФИО, ученая степень, ученое звание)</w:t>
      </w:r>
      <w:r w:rsidRPr="00F76612">
        <w:rPr>
          <w:sz w:val="28"/>
          <w:szCs w:val="28"/>
        </w:rPr>
        <w:tab/>
      </w:r>
      <w:r w:rsidRPr="00F76612">
        <w:rPr>
          <w:sz w:val="28"/>
          <w:szCs w:val="28"/>
        </w:rPr>
        <w:tab/>
      </w:r>
      <w:r w:rsidRPr="00F76612">
        <w:rPr>
          <w:sz w:val="28"/>
          <w:szCs w:val="28"/>
        </w:rPr>
        <w:tab/>
      </w:r>
      <w:r w:rsidRPr="00F76612">
        <w:rPr>
          <w:sz w:val="28"/>
          <w:szCs w:val="28"/>
        </w:rPr>
        <w:tab/>
        <w:t xml:space="preserve"> «__» ________ 20</w:t>
      </w:r>
      <w:r>
        <w:rPr>
          <w:sz w:val="28"/>
          <w:szCs w:val="28"/>
        </w:rPr>
        <w:t>1</w:t>
      </w:r>
      <w:r w:rsidRPr="00F76612">
        <w:rPr>
          <w:sz w:val="28"/>
          <w:szCs w:val="28"/>
        </w:rPr>
        <w:t>_г.</w:t>
      </w:r>
    </w:p>
    <w:p w:rsidR="00116FA6" w:rsidRPr="00960EBE" w:rsidRDefault="00116FA6" w:rsidP="00116FA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60EBE">
        <w:rPr>
          <w:sz w:val="28"/>
          <w:szCs w:val="28"/>
        </w:rPr>
        <w:t>рограмма пересмотрена и одобрена  на заседании кафедры</w:t>
      </w:r>
      <w:r>
        <w:rPr>
          <w:sz w:val="28"/>
          <w:szCs w:val="28"/>
        </w:rPr>
        <w:t xml:space="preserve"> </w:t>
      </w:r>
      <w:r w:rsidRPr="00960EBE">
        <w:rPr>
          <w:sz w:val="28"/>
          <w:szCs w:val="28"/>
        </w:rPr>
        <w:t xml:space="preserve"> _____</w:t>
      </w:r>
      <w:r>
        <w:rPr>
          <w:sz w:val="28"/>
          <w:szCs w:val="28"/>
        </w:rPr>
        <w:t>__</w:t>
      </w:r>
      <w:r w:rsidRPr="00960EBE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116FA6" w:rsidRPr="00960EBE" w:rsidRDefault="00116FA6" w:rsidP="00116FA6">
      <w:pPr>
        <w:widowControl w:val="0"/>
        <w:rPr>
          <w:sz w:val="28"/>
          <w:szCs w:val="28"/>
        </w:rPr>
      </w:pPr>
      <w:r w:rsidRPr="00960EBE">
        <w:rPr>
          <w:sz w:val="28"/>
          <w:szCs w:val="28"/>
        </w:rPr>
        <w:t>___________________________________________________ протокол № ____</w:t>
      </w:r>
      <w:r>
        <w:rPr>
          <w:sz w:val="28"/>
          <w:szCs w:val="28"/>
        </w:rPr>
        <w:t>___</w:t>
      </w:r>
    </w:p>
    <w:p w:rsidR="00116FA6" w:rsidRPr="00960EBE" w:rsidRDefault="00116FA6" w:rsidP="00116FA6">
      <w:pPr>
        <w:widowControl w:val="0"/>
        <w:rPr>
          <w:sz w:val="10"/>
          <w:szCs w:val="10"/>
        </w:rPr>
      </w:pPr>
    </w:p>
    <w:p w:rsidR="00116FA6" w:rsidRPr="00960EBE" w:rsidRDefault="00116FA6" w:rsidP="00116FA6">
      <w:pPr>
        <w:widowControl w:val="0"/>
        <w:rPr>
          <w:sz w:val="28"/>
          <w:szCs w:val="28"/>
        </w:rPr>
      </w:pPr>
      <w:r w:rsidRPr="00960EBE">
        <w:rPr>
          <w:sz w:val="28"/>
          <w:szCs w:val="28"/>
        </w:rPr>
        <w:t>«__» ______</w:t>
      </w:r>
      <w:r>
        <w:rPr>
          <w:sz w:val="28"/>
          <w:szCs w:val="28"/>
        </w:rPr>
        <w:t>_____</w:t>
      </w:r>
      <w:r w:rsidRPr="00960EBE">
        <w:rPr>
          <w:sz w:val="28"/>
          <w:szCs w:val="28"/>
        </w:rPr>
        <w:t>__ 20</w:t>
      </w:r>
      <w:r>
        <w:rPr>
          <w:sz w:val="28"/>
          <w:szCs w:val="28"/>
        </w:rPr>
        <w:t>1</w:t>
      </w:r>
      <w:r w:rsidRPr="00960EBE">
        <w:rPr>
          <w:sz w:val="28"/>
          <w:szCs w:val="28"/>
        </w:rPr>
        <w:t>__г.</w:t>
      </w:r>
      <w:r>
        <w:rPr>
          <w:sz w:val="28"/>
          <w:szCs w:val="28"/>
        </w:rPr>
        <w:t xml:space="preserve">   </w:t>
      </w:r>
      <w:r w:rsidRPr="00960EBE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960EBE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</w:t>
      </w:r>
      <w:r w:rsidRPr="00960EBE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960EBE">
        <w:rPr>
          <w:sz w:val="28"/>
          <w:szCs w:val="28"/>
        </w:rPr>
        <w:t>______</w:t>
      </w:r>
    </w:p>
    <w:p w:rsidR="00116FA6" w:rsidRPr="009F379D" w:rsidRDefault="00116FA6" w:rsidP="00116FA6">
      <w:pPr>
        <w:widowControl w:val="0"/>
        <w:rPr>
          <w:sz w:val="26"/>
          <w:szCs w:val="26"/>
        </w:rPr>
      </w:pPr>
    </w:p>
    <w:p w:rsidR="00116FA6" w:rsidRDefault="00116FA6" w:rsidP="00116FA6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Лист актуализации принят на хранение:</w:t>
      </w:r>
    </w:p>
    <w:p w:rsidR="00116FA6" w:rsidRPr="009F379D" w:rsidRDefault="00116FA6" w:rsidP="00116FA6">
      <w:pPr>
        <w:widowControl w:val="0"/>
        <w:rPr>
          <w:b/>
          <w:sz w:val="26"/>
          <w:szCs w:val="26"/>
        </w:rPr>
      </w:pPr>
    </w:p>
    <w:p w:rsidR="00116FA6" w:rsidRDefault="00116FA6" w:rsidP="00A339E2">
      <w:pPr>
        <w:widowControl w:val="0"/>
        <w:rPr>
          <w:sz w:val="28"/>
          <w:szCs w:val="28"/>
        </w:rPr>
      </w:pPr>
      <w:r w:rsidRPr="003F0AEB">
        <w:rPr>
          <w:sz w:val="28"/>
          <w:szCs w:val="28"/>
        </w:rPr>
        <w:t>Заведующий выпускающей кафедрой ___________________</w:t>
      </w:r>
      <w:r>
        <w:rPr>
          <w:sz w:val="26"/>
          <w:szCs w:val="26"/>
        </w:rPr>
        <w:t>«__» ________ 201_г.</w:t>
      </w:r>
    </w:p>
    <w:p w:rsidR="00A339E2" w:rsidRDefault="00A339E2" w:rsidP="00A339E2">
      <w:pPr>
        <w:widowControl w:val="0"/>
        <w:rPr>
          <w:sz w:val="28"/>
          <w:szCs w:val="28"/>
        </w:rPr>
      </w:pPr>
    </w:p>
    <w:p w:rsidR="00885B7A" w:rsidRPr="00A339E2" w:rsidRDefault="00116FA6" w:rsidP="00A339E2">
      <w:pPr>
        <w:widowControl w:val="0"/>
        <w:jc w:val="both"/>
        <w:rPr>
          <w:b/>
          <w:sz w:val="20"/>
          <w:szCs w:val="20"/>
        </w:rPr>
      </w:pPr>
      <w:r w:rsidRPr="003F0AEB">
        <w:rPr>
          <w:sz w:val="28"/>
          <w:szCs w:val="28"/>
        </w:rPr>
        <w:t>Методический отдел УМУ:</w:t>
      </w:r>
      <w:r>
        <w:rPr>
          <w:b/>
          <w:sz w:val="28"/>
          <w:szCs w:val="28"/>
        </w:rPr>
        <w:t>__________________________</w:t>
      </w:r>
      <w:r>
        <w:rPr>
          <w:sz w:val="26"/>
          <w:szCs w:val="26"/>
        </w:rPr>
        <w:t xml:space="preserve"> «__» _______201_ г.</w:t>
      </w:r>
    </w:p>
    <w:sectPr w:rsidR="00885B7A" w:rsidRPr="00A339E2" w:rsidSect="008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19" w:rsidRDefault="00CA2E19" w:rsidP="00116FA6">
      <w:r>
        <w:separator/>
      </w:r>
    </w:p>
  </w:endnote>
  <w:endnote w:type="continuationSeparator" w:id="0">
    <w:p w:rsidR="00CA2E19" w:rsidRDefault="00CA2E19" w:rsidP="0011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5" w:rsidRDefault="00C6052A">
    <w:pPr>
      <w:pStyle w:val="a4"/>
      <w:jc w:val="right"/>
    </w:pPr>
    <w:fldSimple w:instr=" PAGE   \* MERGEFORMAT ">
      <w:r w:rsidR="007E34F2">
        <w:rPr>
          <w:noProof/>
        </w:rPr>
        <w:t>8</w:t>
      </w:r>
    </w:fldSimple>
  </w:p>
  <w:p w:rsidR="00430D95" w:rsidRDefault="00430D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19" w:rsidRDefault="00CA2E19" w:rsidP="00116FA6">
      <w:r>
        <w:separator/>
      </w:r>
    </w:p>
  </w:footnote>
  <w:footnote w:type="continuationSeparator" w:id="0">
    <w:p w:rsidR="00CA2E19" w:rsidRDefault="00CA2E19" w:rsidP="00116FA6">
      <w:r>
        <w:continuationSeparator/>
      </w:r>
    </w:p>
  </w:footnote>
  <w:footnote w:id="1">
    <w:p w:rsidR="007E34F2" w:rsidRDefault="007E34F2" w:rsidP="007E34F2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b/>
          <w:color w:val="000000"/>
        </w:rPr>
        <w:t>Индикаторы к</w:t>
      </w:r>
      <w:r w:rsidRPr="00CA24ED">
        <w:rPr>
          <w:b/>
          <w:color w:val="000000"/>
        </w:rPr>
        <w:t>омпетенци</w:t>
      </w:r>
      <w:r>
        <w:rPr>
          <w:b/>
          <w:color w:val="000000"/>
        </w:rPr>
        <w:t>й</w:t>
      </w:r>
      <w:r w:rsidRPr="00CA24ED">
        <w:rPr>
          <w:b/>
          <w:color w:val="000000"/>
        </w:rPr>
        <w:t xml:space="preserve"> </w:t>
      </w:r>
      <w:r w:rsidRPr="00CA24ED">
        <w:rPr>
          <w:color w:val="000000"/>
        </w:rPr>
        <w:t>берутся из Учебно</w:t>
      </w:r>
      <w:r>
        <w:rPr>
          <w:color w:val="000000"/>
        </w:rPr>
        <w:t>го</w:t>
      </w:r>
      <w:r w:rsidRPr="00CA24ED">
        <w:rPr>
          <w:color w:val="000000"/>
        </w:rPr>
        <w:t xml:space="preserve"> план</w:t>
      </w:r>
      <w:r>
        <w:rPr>
          <w:color w:val="000000"/>
        </w:rPr>
        <w:t>а</w:t>
      </w:r>
      <w:r w:rsidRPr="00CA24ED">
        <w:rPr>
          <w:color w:val="000000"/>
        </w:rPr>
        <w:t xml:space="preserve"> </w:t>
      </w:r>
      <w:r w:rsidRPr="00CA24ED">
        <w:rPr>
          <w:i/>
          <w:color w:val="000000"/>
        </w:rPr>
        <w:t xml:space="preserve">по направлению </w:t>
      </w:r>
      <w:r>
        <w:rPr>
          <w:i/>
          <w:color w:val="000000"/>
        </w:rPr>
        <w:t xml:space="preserve">подготовки </w:t>
      </w:r>
      <w:r w:rsidRPr="00CA24ED">
        <w:rPr>
          <w:i/>
          <w:color w:val="000000"/>
        </w:rPr>
        <w:t>бакалавра</w:t>
      </w:r>
      <w:r>
        <w:rPr>
          <w:i/>
          <w:color w:val="000000"/>
        </w:rPr>
        <w:t xml:space="preserve"> </w:t>
      </w:r>
      <w:r w:rsidRPr="00CA24ED">
        <w:rPr>
          <w:i/>
          <w:color w:val="000000"/>
        </w:rPr>
        <w:t>/</w:t>
      </w:r>
      <w:r>
        <w:rPr>
          <w:i/>
          <w:color w:val="000000"/>
        </w:rPr>
        <w:t>специалиста/</w:t>
      </w:r>
      <w:r w:rsidRPr="00CA24ED">
        <w:rPr>
          <w:i/>
          <w:color w:val="000000"/>
        </w:rPr>
        <w:t>магистра»</w:t>
      </w:r>
      <w:r>
        <w:rPr>
          <w:i/>
          <w:color w:val="000000"/>
        </w:rPr>
        <w:t>. Каждый индикатор раскрывается через «знать», «уметь», владеть».</w:t>
      </w:r>
    </w:p>
  </w:footnote>
  <w:footnote w:id="2">
    <w:p w:rsidR="00430D95" w:rsidRDefault="00430D95" w:rsidP="00116FA6">
      <w:pPr>
        <w:pStyle w:val="ad"/>
      </w:pPr>
      <w:r>
        <w:rPr>
          <w:rStyle w:val="af"/>
        </w:rPr>
        <w:footnoteRef/>
      </w:r>
      <w:r>
        <w:t xml:space="preserve"> Программа практики актуализируется каждый год</w:t>
      </w:r>
    </w:p>
  </w:footnote>
  <w:footnote w:id="3">
    <w:p w:rsidR="00430D95" w:rsidRDefault="00430D95" w:rsidP="00116FA6">
      <w:pPr>
        <w:pStyle w:val="ad"/>
      </w:pPr>
      <w:r>
        <w:rPr>
          <w:rStyle w:val="af"/>
        </w:rPr>
        <w:footnoteRef/>
      </w:r>
      <w:r>
        <w:t xml:space="preserve"> Составитель выбирает один из представленных вариантов.</w:t>
      </w:r>
    </w:p>
    <w:p w:rsidR="00430D95" w:rsidRDefault="00430D95" w:rsidP="00116FA6">
      <w:pPr>
        <w:pStyle w:val="ad"/>
      </w:pPr>
    </w:p>
    <w:p w:rsidR="00430D95" w:rsidRDefault="00430D95" w:rsidP="00116FA6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5" w:rsidRPr="003C51B1" w:rsidRDefault="00430D95" w:rsidP="00257643">
    <w:pPr>
      <w:pStyle w:val="af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1A"/>
    <w:multiLevelType w:val="hybridMultilevel"/>
    <w:tmpl w:val="C5DABD32"/>
    <w:lvl w:ilvl="0" w:tplc="62DC038A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027ADA"/>
    <w:multiLevelType w:val="multilevel"/>
    <w:tmpl w:val="98EC3F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ED34A2"/>
    <w:multiLevelType w:val="multilevel"/>
    <w:tmpl w:val="6EEE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3A2DB5"/>
    <w:multiLevelType w:val="multilevel"/>
    <w:tmpl w:val="1A3279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4">
    <w:nsid w:val="0CDC7911"/>
    <w:multiLevelType w:val="hybridMultilevel"/>
    <w:tmpl w:val="B9B6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83909"/>
    <w:multiLevelType w:val="hybridMultilevel"/>
    <w:tmpl w:val="81FC3602"/>
    <w:lvl w:ilvl="0" w:tplc="FFFFFFFF">
      <w:start w:val="5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0053700"/>
    <w:multiLevelType w:val="hybridMultilevel"/>
    <w:tmpl w:val="C2A2554A"/>
    <w:lvl w:ilvl="0" w:tplc="14AC844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B23B7"/>
    <w:multiLevelType w:val="multilevel"/>
    <w:tmpl w:val="BDEEF8F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AB55FC"/>
    <w:multiLevelType w:val="multilevel"/>
    <w:tmpl w:val="FBA0B3D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9">
    <w:nsid w:val="1D3C4219"/>
    <w:multiLevelType w:val="hybridMultilevel"/>
    <w:tmpl w:val="2B5828EE"/>
    <w:lvl w:ilvl="0" w:tplc="F1DAC222">
      <w:start w:val="1"/>
      <w:numFmt w:val="decimal"/>
      <w:lvlText w:val="%1."/>
      <w:lvlJc w:val="left"/>
      <w:pPr>
        <w:tabs>
          <w:tab w:val="num" w:pos="643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A5927"/>
    <w:multiLevelType w:val="multilevel"/>
    <w:tmpl w:val="384C40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1">
    <w:nsid w:val="21C66F92"/>
    <w:multiLevelType w:val="multilevel"/>
    <w:tmpl w:val="E758ADE8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8" w:hanging="88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9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2">
    <w:nsid w:val="24A33E4F"/>
    <w:multiLevelType w:val="hybridMultilevel"/>
    <w:tmpl w:val="C9E84D92"/>
    <w:lvl w:ilvl="0" w:tplc="31BE9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4D52B3C"/>
    <w:multiLevelType w:val="multilevel"/>
    <w:tmpl w:val="8D44CD1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F521897"/>
    <w:multiLevelType w:val="hybridMultilevel"/>
    <w:tmpl w:val="20C46BEA"/>
    <w:lvl w:ilvl="0" w:tplc="92A2B3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729CD"/>
    <w:multiLevelType w:val="multilevel"/>
    <w:tmpl w:val="84C618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311124C5"/>
    <w:multiLevelType w:val="hybridMultilevel"/>
    <w:tmpl w:val="C44AF3B8"/>
    <w:lvl w:ilvl="0" w:tplc="62DC0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717EBC"/>
    <w:multiLevelType w:val="multilevel"/>
    <w:tmpl w:val="85582B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39F11C2"/>
    <w:multiLevelType w:val="hybridMultilevel"/>
    <w:tmpl w:val="FC8AF544"/>
    <w:lvl w:ilvl="0" w:tplc="62DC03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3B9756B"/>
    <w:multiLevelType w:val="multilevel"/>
    <w:tmpl w:val="D78490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0">
    <w:nsid w:val="369647B7"/>
    <w:multiLevelType w:val="hybridMultilevel"/>
    <w:tmpl w:val="1B829FAA"/>
    <w:lvl w:ilvl="0" w:tplc="62DC038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90D5D20"/>
    <w:multiLevelType w:val="multilevel"/>
    <w:tmpl w:val="82B4C210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3AC838B8"/>
    <w:multiLevelType w:val="hybridMultilevel"/>
    <w:tmpl w:val="2F6A833A"/>
    <w:lvl w:ilvl="0" w:tplc="92A2B3D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DBF79E6"/>
    <w:multiLevelType w:val="hybridMultilevel"/>
    <w:tmpl w:val="9FA89AE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5">
    <w:nsid w:val="3F30461D"/>
    <w:multiLevelType w:val="multilevel"/>
    <w:tmpl w:val="098A2E3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F4151ED"/>
    <w:multiLevelType w:val="multilevel"/>
    <w:tmpl w:val="8490F6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7">
    <w:nsid w:val="429B6AFC"/>
    <w:multiLevelType w:val="hybridMultilevel"/>
    <w:tmpl w:val="9F065656"/>
    <w:lvl w:ilvl="0" w:tplc="B9AC71C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A616399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C07B4D"/>
    <w:multiLevelType w:val="multilevel"/>
    <w:tmpl w:val="3F96E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3E27DF1"/>
    <w:multiLevelType w:val="multilevel"/>
    <w:tmpl w:val="9E1C20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5737E9E"/>
    <w:multiLevelType w:val="multilevel"/>
    <w:tmpl w:val="67A6E9D6"/>
    <w:lvl w:ilvl="0">
      <w:start w:val="6"/>
      <w:numFmt w:val="decimal"/>
      <w:lvlText w:val="%1"/>
      <w:lvlJc w:val="left"/>
      <w:pPr>
        <w:ind w:left="115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abstractNum w:abstractNumId="31">
    <w:nsid w:val="497011EF"/>
    <w:multiLevelType w:val="multilevel"/>
    <w:tmpl w:val="D0F26B9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4B74747A"/>
    <w:multiLevelType w:val="multilevel"/>
    <w:tmpl w:val="3EF00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BD037CE"/>
    <w:multiLevelType w:val="hybridMultilevel"/>
    <w:tmpl w:val="436A8ED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E6B2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525550AF"/>
    <w:multiLevelType w:val="multilevel"/>
    <w:tmpl w:val="0A76C6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2E30CA1"/>
    <w:multiLevelType w:val="hybridMultilevel"/>
    <w:tmpl w:val="7366A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33A2F2C"/>
    <w:multiLevelType w:val="multilevel"/>
    <w:tmpl w:val="D2B2B6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3C2714D"/>
    <w:multiLevelType w:val="multilevel"/>
    <w:tmpl w:val="D3865E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9">
    <w:nsid w:val="58C70576"/>
    <w:multiLevelType w:val="multilevel"/>
    <w:tmpl w:val="783C25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40">
    <w:nsid w:val="5EEB18B8"/>
    <w:multiLevelType w:val="hybridMultilevel"/>
    <w:tmpl w:val="E4AAC8D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E96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7901BA"/>
    <w:multiLevelType w:val="hybridMultilevel"/>
    <w:tmpl w:val="E026D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1996A69"/>
    <w:multiLevelType w:val="multilevel"/>
    <w:tmpl w:val="F468DF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43">
    <w:nsid w:val="6C2059D8"/>
    <w:multiLevelType w:val="hybridMultilevel"/>
    <w:tmpl w:val="D8DACF1A"/>
    <w:lvl w:ilvl="0" w:tplc="92A2B3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00CE6"/>
    <w:multiLevelType w:val="multilevel"/>
    <w:tmpl w:val="EFBCB37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45">
    <w:nsid w:val="75016877"/>
    <w:multiLevelType w:val="multilevel"/>
    <w:tmpl w:val="F9BC3F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6695CCA"/>
    <w:multiLevelType w:val="hybridMultilevel"/>
    <w:tmpl w:val="1134351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E769A"/>
    <w:multiLevelType w:val="hybridMultilevel"/>
    <w:tmpl w:val="6DE8ECCE"/>
    <w:lvl w:ilvl="0" w:tplc="6EB486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AE3DAB"/>
    <w:multiLevelType w:val="multilevel"/>
    <w:tmpl w:val="2236D2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41"/>
  </w:num>
  <w:num w:numId="4">
    <w:abstractNumId w:val="12"/>
  </w:num>
  <w:num w:numId="5">
    <w:abstractNumId w:val="16"/>
  </w:num>
  <w:num w:numId="6">
    <w:abstractNumId w:val="18"/>
  </w:num>
  <w:num w:numId="7">
    <w:abstractNumId w:val="0"/>
  </w:num>
  <w:num w:numId="8">
    <w:abstractNumId w:val="33"/>
  </w:num>
  <w:num w:numId="9">
    <w:abstractNumId w:val="20"/>
  </w:num>
  <w:num w:numId="10">
    <w:abstractNumId w:val="22"/>
  </w:num>
  <w:num w:numId="11">
    <w:abstractNumId w:val="47"/>
  </w:num>
  <w:num w:numId="12">
    <w:abstractNumId w:val="2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29"/>
  </w:num>
  <w:num w:numId="20">
    <w:abstractNumId w:val="38"/>
  </w:num>
  <w:num w:numId="21">
    <w:abstractNumId w:val="32"/>
  </w:num>
  <w:num w:numId="22">
    <w:abstractNumId w:val="23"/>
  </w:num>
  <w:num w:numId="23">
    <w:abstractNumId w:val="36"/>
  </w:num>
  <w:num w:numId="24">
    <w:abstractNumId w:val="9"/>
  </w:num>
  <w:num w:numId="25">
    <w:abstractNumId w:val="10"/>
  </w:num>
  <w:num w:numId="26">
    <w:abstractNumId w:val="39"/>
  </w:num>
  <w:num w:numId="27">
    <w:abstractNumId w:val="37"/>
  </w:num>
  <w:num w:numId="28">
    <w:abstractNumId w:val="25"/>
  </w:num>
  <w:num w:numId="29">
    <w:abstractNumId w:val="7"/>
  </w:num>
  <w:num w:numId="30">
    <w:abstractNumId w:val="6"/>
  </w:num>
  <w:num w:numId="31">
    <w:abstractNumId w:val="21"/>
  </w:num>
  <w:num w:numId="32">
    <w:abstractNumId w:val="30"/>
  </w:num>
  <w:num w:numId="33">
    <w:abstractNumId w:val="31"/>
  </w:num>
  <w:num w:numId="34">
    <w:abstractNumId w:val="42"/>
  </w:num>
  <w:num w:numId="35">
    <w:abstractNumId w:val="19"/>
  </w:num>
  <w:num w:numId="36">
    <w:abstractNumId w:val="13"/>
  </w:num>
  <w:num w:numId="37">
    <w:abstractNumId w:val="48"/>
  </w:num>
  <w:num w:numId="38">
    <w:abstractNumId w:val="43"/>
  </w:num>
  <w:num w:numId="39">
    <w:abstractNumId w:val="14"/>
  </w:num>
  <w:num w:numId="40">
    <w:abstractNumId w:val="35"/>
  </w:num>
  <w:num w:numId="41">
    <w:abstractNumId w:val="44"/>
  </w:num>
  <w:num w:numId="42">
    <w:abstractNumId w:val="46"/>
  </w:num>
  <w:num w:numId="43">
    <w:abstractNumId w:val="40"/>
  </w:num>
  <w:num w:numId="44">
    <w:abstractNumId w:val="5"/>
  </w:num>
  <w:num w:numId="45">
    <w:abstractNumId w:val="15"/>
  </w:num>
  <w:num w:numId="46">
    <w:abstractNumId w:val="26"/>
  </w:num>
  <w:num w:numId="47">
    <w:abstractNumId w:val="28"/>
  </w:num>
  <w:num w:numId="48">
    <w:abstractNumId w:val="17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FA6"/>
    <w:rsid w:val="00006361"/>
    <w:rsid w:val="00044FBF"/>
    <w:rsid w:val="000761D7"/>
    <w:rsid w:val="00094AE7"/>
    <w:rsid w:val="001031A4"/>
    <w:rsid w:val="0011642B"/>
    <w:rsid w:val="00116FA6"/>
    <w:rsid w:val="00151F90"/>
    <w:rsid w:val="001B2212"/>
    <w:rsid w:val="001B25C9"/>
    <w:rsid w:val="001B728D"/>
    <w:rsid w:val="00257643"/>
    <w:rsid w:val="002D0850"/>
    <w:rsid w:val="002E1C49"/>
    <w:rsid w:val="002F2405"/>
    <w:rsid w:val="002F735D"/>
    <w:rsid w:val="003A4D6F"/>
    <w:rsid w:val="003D3699"/>
    <w:rsid w:val="003D4D46"/>
    <w:rsid w:val="003E749B"/>
    <w:rsid w:val="004253D5"/>
    <w:rsid w:val="00430D95"/>
    <w:rsid w:val="00443EB9"/>
    <w:rsid w:val="004C409A"/>
    <w:rsid w:val="00507938"/>
    <w:rsid w:val="00577C79"/>
    <w:rsid w:val="005E2A6A"/>
    <w:rsid w:val="005F42A3"/>
    <w:rsid w:val="005F609C"/>
    <w:rsid w:val="00616AF9"/>
    <w:rsid w:val="0063733A"/>
    <w:rsid w:val="00651C0D"/>
    <w:rsid w:val="00673172"/>
    <w:rsid w:val="006F0F2E"/>
    <w:rsid w:val="007318EF"/>
    <w:rsid w:val="00765EFE"/>
    <w:rsid w:val="007D2B10"/>
    <w:rsid w:val="007E34F2"/>
    <w:rsid w:val="007F279D"/>
    <w:rsid w:val="007F4F3B"/>
    <w:rsid w:val="00872965"/>
    <w:rsid w:val="00885B7A"/>
    <w:rsid w:val="008A442D"/>
    <w:rsid w:val="008A4FF1"/>
    <w:rsid w:val="008D27DB"/>
    <w:rsid w:val="008F69D8"/>
    <w:rsid w:val="009133CB"/>
    <w:rsid w:val="00915094"/>
    <w:rsid w:val="00923D32"/>
    <w:rsid w:val="00951868"/>
    <w:rsid w:val="00980941"/>
    <w:rsid w:val="009B2FB7"/>
    <w:rsid w:val="009B772E"/>
    <w:rsid w:val="00A339E2"/>
    <w:rsid w:val="00A43F07"/>
    <w:rsid w:val="00A66BF2"/>
    <w:rsid w:val="00AD75AE"/>
    <w:rsid w:val="00AE2F1F"/>
    <w:rsid w:val="00B1788E"/>
    <w:rsid w:val="00B95D99"/>
    <w:rsid w:val="00BC4400"/>
    <w:rsid w:val="00C0363B"/>
    <w:rsid w:val="00C35856"/>
    <w:rsid w:val="00C6052A"/>
    <w:rsid w:val="00C61E74"/>
    <w:rsid w:val="00C6227F"/>
    <w:rsid w:val="00CA2E19"/>
    <w:rsid w:val="00CB2648"/>
    <w:rsid w:val="00CC067C"/>
    <w:rsid w:val="00D04544"/>
    <w:rsid w:val="00D23FFC"/>
    <w:rsid w:val="00E26C44"/>
    <w:rsid w:val="00EC3F21"/>
    <w:rsid w:val="00F429E0"/>
    <w:rsid w:val="00FC3467"/>
    <w:rsid w:val="00FC3BF5"/>
    <w:rsid w:val="00FD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B772E"/>
    <w:pPr>
      <w:keepNext/>
      <w:suppressAutoHyphens/>
      <w:spacing w:before="240" w:after="12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Знак Знак,Знак"/>
    <w:basedOn w:val="a"/>
    <w:next w:val="a"/>
    <w:link w:val="20"/>
    <w:qFormat/>
    <w:rsid w:val="00116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6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qFormat/>
    <w:rsid w:val="00116FA6"/>
    <w:pPr>
      <w:keepNext/>
      <w:spacing w:before="240" w:after="6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autoRedefine/>
    <w:qFormat/>
    <w:rsid w:val="00116FA6"/>
    <w:pPr>
      <w:spacing w:before="240" w:after="60"/>
      <w:ind w:left="600" w:right="-120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72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 Знак Знак,Знак Знак1"/>
    <w:basedOn w:val="a0"/>
    <w:link w:val="2"/>
    <w:rsid w:val="00116F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6F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6F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116FA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11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16F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6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6FA6"/>
  </w:style>
  <w:style w:type="paragraph" w:styleId="a7">
    <w:name w:val="Body Text Indent"/>
    <w:basedOn w:val="a"/>
    <w:link w:val="a8"/>
    <w:rsid w:val="00116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16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116FA6"/>
    <w:pPr>
      <w:ind w:left="-1134" w:right="-1283"/>
    </w:pPr>
    <w:rPr>
      <w:szCs w:val="20"/>
    </w:rPr>
  </w:style>
  <w:style w:type="paragraph" w:styleId="aa">
    <w:name w:val="Body Text"/>
    <w:basedOn w:val="a"/>
    <w:link w:val="ab"/>
    <w:rsid w:val="00116FA6"/>
    <w:pPr>
      <w:spacing w:after="120"/>
    </w:pPr>
  </w:style>
  <w:style w:type="character" w:customStyle="1" w:styleId="ab">
    <w:name w:val="Основной текст Знак"/>
    <w:basedOn w:val="a0"/>
    <w:link w:val="aa"/>
    <w:rsid w:val="00116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116FA6"/>
    <w:pPr>
      <w:tabs>
        <w:tab w:val="right" w:leader="dot" w:pos="996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116FA6"/>
    <w:pPr>
      <w:tabs>
        <w:tab w:val="right" w:leader="dot" w:pos="9960"/>
      </w:tabs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116FA6"/>
    <w:pPr>
      <w:ind w:left="480"/>
    </w:pPr>
    <w:rPr>
      <w:i/>
      <w:iCs/>
      <w:sz w:val="20"/>
      <w:szCs w:val="20"/>
    </w:rPr>
  </w:style>
  <w:style w:type="character" w:styleId="ac">
    <w:name w:val="Hyperlink"/>
    <w:basedOn w:val="a0"/>
    <w:uiPriority w:val="99"/>
    <w:rsid w:val="00116FA6"/>
    <w:rPr>
      <w:color w:val="0000FF"/>
      <w:u w:val="single"/>
    </w:rPr>
  </w:style>
  <w:style w:type="paragraph" w:styleId="ad">
    <w:name w:val="footnote text"/>
    <w:aliases w:val=" Знак1"/>
    <w:basedOn w:val="a"/>
    <w:link w:val="ae"/>
    <w:rsid w:val="00116FA6"/>
    <w:rPr>
      <w:sz w:val="20"/>
      <w:szCs w:val="20"/>
    </w:rPr>
  </w:style>
  <w:style w:type="character" w:customStyle="1" w:styleId="ae">
    <w:name w:val="Текст сноски Знак"/>
    <w:aliases w:val=" Знак1 Знак"/>
    <w:basedOn w:val="a0"/>
    <w:link w:val="ad"/>
    <w:rsid w:val="00116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116FA6"/>
    <w:rPr>
      <w:vertAlign w:val="superscript"/>
    </w:rPr>
  </w:style>
  <w:style w:type="paragraph" w:styleId="22">
    <w:name w:val="Body Text 2"/>
    <w:basedOn w:val="a"/>
    <w:link w:val="23"/>
    <w:rsid w:val="00116F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16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2"/>
    <w:qFormat/>
    <w:rsid w:val="00116FA6"/>
    <w:pPr>
      <w:jc w:val="both"/>
    </w:pPr>
    <w:rPr>
      <w:rFonts w:ascii="Times New Roman" w:hAnsi="Times New Roman" w:cs="Times New Roman"/>
      <w:b w:val="0"/>
      <w:i w:val="0"/>
    </w:rPr>
  </w:style>
  <w:style w:type="paragraph" w:styleId="af0">
    <w:name w:val="header"/>
    <w:aliases w:val=" Знак"/>
    <w:basedOn w:val="a"/>
    <w:link w:val="af1"/>
    <w:semiHidden/>
    <w:unhideWhenUsed/>
    <w:rsid w:val="00116F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 Знак"/>
    <w:basedOn w:val="a0"/>
    <w:link w:val="af0"/>
    <w:semiHidden/>
    <w:rsid w:val="00116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basedOn w:val="a0"/>
    <w:rsid w:val="00116FA6"/>
    <w:rPr>
      <w:sz w:val="24"/>
      <w:szCs w:val="24"/>
      <w:lang w:val="ru-RU" w:eastAsia="ru-RU" w:bidi="ar-SA"/>
    </w:rPr>
  </w:style>
  <w:style w:type="paragraph" w:styleId="af3">
    <w:name w:val="Plain Text"/>
    <w:basedOn w:val="a"/>
    <w:link w:val="af4"/>
    <w:rsid w:val="00116FA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116F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116FA6"/>
    <w:pPr>
      <w:ind w:left="720"/>
      <w:contextualSpacing/>
    </w:pPr>
    <w:rPr>
      <w:sz w:val="20"/>
      <w:szCs w:val="20"/>
      <w:lang w:eastAsia="en-US"/>
    </w:rPr>
  </w:style>
  <w:style w:type="paragraph" w:styleId="af7">
    <w:name w:val="Balloon Text"/>
    <w:basedOn w:val="a"/>
    <w:link w:val="af8"/>
    <w:uiPriority w:val="99"/>
    <w:semiHidden/>
    <w:rsid w:val="00116FA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16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6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116FA6"/>
    <w:pPr>
      <w:spacing w:before="100" w:beforeAutospacing="1" w:after="100" w:afterAutospacing="1"/>
    </w:pPr>
  </w:style>
  <w:style w:type="paragraph" w:customStyle="1" w:styleId="p5">
    <w:name w:val="p5"/>
    <w:basedOn w:val="a"/>
    <w:rsid w:val="00116FA6"/>
    <w:pPr>
      <w:spacing w:before="100" w:beforeAutospacing="1" w:after="100" w:afterAutospacing="1"/>
    </w:pPr>
  </w:style>
  <w:style w:type="character" w:customStyle="1" w:styleId="af6">
    <w:name w:val="Абзац списка Знак"/>
    <w:link w:val="af5"/>
    <w:uiPriority w:val="34"/>
    <w:locked/>
    <w:rsid w:val="00116F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DF5DA4-07B7-475D-91C8-A8DAFAC0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25</Pages>
  <Words>6876</Words>
  <Characters>39198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2019-02-06T10:28:00Z</cp:lastPrinted>
  <dcterms:created xsi:type="dcterms:W3CDTF">2019-01-29T07:45:00Z</dcterms:created>
  <dcterms:modified xsi:type="dcterms:W3CDTF">2019-05-14T13:38:00Z</dcterms:modified>
</cp:coreProperties>
</file>