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9"/>
        <w:gridCol w:w="1870"/>
        <w:gridCol w:w="1276"/>
        <w:gridCol w:w="1134"/>
        <w:gridCol w:w="1275"/>
        <w:gridCol w:w="1843"/>
        <w:gridCol w:w="1134"/>
        <w:gridCol w:w="1985"/>
        <w:gridCol w:w="5244"/>
      </w:tblGrid>
      <w:tr w:rsidR="00607BAC" w14:paraId="4CA42635" w14:textId="77777777" w:rsidTr="00F96739">
        <w:tc>
          <w:tcPr>
            <w:tcW w:w="399" w:type="dxa"/>
          </w:tcPr>
          <w:p w14:paraId="7B6FF8D7" w14:textId="77777777" w:rsidR="00607BAC" w:rsidRDefault="00607BAC">
            <w:bookmarkStart w:id="0" w:name="_GoBack"/>
            <w:bookmarkEnd w:id="0"/>
          </w:p>
        </w:tc>
        <w:tc>
          <w:tcPr>
            <w:tcW w:w="15761" w:type="dxa"/>
            <w:gridSpan w:val="8"/>
          </w:tcPr>
          <w:p w14:paraId="11AA484B" w14:textId="77777777" w:rsidR="00607BAC" w:rsidRPr="00607BAC" w:rsidRDefault="00607BAC" w:rsidP="00607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AC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</w:t>
            </w:r>
          </w:p>
        </w:tc>
      </w:tr>
      <w:tr w:rsidR="00751B65" w14:paraId="13CD6C17" w14:textId="77777777" w:rsidTr="00D5544C">
        <w:tc>
          <w:tcPr>
            <w:tcW w:w="399" w:type="dxa"/>
          </w:tcPr>
          <w:p w14:paraId="505AAB99" w14:textId="77777777" w:rsidR="00DB2066" w:rsidRDefault="00DB2066"/>
        </w:tc>
        <w:tc>
          <w:tcPr>
            <w:tcW w:w="1870" w:type="dxa"/>
          </w:tcPr>
          <w:p w14:paraId="4175FF73" w14:textId="77777777" w:rsidR="00DB2066" w:rsidRPr="0058309A" w:rsidRDefault="00DB2066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>Наименов</w:t>
            </w:r>
            <w:r w:rsidR="0058309A">
              <w:rPr>
                <w:rFonts w:ascii="Times New Roman" w:hAnsi="Times New Roman" w:cs="Times New Roman"/>
                <w:b/>
                <w:i/>
              </w:rPr>
              <w:t>а</w:t>
            </w:r>
            <w:r w:rsidRPr="0058309A">
              <w:rPr>
                <w:rFonts w:ascii="Times New Roman" w:hAnsi="Times New Roman" w:cs="Times New Roman"/>
                <w:b/>
                <w:i/>
              </w:rPr>
              <w:t>ние приоритетного направления научно  - технологического развития (НТР)</w:t>
            </w:r>
          </w:p>
        </w:tc>
        <w:tc>
          <w:tcPr>
            <w:tcW w:w="1276" w:type="dxa"/>
          </w:tcPr>
          <w:p w14:paraId="66D5A3B6" w14:textId="77777777" w:rsidR="0058309A" w:rsidRDefault="00DB2066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 xml:space="preserve">Код и </w:t>
            </w:r>
          </w:p>
          <w:p w14:paraId="2CF65B27" w14:textId="77777777" w:rsidR="00DB2066" w:rsidRPr="0058309A" w:rsidRDefault="00DB2066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>наименование направления подготовки</w:t>
            </w:r>
          </w:p>
        </w:tc>
        <w:tc>
          <w:tcPr>
            <w:tcW w:w="1134" w:type="dxa"/>
          </w:tcPr>
          <w:p w14:paraId="0213BF70" w14:textId="77777777" w:rsidR="00DB2066" w:rsidRPr="0058309A" w:rsidRDefault="0058309A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>Квалификация согласно ФГОС ВО</w:t>
            </w:r>
          </w:p>
        </w:tc>
        <w:tc>
          <w:tcPr>
            <w:tcW w:w="1275" w:type="dxa"/>
          </w:tcPr>
          <w:p w14:paraId="4AA3DE1D" w14:textId="77777777" w:rsidR="0058309A" w:rsidRDefault="0058309A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 xml:space="preserve">Перечень общепрофессиональных компетенций, содержащихся во   ФГОС ВО, </w:t>
            </w:r>
          </w:p>
          <w:p w14:paraId="0B8CE1BF" w14:textId="77777777" w:rsidR="00DB2066" w:rsidRPr="0058309A" w:rsidRDefault="0058309A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 xml:space="preserve">соответствующих приоритетным </w:t>
            </w:r>
            <w:proofErr w:type="gramStart"/>
            <w:r w:rsidRPr="0058309A">
              <w:rPr>
                <w:rFonts w:ascii="Times New Roman" w:hAnsi="Times New Roman" w:cs="Times New Roman"/>
                <w:b/>
                <w:i/>
              </w:rPr>
              <w:t>направлениям  НТР</w:t>
            </w:r>
            <w:proofErr w:type="gramEnd"/>
          </w:p>
        </w:tc>
        <w:tc>
          <w:tcPr>
            <w:tcW w:w="1843" w:type="dxa"/>
          </w:tcPr>
          <w:p w14:paraId="36BD1363" w14:textId="77777777" w:rsidR="00DB2066" w:rsidRPr="0058309A" w:rsidRDefault="0058309A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09A">
              <w:rPr>
                <w:rFonts w:ascii="Times New Roman" w:hAnsi="Times New Roman" w:cs="Times New Roman"/>
                <w:b/>
                <w:i/>
              </w:rPr>
              <w:t>Аргументированное обоснование к какой составляющей приоритетного направления НТР относится</w:t>
            </w:r>
          </w:p>
        </w:tc>
        <w:tc>
          <w:tcPr>
            <w:tcW w:w="1134" w:type="dxa"/>
          </w:tcPr>
          <w:p w14:paraId="0E9D7CE2" w14:textId="77777777" w:rsidR="0058309A" w:rsidRDefault="0058309A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ACC9B41" w14:textId="77777777" w:rsidR="00DB2066" w:rsidRPr="0058309A" w:rsidRDefault="0058309A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ПООП</w:t>
            </w:r>
          </w:p>
        </w:tc>
        <w:tc>
          <w:tcPr>
            <w:tcW w:w="1985" w:type="dxa"/>
          </w:tcPr>
          <w:p w14:paraId="266CEC73" w14:textId="77777777" w:rsidR="00DB2066" w:rsidRPr="0058309A" w:rsidRDefault="00751B65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1B65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</w:t>
            </w:r>
            <w:proofErr w:type="gramStart"/>
            <w:r w:rsidRPr="00751B65">
              <w:rPr>
                <w:rFonts w:ascii="Times New Roman" w:hAnsi="Times New Roman" w:cs="Times New Roman"/>
                <w:b/>
                <w:i/>
              </w:rPr>
              <w:t>компетенций  ПООП</w:t>
            </w:r>
            <w:proofErr w:type="gramEnd"/>
            <w:r w:rsidRPr="00751B65">
              <w:rPr>
                <w:rFonts w:ascii="Times New Roman" w:hAnsi="Times New Roman" w:cs="Times New Roman"/>
                <w:b/>
                <w:i/>
              </w:rPr>
              <w:t xml:space="preserve">, соответствующих приоритетному направлению НТР, не указанные в ст.5, с указанием адреса размещения в сети «Интернет» (на сайте </w:t>
            </w:r>
            <w:proofErr w:type="spellStart"/>
            <w:r w:rsidRPr="00751B65">
              <w:rPr>
                <w:rFonts w:ascii="Times New Roman" w:hAnsi="Times New Roman" w:cs="Times New Roman"/>
                <w:b/>
                <w:i/>
              </w:rPr>
              <w:t>пооп.рф</w:t>
            </w:r>
            <w:proofErr w:type="spellEnd"/>
            <w:r w:rsidRPr="00751B65">
              <w:rPr>
                <w:rFonts w:ascii="Times New Roman" w:hAnsi="Times New Roman" w:cs="Times New Roman"/>
                <w:b/>
                <w:i/>
              </w:rPr>
              <w:t xml:space="preserve"> или сайте fgosvo.ru)</w:t>
            </w:r>
          </w:p>
        </w:tc>
        <w:tc>
          <w:tcPr>
            <w:tcW w:w="5244" w:type="dxa"/>
          </w:tcPr>
          <w:p w14:paraId="3BB7B778" w14:textId="77777777" w:rsidR="00B4411B" w:rsidRDefault="008465C7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5C7">
              <w:rPr>
                <w:rFonts w:ascii="Times New Roman" w:hAnsi="Times New Roman" w:cs="Times New Roman"/>
                <w:b/>
                <w:i/>
              </w:rPr>
              <w:t xml:space="preserve">Аргументированное обоснование к какой составляющей приоритетного направления НТР </w:t>
            </w:r>
          </w:p>
          <w:p w14:paraId="12063935" w14:textId="77777777" w:rsidR="00DB2066" w:rsidRPr="0058309A" w:rsidRDefault="008465C7" w:rsidP="00583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5C7">
              <w:rPr>
                <w:rFonts w:ascii="Times New Roman" w:hAnsi="Times New Roman" w:cs="Times New Roman"/>
                <w:b/>
                <w:i/>
              </w:rPr>
              <w:t>относится</w:t>
            </w:r>
          </w:p>
        </w:tc>
      </w:tr>
      <w:tr w:rsidR="008465C7" w14:paraId="6035C80A" w14:textId="77777777" w:rsidTr="00D5544C">
        <w:tc>
          <w:tcPr>
            <w:tcW w:w="399" w:type="dxa"/>
          </w:tcPr>
          <w:p w14:paraId="4AB86CEC" w14:textId="77777777" w:rsidR="008465C7" w:rsidRDefault="008465C7">
            <w:r>
              <w:t>1</w:t>
            </w:r>
          </w:p>
        </w:tc>
        <w:tc>
          <w:tcPr>
            <w:tcW w:w="1870" w:type="dxa"/>
          </w:tcPr>
          <w:p w14:paraId="203766EA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0873D5EF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14:paraId="5EE2EAC5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14:paraId="42556334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14:paraId="60CBA159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14:paraId="7EF9BCE7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14:paraId="4DD0E77F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44" w:type="dxa"/>
          </w:tcPr>
          <w:p w14:paraId="624DDD75" w14:textId="77777777" w:rsidR="008465C7" w:rsidRPr="008465C7" w:rsidRDefault="008465C7" w:rsidP="0058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51B65" w14:paraId="4C66A77B" w14:textId="77777777" w:rsidTr="00D5544C">
        <w:tc>
          <w:tcPr>
            <w:tcW w:w="399" w:type="dxa"/>
          </w:tcPr>
          <w:p w14:paraId="0A480F1D" w14:textId="77777777" w:rsidR="00DB2066" w:rsidRDefault="00014758">
            <w:r>
              <w:t>7</w:t>
            </w:r>
          </w:p>
        </w:tc>
        <w:tc>
          <w:tcPr>
            <w:tcW w:w="1870" w:type="dxa"/>
          </w:tcPr>
          <w:p w14:paraId="09787918" w14:textId="77777777" w:rsidR="00751B65" w:rsidRPr="00F5637C" w:rsidRDefault="00DB2066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Возможность </w:t>
            </w:r>
          </w:p>
          <w:p w14:paraId="6DCA51FA" w14:textId="77777777" w:rsidR="00751B65" w:rsidRPr="00F5637C" w:rsidRDefault="00DB2066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эффективного </w:t>
            </w:r>
          </w:p>
          <w:p w14:paraId="05B7CFDF" w14:textId="77777777" w:rsidR="00DB2066" w:rsidRPr="00DB2066" w:rsidRDefault="00DB2066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</w:t>
            </w:r>
            <w:r w:rsidRPr="00DB2066">
              <w:t xml:space="preserve"> и социальных наук.</w:t>
            </w:r>
          </w:p>
        </w:tc>
        <w:tc>
          <w:tcPr>
            <w:tcW w:w="1276" w:type="dxa"/>
          </w:tcPr>
          <w:p w14:paraId="77AE4EC9" w14:textId="77777777" w:rsidR="00DB2066" w:rsidRPr="00F5637C" w:rsidRDefault="008465C7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20.0</w:t>
            </w:r>
            <w:r w:rsidR="00B4411B">
              <w:rPr>
                <w:rFonts w:ascii="Times New Roman" w:hAnsi="Times New Roman" w:cs="Times New Roman"/>
              </w:rPr>
              <w:t>3</w:t>
            </w:r>
            <w:r w:rsidRPr="00F5637C">
              <w:rPr>
                <w:rFonts w:ascii="Times New Roman" w:hAnsi="Times New Roman" w:cs="Times New Roman"/>
              </w:rPr>
              <w:t>.02</w:t>
            </w:r>
          </w:p>
          <w:p w14:paraId="75117EBC" w14:textId="77777777" w:rsidR="008465C7" w:rsidRPr="00F5637C" w:rsidRDefault="008465C7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Природообустройство и водопользование</w:t>
            </w:r>
          </w:p>
        </w:tc>
        <w:tc>
          <w:tcPr>
            <w:tcW w:w="1134" w:type="dxa"/>
          </w:tcPr>
          <w:p w14:paraId="3B37ED1B" w14:textId="77777777" w:rsidR="00DB2066" w:rsidRPr="00F5637C" w:rsidRDefault="00B44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5" w:type="dxa"/>
          </w:tcPr>
          <w:p w14:paraId="6B8FF38E" w14:textId="77777777" w:rsidR="00DB2066" w:rsidRPr="00F5637C" w:rsidRDefault="008465C7" w:rsidP="008465C7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ОПК-1</w:t>
            </w:r>
            <w:r w:rsidR="00F5637C" w:rsidRPr="00F5637C">
              <w:rPr>
                <w:rFonts w:ascii="Times New Roman" w:hAnsi="Times New Roman" w:cs="Times New Roman"/>
              </w:rPr>
              <w:t>, ОПК-4</w:t>
            </w:r>
          </w:p>
        </w:tc>
        <w:tc>
          <w:tcPr>
            <w:tcW w:w="1843" w:type="dxa"/>
          </w:tcPr>
          <w:p w14:paraId="0C7F8B1F" w14:textId="77777777" w:rsidR="00DB2066" w:rsidRPr="00F5637C" w:rsidRDefault="0090716D" w:rsidP="00F77010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Необходимость изучения естественных и технических наук  с цель в</w:t>
            </w:r>
            <w:r w:rsidR="008465C7" w:rsidRPr="00F5637C">
              <w:rPr>
                <w:rFonts w:ascii="Times New Roman" w:hAnsi="Times New Roman" w:cs="Times New Roman"/>
              </w:rPr>
              <w:t>озможност</w:t>
            </w:r>
            <w:r w:rsidRPr="00F5637C">
              <w:rPr>
                <w:rFonts w:ascii="Times New Roman" w:hAnsi="Times New Roman" w:cs="Times New Roman"/>
              </w:rPr>
              <w:t xml:space="preserve">и </w:t>
            </w:r>
            <w:r w:rsidR="008465C7" w:rsidRPr="00F5637C">
              <w:rPr>
                <w:rFonts w:ascii="Times New Roman" w:hAnsi="Times New Roman" w:cs="Times New Roman"/>
              </w:rPr>
              <w:t xml:space="preserve"> эффективного </w:t>
            </w:r>
            <w:r w:rsidR="00F77010" w:rsidRPr="00F5637C">
              <w:rPr>
                <w:rFonts w:ascii="Times New Roman" w:hAnsi="Times New Roman" w:cs="Times New Roman"/>
              </w:rPr>
              <w:t xml:space="preserve">ответа </w:t>
            </w:r>
            <w:r w:rsidR="008465C7" w:rsidRPr="00F5637C">
              <w:rPr>
                <w:rFonts w:ascii="Times New Roman" w:hAnsi="Times New Roman" w:cs="Times New Roman"/>
              </w:rPr>
              <w:t xml:space="preserve"> на большие вызовы с учетом взаимодействия человека и природы</w:t>
            </w:r>
            <w:r w:rsidR="006E6EA6" w:rsidRPr="00F5637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</w:tcPr>
          <w:p w14:paraId="1408D38B" w14:textId="77777777" w:rsidR="008465C7" w:rsidRPr="00F5637C" w:rsidRDefault="008465C7" w:rsidP="008465C7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20.0</w:t>
            </w:r>
            <w:r w:rsidR="00B4411B">
              <w:rPr>
                <w:rFonts w:ascii="Times New Roman" w:hAnsi="Times New Roman" w:cs="Times New Roman"/>
              </w:rPr>
              <w:t>3</w:t>
            </w:r>
            <w:r w:rsidRPr="00F5637C">
              <w:rPr>
                <w:rFonts w:ascii="Times New Roman" w:hAnsi="Times New Roman" w:cs="Times New Roman"/>
              </w:rPr>
              <w:t>.02</w:t>
            </w:r>
          </w:p>
          <w:p w14:paraId="31A84693" w14:textId="77777777" w:rsidR="008465C7" w:rsidRPr="00F5637C" w:rsidRDefault="008465C7" w:rsidP="0090716D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Природообустройство и водопользование</w:t>
            </w:r>
          </w:p>
        </w:tc>
        <w:tc>
          <w:tcPr>
            <w:tcW w:w="1985" w:type="dxa"/>
          </w:tcPr>
          <w:p w14:paraId="1FA84F65" w14:textId="77777777" w:rsidR="00C548BB" w:rsidRDefault="00F5637C" w:rsidP="00E9086A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Обязательные профессиональные  компетенции </w:t>
            </w:r>
            <w:r w:rsidR="00DD3C8C" w:rsidRPr="00F5637C">
              <w:rPr>
                <w:rFonts w:ascii="Times New Roman" w:hAnsi="Times New Roman" w:cs="Times New Roman"/>
              </w:rPr>
              <w:t>ПК</w:t>
            </w:r>
            <w:r w:rsidR="00DD3C8C" w:rsidRPr="00F5637C">
              <w:rPr>
                <w:rFonts w:ascii="Times New Roman" w:hAnsi="Times New Roman" w:cs="Times New Roman"/>
                <w:vertAlign w:val="subscript"/>
              </w:rPr>
              <w:t>О-2</w:t>
            </w:r>
            <w:r w:rsidR="00DD3C8C" w:rsidRPr="00F5637C">
              <w:rPr>
                <w:rFonts w:ascii="Times New Roman" w:hAnsi="Times New Roman" w:cs="Times New Roman"/>
              </w:rPr>
              <w:t>;  ПК</w:t>
            </w:r>
            <w:r w:rsidR="00DD3C8C" w:rsidRPr="00F5637C">
              <w:rPr>
                <w:rFonts w:ascii="Times New Roman" w:hAnsi="Times New Roman" w:cs="Times New Roman"/>
                <w:vertAlign w:val="subscript"/>
              </w:rPr>
              <w:t>О-3</w:t>
            </w:r>
            <w:r w:rsidR="00DD3C8C" w:rsidRPr="00F5637C">
              <w:rPr>
                <w:rFonts w:ascii="Times New Roman" w:hAnsi="Times New Roman" w:cs="Times New Roman"/>
              </w:rPr>
              <w:t>; ПК</w:t>
            </w:r>
            <w:r w:rsidR="00DD3C8C" w:rsidRPr="00F5637C">
              <w:rPr>
                <w:rFonts w:ascii="Times New Roman" w:hAnsi="Times New Roman" w:cs="Times New Roman"/>
                <w:vertAlign w:val="subscript"/>
              </w:rPr>
              <w:t>О-4</w:t>
            </w:r>
            <w:r w:rsidR="00DD3C8C" w:rsidRPr="00F5637C">
              <w:rPr>
                <w:rFonts w:ascii="Times New Roman" w:hAnsi="Times New Roman" w:cs="Times New Roman"/>
              </w:rPr>
              <w:t>;  ПК</w:t>
            </w:r>
            <w:r w:rsidR="00DD3C8C" w:rsidRPr="00F5637C">
              <w:rPr>
                <w:rFonts w:ascii="Times New Roman" w:hAnsi="Times New Roman" w:cs="Times New Roman"/>
                <w:vertAlign w:val="subscript"/>
              </w:rPr>
              <w:t>О-5</w:t>
            </w:r>
            <w:r w:rsidR="00DD3C8C" w:rsidRPr="00F5637C">
              <w:rPr>
                <w:rFonts w:ascii="Times New Roman" w:hAnsi="Times New Roman" w:cs="Times New Roman"/>
              </w:rPr>
              <w:t xml:space="preserve">  </w:t>
            </w:r>
          </w:p>
          <w:p w14:paraId="16FA8EF1" w14:textId="77777777" w:rsidR="00DB2066" w:rsidRPr="00F5637C" w:rsidRDefault="00DD3C8C" w:rsidP="00E9086A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 </w:t>
            </w:r>
            <w:r w:rsidR="00C548BB">
              <w:rPr>
                <w:rFonts w:ascii="Times New Roman" w:hAnsi="Times New Roman" w:cs="Times New Roman"/>
              </w:rPr>
              <w:t>(</w:t>
            </w:r>
            <w:r w:rsidR="00C548BB" w:rsidRPr="00D63F01">
              <w:rPr>
                <w:rFonts w:ascii="Times New Roman" w:hAnsi="Times New Roman" w:cs="Times New Roman"/>
              </w:rPr>
              <w:t xml:space="preserve">на сайте ФУМО </w:t>
            </w:r>
            <w:r w:rsidR="00C548BB">
              <w:rPr>
                <w:rFonts w:ascii="Times New Roman" w:hAnsi="Times New Roman" w:cs="Times New Roman"/>
              </w:rPr>
              <w:t xml:space="preserve">по УГСН 20.00.00 и на сайте </w:t>
            </w:r>
            <w:r w:rsidR="00C548BB" w:rsidRPr="003F072A">
              <w:rPr>
                <w:rFonts w:ascii="Times New Roman" w:hAnsi="Times New Roman" w:cs="Times New Roman"/>
              </w:rPr>
              <w:t>fgosvo.ru</w:t>
            </w:r>
            <w:r w:rsidR="00C548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4" w:type="dxa"/>
          </w:tcPr>
          <w:p w14:paraId="254A5E56" w14:textId="77777777" w:rsidR="00D00489" w:rsidRPr="00F5637C" w:rsidRDefault="00D00489" w:rsidP="00D00489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Как указано в </w:t>
            </w:r>
            <w:proofErr w:type="gramStart"/>
            <w:r w:rsidRPr="00F5637C">
              <w:rPr>
                <w:rFonts w:ascii="Times New Roman" w:hAnsi="Times New Roman" w:cs="Times New Roman"/>
              </w:rPr>
              <w:t xml:space="preserve">Стратегии,   </w:t>
            </w:r>
            <w:proofErr w:type="gramEnd"/>
            <w:r w:rsidRPr="00F5637C">
              <w:rPr>
                <w:rFonts w:ascii="Times New Roman" w:hAnsi="Times New Roman" w:cs="Times New Roman"/>
              </w:rPr>
              <w:t>среди  наиболее значимых  вызовами являются:</w:t>
            </w:r>
          </w:p>
          <w:p w14:paraId="3111D838" w14:textId="77777777" w:rsidR="00D00489" w:rsidRPr="00F5637C" w:rsidRDefault="00D00489" w:rsidP="00D00489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       возрастание антропогенных нагрузок на окружающую  среду  до масштабов,  угрожающих  воспроизводству   природных   ресурсов,   и связанный с их неэффективным использованием рост рисков для жизни и здоровья граждан;</w:t>
            </w:r>
          </w:p>
          <w:p w14:paraId="14A0A10E" w14:textId="77777777" w:rsidR="00D00489" w:rsidRPr="00F5637C" w:rsidRDefault="00D00489" w:rsidP="00D00489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      потребность в обеспечении продовольственной безопасности  и продовольственной   независимости   России.   </w:t>
            </w:r>
          </w:p>
          <w:p w14:paraId="714F5F37" w14:textId="77777777" w:rsidR="00D00489" w:rsidRPr="00F5637C" w:rsidRDefault="00D00489" w:rsidP="006F230A">
            <w:pPr>
              <w:jc w:val="both"/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 xml:space="preserve">       Для ответа на эти большие вызовы, как указано в Стратегии,  особую актуальность приобретают исследования в области понимания процессов, происходящих  в обществе  и природе, развития  природоподобных  технологий,  управления экосистемами</w:t>
            </w:r>
            <w:r w:rsidR="00BD392B" w:rsidRPr="00F5637C">
              <w:rPr>
                <w:rFonts w:ascii="Times New Roman" w:hAnsi="Times New Roman" w:cs="Times New Roman"/>
              </w:rPr>
              <w:t>. Природоподобные технологии  раскрываются во всех направленностях</w:t>
            </w:r>
            <w:r w:rsidR="00370782">
              <w:rPr>
                <w:rFonts w:ascii="Times New Roman" w:hAnsi="Times New Roman" w:cs="Times New Roman"/>
              </w:rPr>
              <w:t xml:space="preserve"> направления 20.03.02</w:t>
            </w:r>
            <w:r w:rsidR="00BD392B" w:rsidRPr="00F5637C">
              <w:rPr>
                <w:rFonts w:ascii="Times New Roman" w:hAnsi="Times New Roman" w:cs="Times New Roman"/>
              </w:rPr>
              <w:t xml:space="preserve">, поскольку  природообустройство и водопользование — это область науки и техники, занимающаяся целенаправленным изменением свойств природных объектов с целью повышения их потребительской стоимости (полезности), эффективности использования </w:t>
            </w:r>
            <w:r w:rsidR="00BD392B" w:rsidRPr="00F5637C">
              <w:rPr>
                <w:rFonts w:ascii="Times New Roman" w:hAnsi="Times New Roman" w:cs="Times New Roman"/>
              </w:rPr>
              <w:lastRenderedPageBreak/>
              <w:t>водных и земельных ресурсов, устойчивости и экологической безопасности.</w:t>
            </w:r>
            <w:r w:rsidR="00D5544C" w:rsidRPr="00F5637C">
              <w:rPr>
                <w:rFonts w:ascii="Times New Roman" w:hAnsi="Times New Roman" w:cs="Times New Roman"/>
              </w:rPr>
              <w:t xml:space="preserve"> Это видно при перечислении направленностей направления</w:t>
            </w:r>
            <w:r w:rsidR="00370782">
              <w:rPr>
                <w:rFonts w:ascii="Times New Roman" w:hAnsi="Times New Roman" w:cs="Times New Roman"/>
              </w:rPr>
              <w:t xml:space="preserve">  </w:t>
            </w:r>
            <w:r w:rsidRPr="00F5637C">
              <w:rPr>
                <w:rFonts w:ascii="Times New Roman" w:hAnsi="Times New Roman" w:cs="Times New Roman"/>
              </w:rPr>
              <w:t>20.0</w:t>
            </w:r>
            <w:r w:rsidR="00066C94">
              <w:rPr>
                <w:rFonts w:ascii="Times New Roman" w:hAnsi="Times New Roman" w:cs="Times New Roman"/>
              </w:rPr>
              <w:t>4</w:t>
            </w:r>
            <w:r w:rsidRPr="00F5637C">
              <w:rPr>
                <w:rFonts w:ascii="Times New Roman" w:hAnsi="Times New Roman" w:cs="Times New Roman"/>
              </w:rPr>
              <w:t>.02  Природообустройство и водопользование, указанны</w:t>
            </w:r>
            <w:r w:rsidR="00370782">
              <w:rPr>
                <w:rFonts w:ascii="Times New Roman" w:hAnsi="Times New Roman" w:cs="Times New Roman"/>
              </w:rPr>
              <w:t>х</w:t>
            </w:r>
            <w:r w:rsidRPr="00F5637C">
              <w:rPr>
                <w:rFonts w:ascii="Times New Roman" w:hAnsi="Times New Roman" w:cs="Times New Roman"/>
              </w:rPr>
              <w:t xml:space="preserve"> в ПООП</w:t>
            </w:r>
            <w:r w:rsidR="00D5544C" w:rsidRPr="00F5637C">
              <w:rPr>
                <w:rFonts w:ascii="Times New Roman" w:hAnsi="Times New Roman" w:cs="Times New Roman"/>
              </w:rPr>
              <w:t xml:space="preserve">, например, </w:t>
            </w:r>
          </w:p>
          <w:p w14:paraId="0D04A59D" w14:textId="77777777" w:rsidR="00D00489" w:rsidRPr="00F5637C" w:rsidRDefault="00D00489" w:rsidP="00D5544C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1)</w:t>
            </w:r>
            <w:r w:rsidR="006F230A">
              <w:rPr>
                <w:rFonts w:ascii="Times New Roman" w:hAnsi="Times New Roman" w:cs="Times New Roman"/>
              </w:rPr>
              <w:t xml:space="preserve"> </w:t>
            </w:r>
            <w:r w:rsidRPr="00F5637C">
              <w:rPr>
                <w:rFonts w:ascii="Times New Roman" w:hAnsi="Times New Roman" w:cs="Times New Roman"/>
              </w:rPr>
              <w:t>мелиорация</w:t>
            </w:r>
            <w:r w:rsidR="0090716D" w:rsidRPr="00F5637C">
              <w:rPr>
                <w:rFonts w:ascii="Times New Roman" w:hAnsi="Times New Roman" w:cs="Times New Roman"/>
              </w:rPr>
              <w:t xml:space="preserve"> земель (для повышения потребительской стоимости (полезности)</w:t>
            </w:r>
            <w:r w:rsidR="006F230A">
              <w:rPr>
                <w:rFonts w:ascii="Times New Roman" w:hAnsi="Times New Roman" w:cs="Times New Roman"/>
              </w:rPr>
              <w:t xml:space="preserve"> земель</w:t>
            </w:r>
            <w:r w:rsidR="0090716D" w:rsidRPr="00F5637C">
              <w:rPr>
                <w:rFonts w:ascii="Times New Roman" w:hAnsi="Times New Roman" w:cs="Times New Roman"/>
              </w:rPr>
              <w:t xml:space="preserve">, эффективности использования </w:t>
            </w:r>
            <w:proofErr w:type="gramStart"/>
            <w:r w:rsidR="0090716D" w:rsidRPr="00F5637C">
              <w:rPr>
                <w:rFonts w:ascii="Times New Roman" w:hAnsi="Times New Roman" w:cs="Times New Roman"/>
              </w:rPr>
              <w:t>в  земельных</w:t>
            </w:r>
            <w:proofErr w:type="gramEnd"/>
            <w:r w:rsidR="0090716D" w:rsidRPr="00F5637C">
              <w:rPr>
                <w:rFonts w:ascii="Times New Roman" w:hAnsi="Times New Roman" w:cs="Times New Roman"/>
              </w:rPr>
              <w:t xml:space="preserve"> ресурсов)</w:t>
            </w:r>
            <w:r w:rsidRPr="00F5637C">
              <w:rPr>
                <w:rFonts w:ascii="Times New Roman" w:hAnsi="Times New Roman" w:cs="Times New Roman"/>
              </w:rPr>
              <w:t xml:space="preserve">  и    рекультивация земель, т.е. восстановление свойств компонентов природы, нарушенных при   антропогенной деятельности  (восстановление растительного покрова, очистка загрязненных территорий и т.п.);</w:t>
            </w:r>
          </w:p>
          <w:p w14:paraId="0652296B" w14:textId="77777777" w:rsidR="00D00489" w:rsidRPr="00F5637C" w:rsidRDefault="00D00489" w:rsidP="00D5544C">
            <w:pPr>
              <w:tabs>
                <w:tab w:val="left" w:pos="33"/>
              </w:tabs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2)</w:t>
            </w:r>
            <w:r w:rsidR="00D5544C" w:rsidRPr="00F5637C">
              <w:rPr>
                <w:rFonts w:ascii="Times New Roman" w:hAnsi="Times New Roman" w:cs="Times New Roman"/>
              </w:rPr>
              <w:t xml:space="preserve"> </w:t>
            </w:r>
            <w:r w:rsidRPr="00F5637C">
              <w:rPr>
                <w:rFonts w:ascii="Times New Roman" w:hAnsi="Times New Roman" w:cs="Times New Roman"/>
              </w:rPr>
              <w:t>природоохранное обустройство территорий (борьба с водной и ветровой эрозией, восстановление водоохранных зон,  защита от  природных стихий (селей, оползней,  наводнений, подтоплений и др.),  негативных антропогенных  воздействий);</w:t>
            </w:r>
          </w:p>
          <w:p w14:paraId="190B95E3" w14:textId="77777777" w:rsidR="00D00489" w:rsidRDefault="00D00489" w:rsidP="00A32700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3)</w:t>
            </w:r>
            <w:r w:rsidRPr="00F5637C">
              <w:rPr>
                <w:rFonts w:ascii="Times New Roman" w:hAnsi="Times New Roman" w:cs="Times New Roman"/>
              </w:rPr>
              <w:tab/>
            </w:r>
            <w:r w:rsidR="00A32700" w:rsidRPr="00F5637C">
              <w:rPr>
                <w:rFonts w:ascii="Times New Roman" w:hAnsi="Times New Roman" w:cs="Times New Roman"/>
              </w:rPr>
              <w:t>Управление водными ресурсами и водопользование</w:t>
            </w:r>
            <w:r w:rsidRPr="00F5637C">
              <w:rPr>
                <w:rFonts w:ascii="Times New Roman" w:hAnsi="Times New Roman" w:cs="Times New Roman"/>
              </w:rPr>
              <w:t xml:space="preserve"> (восстановление природного состояния рек и водоемов, эколого-экономическая оценка бассейнов рек,  экспертиза водохозяйственных проектов,  очистка сточных вод</w:t>
            </w:r>
            <w:r w:rsidR="0090716D" w:rsidRPr="00F5637C">
              <w:rPr>
                <w:rFonts w:ascii="Times New Roman" w:hAnsi="Times New Roman" w:cs="Times New Roman"/>
              </w:rPr>
              <w:t>, повышение эффективности использования водных ресурсов</w:t>
            </w:r>
            <w:r w:rsidRPr="00F5637C">
              <w:rPr>
                <w:rFonts w:ascii="Times New Roman" w:hAnsi="Times New Roman" w:cs="Times New Roman"/>
              </w:rPr>
              <w:t xml:space="preserve"> и др.)</w:t>
            </w:r>
            <w:r w:rsidR="00D5544C" w:rsidRPr="00F5637C">
              <w:rPr>
                <w:rFonts w:ascii="Times New Roman" w:hAnsi="Times New Roman" w:cs="Times New Roman"/>
              </w:rPr>
              <w:t>.</w:t>
            </w:r>
          </w:p>
          <w:p w14:paraId="6C81D8CA" w14:textId="77777777" w:rsidR="00C04E6C" w:rsidRPr="00F5637C" w:rsidRDefault="00C04E6C" w:rsidP="00014758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 бакал</w:t>
            </w:r>
            <w:r w:rsidR="0001475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вриата</w:t>
            </w:r>
            <w:r w:rsidR="00014758">
              <w:rPr>
                <w:rFonts w:ascii="Times New Roman" w:hAnsi="Times New Roman" w:cs="Times New Roman"/>
              </w:rPr>
              <w:t xml:space="preserve"> </w:t>
            </w:r>
            <w:r w:rsidR="00014758" w:rsidRPr="00014758">
              <w:rPr>
                <w:rFonts w:ascii="Times New Roman" w:hAnsi="Times New Roman" w:cs="Times New Roman"/>
              </w:rPr>
              <w:t xml:space="preserve"> владее</w:t>
            </w:r>
            <w:r w:rsidR="00014758">
              <w:rPr>
                <w:rFonts w:ascii="Times New Roman" w:hAnsi="Times New Roman" w:cs="Times New Roman"/>
              </w:rPr>
              <w:t>т</w:t>
            </w:r>
            <w:r w:rsidR="00014758" w:rsidRPr="00014758">
              <w:rPr>
                <w:rFonts w:ascii="Times New Roman" w:hAnsi="Times New Roman" w:cs="Times New Roman"/>
              </w:rPr>
              <w:t xml:space="preserve"> методами управления рисками при антропогенном воздействии на природу</w:t>
            </w:r>
            <w:r w:rsidR="00014758">
              <w:rPr>
                <w:rFonts w:ascii="Times New Roman" w:hAnsi="Times New Roman" w:cs="Times New Roman"/>
              </w:rPr>
              <w:t xml:space="preserve">, обеспечения экологической безопасности, эффективности использования водных и земельных ресурсов </w:t>
            </w:r>
          </w:p>
        </w:tc>
      </w:tr>
      <w:tr w:rsidR="00E9086A" w14:paraId="5B131492" w14:textId="77777777" w:rsidTr="00D5544C">
        <w:tc>
          <w:tcPr>
            <w:tcW w:w="399" w:type="dxa"/>
          </w:tcPr>
          <w:p w14:paraId="1933FB51" w14:textId="77777777" w:rsidR="00E9086A" w:rsidRDefault="00E9086A">
            <w:r>
              <w:lastRenderedPageBreak/>
              <w:t>4</w:t>
            </w:r>
          </w:p>
        </w:tc>
        <w:tc>
          <w:tcPr>
            <w:tcW w:w="1870" w:type="dxa"/>
          </w:tcPr>
          <w:p w14:paraId="7A3D1FE6" w14:textId="77777777" w:rsidR="00E9086A" w:rsidRPr="00E9086A" w:rsidRDefault="00E9086A">
            <w:pPr>
              <w:rPr>
                <w:rFonts w:ascii="Times New Roman" w:hAnsi="Times New Roman" w:cs="Times New Roman"/>
              </w:rPr>
            </w:pPr>
            <w:r w:rsidRPr="00E9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Переход к высокопродуктивному и экологически чистому агро- и </w:t>
            </w:r>
            <w:proofErr w:type="spellStart"/>
            <w:r w:rsidRPr="00E908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аквахозяйству</w:t>
            </w:r>
            <w:proofErr w:type="spellEnd"/>
          </w:p>
        </w:tc>
        <w:tc>
          <w:tcPr>
            <w:tcW w:w="1276" w:type="dxa"/>
          </w:tcPr>
          <w:p w14:paraId="15FDB3B7" w14:textId="77777777" w:rsidR="00E9086A" w:rsidRPr="00F5637C" w:rsidRDefault="00E9086A" w:rsidP="000D1A70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20.0</w:t>
            </w:r>
            <w:r>
              <w:rPr>
                <w:rFonts w:ascii="Times New Roman" w:hAnsi="Times New Roman" w:cs="Times New Roman"/>
              </w:rPr>
              <w:t>3</w:t>
            </w:r>
            <w:r w:rsidRPr="00F5637C">
              <w:rPr>
                <w:rFonts w:ascii="Times New Roman" w:hAnsi="Times New Roman" w:cs="Times New Roman"/>
              </w:rPr>
              <w:t>.02</w:t>
            </w:r>
          </w:p>
          <w:p w14:paraId="40E44261" w14:textId="77777777" w:rsidR="00E9086A" w:rsidRPr="00F5637C" w:rsidRDefault="00E9086A" w:rsidP="000D1A70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Природообустройство и водопользование</w:t>
            </w:r>
          </w:p>
        </w:tc>
        <w:tc>
          <w:tcPr>
            <w:tcW w:w="1134" w:type="dxa"/>
          </w:tcPr>
          <w:p w14:paraId="0FD36759" w14:textId="77777777" w:rsidR="00E9086A" w:rsidRPr="00F5637C" w:rsidRDefault="00E9086A" w:rsidP="000D1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275" w:type="dxa"/>
          </w:tcPr>
          <w:p w14:paraId="3C306838" w14:textId="77777777" w:rsidR="00E9086A" w:rsidRPr="00F5637C" w:rsidRDefault="00E9086A" w:rsidP="000D1A70">
            <w:pPr>
              <w:rPr>
                <w:rFonts w:ascii="Times New Roman" w:hAnsi="Times New Roman" w:cs="Times New Roman"/>
              </w:rPr>
            </w:pPr>
            <w:r w:rsidRPr="00F5637C">
              <w:rPr>
                <w:rFonts w:ascii="Times New Roman" w:hAnsi="Times New Roman" w:cs="Times New Roman"/>
              </w:rPr>
              <w:t>ОПК-1, ОПК-4</w:t>
            </w:r>
          </w:p>
        </w:tc>
        <w:tc>
          <w:tcPr>
            <w:tcW w:w="1843" w:type="dxa"/>
          </w:tcPr>
          <w:p w14:paraId="281B1099" w14:textId="77777777" w:rsidR="00E9086A" w:rsidRPr="00F5637C" w:rsidRDefault="004F616D" w:rsidP="00F7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продуктивности сельскохозяйственной продукции</w:t>
            </w:r>
          </w:p>
        </w:tc>
        <w:tc>
          <w:tcPr>
            <w:tcW w:w="1134" w:type="dxa"/>
          </w:tcPr>
          <w:p w14:paraId="315898C5" w14:textId="77777777" w:rsidR="004F616D" w:rsidRPr="004F616D" w:rsidRDefault="004F616D" w:rsidP="004F616D">
            <w:pPr>
              <w:rPr>
                <w:rFonts w:ascii="Times New Roman" w:hAnsi="Times New Roman" w:cs="Times New Roman"/>
              </w:rPr>
            </w:pPr>
            <w:r w:rsidRPr="004F616D">
              <w:rPr>
                <w:rFonts w:ascii="Times New Roman" w:hAnsi="Times New Roman" w:cs="Times New Roman"/>
              </w:rPr>
              <w:t>20.03.02</w:t>
            </w:r>
          </w:p>
          <w:p w14:paraId="2EE99994" w14:textId="77777777" w:rsidR="00E9086A" w:rsidRPr="00F5637C" w:rsidRDefault="004F616D" w:rsidP="004F616D">
            <w:pPr>
              <w:rPr>
                <w:rFonts w:ascii="Times New Roman" w:hAnsi="Times New Roman" w:cs="Times New Roman"/>
              </w:rPr>
            </w:pPr>
            <w:proofErr w:type="spellStart"/>
            <w:r w:rsidRPr="004F616D">
              <w:rPr>
                <w:rFonts w:ascii="Times New Roman" w:hAnsi="Times New Roman" w:cs="Times New Roman"/>
              </w:rPr>
              <w:t>Природообу</w:t>
            </w:r>
            <w:proofErr w:type="spellEnd"/>
            <w:r w:rsidRPr="004F616D">
              <w:rPr>
                <w:rFonts w:ascii="Times New Roman" w:hAnsi="Times New Roman" w:cs="Times New Roman"/>
              </w:rPr>
              <w:t>-строй-</w:t>
            </w:r>
            <w:proofErr w:type="spellStart"/>
            <w:r w:rsidRPr="004F616D">
              <w:rPr>
                <w:rFonts w:ascii="Times New Roman" w:hAnsi="Times New Roman" w:cs="Times New Roman"/>
              </w:rPr>
              <w:t>ство</w:t>
            </w:r>
            <w:proofErr w:type="spellEnd"/>
            <w:r w:rsidRPr="004F616D">
              <w:rPr>
                <w:rFonts w:ascii="Times New Roman" w:hAnsi="Times New Roman" w:cs="Times New Roman"/>
              </w:rPr>
              <w:t xml:space="preserve"> и водо-</w:t>
            </w:r>
            <w:proofErr w:type="spellStart"/>
            <w:r w:rsidRPr="004F616D">
              <w:rPr>
                <w:rFonts w:ascii="Times New Roman" w:hAnsi="Times New Roman" w:cs="Times New Roman"/>
              </w:rPr>
              <w:t>пользо</w:t>
            </w:r>
            <w:proofErr w:type="spellEnd"/>
            <w:r w:rsidRPr="004F616D">
              <w:rPr>
                <w:rFonts w:ascii="Times New Roman" w:hAnsi="Times New Roman" w:cs="Times New Roman"/>
              </w:rPr>
              <w:t>-</w:t>
            </w:r>
            <w:proofErr w:type="spellStart"/>
            <w:r w:rsidRPr="004F616D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85" w:type="dxa"/>
          </w:tcPr>
          <w:p w14:paraId="52B59EB4" w14:textId="77777777" w:rsidR="00E9086A" w:rsidRDefault="00B2587B" w:rsidP="00014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Рекомендуемые профессиональные компетенции </w:t>
            </w:r>
          </w:p>
          <w:p w14:paraId="1C96345D" w14:textId="77777777" w:rsidR="004F616D" w:rsidRDefault="00B2587B" w:rsidP="004F616D">
            <w:pPr>
              <w:rPr>
                <w:sz w:val="26"/>
                <w:szCs w:val="26"/>
              </w:rPr>
            </w:pPr>
            <w:r w:rsidRPr="00B2587B">
              <w:rPr>
                <w:sz w:val="26"/>
                <w:szCs w:val="26"/>
              </w:rPr>
              <w:t>ПК</w:t>
            </w:r>
            <w:r w:rsidRPr="00B2587B">
              <w:rPr>
                <w:sz w:val="26"/>
                <w:szCs w:val="26"/>
                <w:vertAlign w:val="subscript"/>
              </w:rPr>
              <w:t>Р-1</w:t>
            </w:r>
            <w:r>
              <w:rPr>
                <w:rFonts w:ascii="Times New Roman" w:hAnsi="Times New Roman" w:cs="Times New Roman"/>
              </w:rPr>
              <w:t>,</w:t>
            </w:r>
            <w:r w:rsidRPr="00B2587B">
              <w:rPr>
                <w:sz w:val="26"/>
                <w:szCs w:val="26"/>
              </w:rPr>
              <w:t xml:space="preserve"> ПК</w:t>
            </w:r>
            <w:r w:rsidRPr="00B2587B">
              <w:rPr>
                <w:sz w:val="26"/>
                <w:szCs w:val="26"/>
                <w:vertAlign w:val="subscript"/>
              </w:rPr>
              <w:t>Р-</w:t>
            </w:r>
            <w:r w:rsidR="004F616D">
              <w:rPr>
                <w:sz w:val="26"/>
                <w:szCs w:val="2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4F616D" w:rsidRPr="00B2587B">
              <w:rPr>
                <w:sz w:val="26"/>
                <w:szCs w:val="26"/>
              </w:rPr>
              <w:t xml:space="preserve"> </w:t>
            </w:r>
          </w:p>
          <w:p w14:paraId="49638683" w14:textId="77777777" w:rsidR="00B2587B" w:rsidRPr="00B2587B" w:rsidRDefault="004F616D" w:rsidP="004F616D">
            <w:pPr>
              <w:rPr>
                <w:rFonts w:ascii="Times New Roman" w:hAnsi="Times New Roman" w:cs="Times New Roman"/>
              </w:rPr>
            </w:pPr>
            <w:r w:rsidRPr="00B2587B">
              <w:rPr>
                <w:sz w:val="26"/>
                <w:szCs w:val="26"/>
              </w:rPr>
              <w:t>ПК</w:t>
            </w:r>
            <w:r w:rsidRPr="00B2587B">
              <w:rPr>
                <w:sz w:val="26"/>
                <w:szCs w:val="26"/>
                <w:vertAlign w:val="subscript"/>
              </w:rPr>
              <w:t>Р-</w:t>
            </w:r>
            <w:r>
              <w:rPr>
                <w:sz w:val="26"/>
                <w:szCs w:val="26"/>
                <w:vertAlign w:val="subscript"/>
              </w:rPr>
              <w:t>6</w:t>
            </w:r>
            <w:r w:rsidR="00B2587B">
              <w:rPr>
                <w:rFonts w:ascii="Times New Roman" w:hAnsi="Times New Roman" w:cs="Times New Roman"/>
              </w:rPr>
              <w:t xml:space="preserve"> , </w:t>
            </w:r>
            <w:r w:rsidRPr="00B2587B">
              <w:rPr>
                <w:sz w:val="26"/>
                <w:szCs w:val="26"/>
              </w:rPr>
              <w:t>ПК</w:t>
            </w:r>
            <w:r w:rsidRPr="00B2587B">
              <w:rPr>
                <w:sz w:val="26"/>
                <w:szCs w:val="26"/>
                <w:vertAlign w:val="subscript"/>
              </w:rPr>
              <w:t>Р-</w:t>
            </w:r>
            <w:r>
              <w:rPr>
                <w:sz w:val="26"/>
                <w:szCs w:val="26"/>
                <w:vertAlign w:val="subscript"/>
              </w:rPr>
              <w:t>7</w:t>
            </w:r>
          </w:p>
        </w:tc>
        <w:tc>
          <w:tcPr>
            <w:tcW w:w="5244" w:type="dxa"/>
          </w:tcPr>
          <w:p w14:paraId="0A2C284F" w14:textId="77777777" w:rsidR="00E9086A" w:rsidRPr="00F5637C" w:rsidRDefault="00E9086A" w:rsidP="004F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Целями направленностей  «Мелиорация земель» и «Управление водными ресурсами и водопользование»</w:t>
            </w:r>
            <w:r w:rsidR="004F616D">
              <w:rPr>
                <w:rFonts w:ascii="Times New Roman" w:hAnsi="Times New Roman" w:cs="Times New Roman"/>
              </w:rPr>
              <w:t>, «Инженерные системы сельскохозяйственного водоснабжения, обводнения и водоотведения»</w:t>
            </w:r>
            <w:r w:rsidR="006D3A33">
              <w:rPr>
                <w:rFonts w:ascii="Times New Roman" w:hAnsi="Times New Roman" w:cs="Times New Roman"/>
              </w:rPr>
              <w:t xml:space="preserve"> является  повышение потребительской полезностей земель и использования водных ресурсов для обеспечения высокопродуктивной  продукции сельского хо</w:t>
            </w:r>
            <w:r w:rsidR="004F616D">
              <w:rPr>
                <w:rFonts w:ascii="Times New Roman" w:hAnsi="Times New Roman" w:cs="Times New Roman"/>
              </w:rPr>
              <w:t>з</w:t>
            </w:r>
            <w:r w:rsidR="006D3A33">
              <w:rPr>
                <w:rFonts w:ascii="Times New Roman" w:hAnsi="Times New Roman" w:cs="Times New Roman"/>
              </w:rPr>
              <w:t>яйства</w:t>
            </w:r>
          </w:p>
        </w:tc>
      </w:tr>
    </w:tbl>
    <w:p w14:paraId="060915E3" w14:textId="77777777" w:rsidR="006E6EA6" w:rsidRDefault="006E6EA6"/>
    <w:sectPr w:rsidR="006E6EA6" w:rsidSect="00D829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BEB"/>
    <w:rsid w:val="00014758"/>
    <w:rsid w:val="000409EB"/>
    <w:rsid w:val="00066C94"/>
    <w:rsid w:val="002827CF"/>
    <w:rsid w:val="00282FE9"/>
    <w:rsid w:val="00370782"/>
    <w:rsid w:val="004F616D"/>
    <w:rsid w:val="0058309A"/>
    <w:rsid w:val="00607BAC"/>
    <w:rsid w:val="006D3A33"/>
    <w:rsid w:val="006E6EA6"/>
    <w:rsid w:val="006F230A"/>
    <w:rsid w:val="00751B65"/>
    <w:rsid w:val="0079348A"/>
    <w:rsid w:val="00835182"/>
    <w:rsid w:val="008465C7"/>
    <w:rsid w:val="0090716D"/>
    <w:rsid w:val="00910BEB"/>
    <w:rsid w:val="00A32700"/>
    <w:rsid w:val="00AC318F"/>
    <w:rsid w:val="00B2587B"/>
    <w:rsid w:val="00B4411B"/>
    <w:rsid w:val="00BD392B"/>
    <w:rsid w:val="00C04E6C"/>
    <w:rsid w:val="00C548BB"/>
    <w:rsid w:val="00D00489"/>
    <w:rsid w:val="00D5544C"/>
    <w:rsid w:val="00D829D5"/>
    <w:rsid w:val="00DB2066"/>
    <w:rsid w:val="00DD3C8C"/>
    <w:rsid w:val="00E4673A"/>
    <w:rsid w:val="00E545E1"/>
    <w:rsid w:val="00E9086A"/>
    <w:rsid w:val="00F5637C"/>
    <w:rsid w:val="00F7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4F9"/>
  <w15:docId w15:val="{11B51F7D-7396-427F-ADE1-18FAE360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Галямина</dc:creator>
  <cp:lastModifiedBy>Карина Ханжиян</cp:lastModifiedBy>
  <cp:revision>3</cp:revision>
  <dcterms:created xsi:type="dcterms:W3CDTF">2019-11-25T17:40:00Z</dcterms:created>
  <dcterms:modified xsi:type="dcterms:W3CDTF">2019-11-25T21:32:00Z</dcterms:modified>
</cp:coreProperties>
</file>