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D6E3BC"/>
        <w:tblLook w:val="04A0" w:firstRow="1" w:lastRow="0" w:firstColumn="1" w:lastColumn="0" w:noHBand="0" w:noVBand="1"/>
      </w:tblPr>
      <w:tblGrid>
        <w:gridCol w:w="9924"/>
      </w:tblGrid>
      <w:tr w:rsidR="00C95F55" w:rsidRPr="00C95F55" w:rsidTr="00C95F55">
        <w:tc>
          <w:tcPr>
            <w:tcW w:w="10140" w:type="dxa"/>
            <w:shd w:val="clear" w:color="auto" w:fill="D6E3BC"/>
          </w:tcPr>
          <w:p w:rsidR="00C31014" w:rsidRPr="00B67898" w:rsidRDefault="00C31014" w:rsidP="00C31014">
            <w:pPr>
              <w:tabs>
                <w:tab w:val="left" w:pos="0"/>
              </w:tabs>
              <w:spacing w:line="0" w:lineRule="atLeast"/>
              <w:jc w:val="center"/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73-я Международная студенческая научно-практическая конференция,</w:t>
            </w:r>
          </w:p>
          <w:p w:rsidR="00C31014" w:rsidRPr="00B67898" w:rsidRDefault="00C31014" w:rsidP="00C31014">
            <w:pPr>
              <w:jc w:val="center"/>
              <w:rPr>
                <w:b/>
                <w:sz w:val="26"/>
                <w:szCs w:val="26"/>
              </w:rPr>
            </w:pPr>
            <w:r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посвящ</w:t>
            </w:r>
            <w:r w:rsidR="00B179F6"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ё</w:t>
            </w:r>
            <w:r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нная 180-летию со дня рождения М.К. </w:t>
            </w:r>
            <w:proofErr w:type="spellStart"/>
            <w:r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Турского</w:t>
            </w:r>
            <w:proofErr w:type="spellEnd"/>
            <w:r w:rsidRPr="00B67898">
              <w:rPr>
                <w:b/>
                <w:sz w:val="26"/>
                <w:szCs w:val="26"/>
              </w:rPr>
              <w:t xml:space="preserve"> </w:t>
            </w:r>
          </w:p>
          <w:p w:rsidR="00C95F55" w:rsidRPr="00EC17E8" w:rsidRDefault="0014062C" w:rsidP="00C31014">
            <w:pPr>
              <w:jc w:val="center"/>
              <w:rPr>
                <w:b/>
                <w:sz w:val="28"/>
                <w:szCs w:val="28"/>
              </w:rPr>
            </w:pPr>
            <w:r w:rsidRPr="00B67898">
              <w:rPr>
                <w:b/>
                <w:sz w:val="26"/>
                <w:szCs w:val="26"/>
              </w:rPr>
              <w:t>2</w:t>
            </w:r>
            <w:r w:rsidR="00C31014" w:rsidRPr="00B67898">
              <w:rPr>
                <w:b/>
                <w:sz w:val="26"/>
                <w:szCs w:val="26"/>
              </w:rPr>
              <w:t>4-27</w:t>
            </w:r>
            <w:r w:rsidRPr="00B67898">
              <w:rPr>
                <w:b/>
                <w:sz w:val="26"/>
                <w:szCs w:val="26"/>
              </w:rPr>
              <w:t xml:space="preserve"> </w:t>
            </w:r>
            <w:r w:rsidR="00C31014" w:rsidRPr="00B67898">
              <w:rPr>
                <w:b/>
                <w:sz w:val="26"/>
                <w:szCs w:val="26"/>
              </w:rPr>
              <w:t>марта 2020</w:t>
            </w:r>
            <w:r w:rsidR="00EC17E8" w:rsidRPr="00B67898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FC2C36" w:rsidRDefault="00D76258" w:rsidP="00B2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</w:t>
      </w:r>
      <w:r w:rsidR="00594AB0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</w:t>
      </w:r>
      <w:r w:rsidR="00AB7B2A" w:rsidRPr="00AB7B2A">
        <w:rPr>
          <w:b/>
          <w:sz w:val="28"/>
          <w:szCs w:val="28"/>
        </w:rPr>
        <w:t xml:space="preserve"> ПО ИТОГАМ РАБОТЫ СЕКЦИИ</w:t>
      </w:r>
    </w:p>
    <w:p w:rsidR="009C3B5E" w:rsidRPr="00AB7B2A" w:rsidRDefault="00FC2C36" w:rsidP="00B25259">
      <w:pPr>
        <w:jc w:val="center"/>
        <w:rPr>
          <w:b/>
          <w:sz w:val="28"/>
          <w:szCs w:val="28"/>
        </w:rPr>
      </w:pPr>
      <w:r w:rsidRPr="00FC2C36">
        <w:t xml:space="preserve"> </w:t>
      </w:r>
      <w:r>
        <w:t>«</w:t>
      </w:r>
      <w:r w:rsidRPr="00FC2C36">
        <w:rPr>
          <w:b/>
          <w:sz w:val="28"/>
          <w:szCs w:val="28"/>
        </w:rPr>
        <w:t>Русский язык как средство профессиональной коммуникации</w:t>
      </w:r>
      <w:r>
        <w:rPr>
          <w:b/>
          <w:sz w:val="28"/>
          <w:szCs w:val="28"/>
        </w:rPr>
        <w:t>»</w:t>
      </w:r>
    </w:p>
    <w:tbl>
      <w:tblPr>
        <w:tblW w:w="18820" w:type="dxa"/>
        <w:tblInd w:w="108" w:type="dxa"/>
        <w:tblLook w:val="0000" w:firstRow="0" w:lastRow="0" w:firstColumn="0" w:lastColumn="0" w:noHBand="0" w:noVBand="0"/>
      </w:tblPr>
      <w:tblGrid>
        <w:gridCol w:w="1287"/>
        <w:gridCol w:w="8986"/>
        <w:gridCol w:w="702"/>
        <w:gridCol w:w="1685"/>
        <w:gridCol w:w="6160"/>
      </w:tblGrid>
      <w:tr w:rsidR="00A3520A" w:rsidRPr="00344544" w:rsidTr="00B25259">
        <w:trPr>
          <w:gridAfter w:val="3"/>
          <w:wAfter w:w="8547" w:type="dxa"/>
          <w:trHeight w:val="100"/>
        </w:trPr>
        <w:tc>
          <w:tcPr>
            <w:tcW w:w="10273" w:type="dxa"/>
            <w:gridSpan w:val="2"/>
            <w:vAlign w:val="bottom"/>
          </w:tcPr>
          <w:p w:rsidR="00B25259" w:rsidRPr="00344544" w:rsidRDefault="00B25259" w:rsidP="00B25259">
            <w:pPr>
              <w:ind w:hanging="108"/>
              <w:rPr>
                <w:b/>
                <w:bCs/>
              </w:rPr>
            </w:pPr>
          </w:p>
          <w:p w:rsidR="00A3520A" w:rsidRPr="00344544" w:rsidRDefault="00C31014" w:rsidP="00B25259">
            <w:pPr>
              <w:ind w:hanging="108"/>
            </w:pPr>
            <w:r w:rsidRPr="00344544">
              <w:rPr>
                <w:b/>
                <w:bCs/>
              </w:rPr>
              <w:t>Институт /факультет</w:t>
            </w:r>
            <w:r w:rsidR="00630F65" w:rsidRPr="00344544">
              <w:rPr>
                <w:b/>
                <w:bCs/>
              </w:rPr>
              <w:t xml:space="preserve"> </w:t>
            </w:r>
          </w:p>
        </w:tc>
      </w:tr>
      <w:tr w:rsidR="00AB7B2A" w:rsidRPr="00344544" w:rsidTr="00A3520A">
        <w:trPr>
          <w:trHeight w:val="100"/>
        </w:trPr>
        <w:tc>
          <w:tcPr>
            <w:tcW w:w="18820" w:type="dxa"/>
            <w:gridSpan w:val="5"/>
            <w:tcBorders>
              <w:bottom w:val="single" w:sz="4" w:space="0" w:color="auto"/>
            </w:tcBorders>
            <w:vAlign w:val="bottom"/>
          </w:tcPr>
          <w:p w:rsidR="00AB7B2A" w:rsidRPr="00344544" w:rsidRDefault="00110E5C" w:rsidP="00B25259">
            <w:pPr>
              <w:ind w:hanging="67"/>
            </w:pPr>
            <w:r w:rsidRPr="00344544">
              <w:t>Гуманитарно-педагогический факультет</w:t>
            </w:r>
            <w:r w:rsidR="00594AB0" w:rsidRPr="00344544">
              <w:t xml:space="preserve"> </w:t>
            </w:r>
          </w:p>
        </w:tc>
      </w:tr>
      <w:tr w:rsidR="00AB7B2A" w:rsidRPr="00344544" w:rsidTr="00B25259">
        <w:trPr>
          <w:trHeight w:val="100"/>
        </w:trPr>
        <w:tc>
          <w:tcPr>
            <w:tcW w:w="1287" w:type="dxa"/>
            <w:vAlign w:val="bottom"/>
          </w:tcPr>
          <w:p w:rsidR="00594AB0" w:rsidRPr="00344544" w:rsidRDefault="00594AB0" w:rsidP="00B25259">
            <w:pPr>
              <w:ind w:hanging="108"/>
              <w:rPr>
                <w:b/>
                <w:bCs/>
              </w:rPr>
            </w:pPr>
          </w:p>
          <w:p w:rsidR="00AB7B2A" w:rsidRPr="00344544" w:rsidRDefault="00FC2C36" w:rsidP="00B25259">
            <w:pPr>
              <w:ind w:hanging="108"/>
            </w:pPr>
            <w:r w:rsidRPr="00344544">
              <w:rPr>
                <w:b/>
                <w:bCs/>
              </w:rPr>
              <w:t>Кафедра</w:t>
            </w:r>
            <w:r w:rsidR="00AB7B2A" w:rsidRPr="00344544">
              <w:rPr>
                <w:b/>
                <w:bCs/>
              </w:rPr>
              <w:t>:</w:t>
            </w:r>
          </w:p>
        </w:tc>
        <w:tc>
          <w:tcPr>
            <w:tcW w:w="17533" w:type="dxa"/>
            <w:gridSpan w:val="4"/>
            <w:tcBorders>
              <w:bottom w:val="single" w:sz="4" w:space="0" w:color="auto"/>
            </w:tcBorders>
            <w:vAlign w:val="bottom"/>
          </w:tcPr>
          <w:p w:rsidR="00AB7B2A" w:rsidRPr="00344544" w:rsidRDefault="00FC2C36" w:rsidP="00B25259">
            <w:r w:rsidRPr="00344544">
              <w:t>кафедра русского языка как иностранного и общетеоретических дисциплин</w:t>
            </w:r>
          </w:p>
        </w:tc>
      </w:tr>
      <w:tr w:rsidR="00AB7B2A" w:rsidRPr="00344544" w:rsidTr="00B25259">
        <w:trPr>
          <w:trHeight w:val="100"/>
        </w:trPr>
        <w:tc>
          <w:tcPr>
            <w:tcW w:w="10975" w:type="dxa"/>
            <w:gridSpan w:val="3"/>
            <w:vAlign w:val="bottom"/>
          </w:tcPr>
          <w:p w:rsidR="00594AB0" w:rsidRPr="00344544" w:rsidRDefault="00594AB0" w:rsidP="00B25259">
            <w:pPr>
              <w:ind w:right="-468" w:hanging="108"/>
              <w:rPr>
                <w:b/>
                <w:bCs/>
              </w:rPr>
            </w:pPr>
          </w:p>
          <w:p w:rsidR="00AB7B2A" w:rsidRPr="00344544" w:rsidRDefault="00AB7B2A" w:rsidP="00B25259">
            <w:pPr>
              <w:ind w:right="-468" w:hanging="108"/>
            </w:pPr>
            <w:r w:rsidRPr="00344544">
              <w:rPr>
                <w:b/>
                <w:bCs/>
              </w:rPr>
              <w:t>Дата проведения:</w:t>
            </w:r>
            <w:r w:rsidR="0014062C" w:rsidRPr="00344544">
              <w:rPr>
                <w:b/>
                <w:bCs/>
              </w:rPr>
              <w:t xml:space="preserve"> </w:t>
            </w:r>
            <w:r w:rsidR="00110E5C" w:rsidRPr="00344544">
              <w:rPr>
                <w:b/>
              </w:rPr>
              <w:t xml:space="preserve">26 </w:t>
            </w:r>
            <w:r w:rsidR="00C31014" w:rsidRPr="00344544">
              <w:rPr>
                <w:b/>
              </w:rPr>
              <w:t>марта 2020 г.</w:t>
            </w:r>
          </w:p>
        </w:tc>
        <w:tc>
          <w:tcPr>
            <w:tcW w:w="7845" w:type="dxa"/>
            <w:gridSpan w:val="2"/>
            <w:tcBorders>
              <w:bottom w:val="single" w:sz="4" w:space="0" w:color="auto"/>
            </w:tcBorders>
            <w:vAlign w:val="bottom"/>
          </w:tcPr>
          <w:p w:rsidR="00AB7B2A" w:rsidRPr="00344544" w:rsidRDefault="00B26E11" w:rsidP="00C95F55">
            <w:pPr>
              <w:spacing w:line="360" w:lineRule="auto"/>
              <w:rPr>
                <w:color w:val="FF0000"/>
              </w:rPr>
            </w:pPr>
            <w:r w:rsidRPr="00344544">
              <w:rPr>
                <w:color w:val="FF0000"/>
              </w:rPr>
              <w:t>Дата проведения заседания и время начала заседания</w:t>
            </w:r>
          </w:p>
        </w:tc>
      </w:tr>
      <w:tr w:rsidR="009C3B5E" w:rsidRPr="00344544" w:rsidTr="00B25259">
        <w:trPr>
          <w:trHeight w:val="100"/>
        </w:trPr>
        <w:tc>
          <w:tcPr>
            <w:tcW w:w="12660" w:type="dxa"/>
            <w:gridSpan w:val="4"/>
            <w:vAlign w:val="bottom"/>
          </w:tcPr>
          <w:p w:rsidR="009C3B5E" w:rsidRPr="00344544" w:rsidRDefault="009C3B5E" w:rsidP="00B25259">
            <w:pPr>
              <w:ind w:right="-468" w:hanging="108"/>
              <w:rPr>
                <w:b/>
                <w:bCs/>
              </w:rPr>
            </w:pPr>
            <w:r w:rsidRPr="00344544">
              <w:rPr>
                <w:b/>
                <w:bCs/>
              </w:rPr>
              <w:t>В работе секции приняло участие:</w:t>
            </w:r>
            <w:r w:rsidR="0014062C" w:rsidRPr="00344544">
              <w:rPr>
                <w:b/>
                <w:bCs/>
              </w:rPr>
              <w:t xml:space="preserve"> </w:t>
            </w:r>
            <w:r w:rsidR="00AE54E7" w:rsidRPr="00344544">
              <w:rPr>
                <w:b/>
                <w:bCs/>
              </w:rPr>
              <w:t>1</w:t>
            </w:r>
            <w:r w:rsidR="008C17E3" w:rsidRPr="00344544">
              <w:rPr>
                <w:b/>
                <w:bCs/>
              </w:rPr>
              <w:t>4</w:t>
            </w:r>
            <w:r w:rsidR="00AE54E7" w:rsidRPr="00344544">
              <w:rPr>
                <w:b/>
                <w:bCs/>
              </w:rPr>
              <w:t xml:space="preserve"> </w:t>
            </w:r>
            <w:r w:rsidR="00BA176F" w:rsidRPr="00344544">
              <w:rPr>
                <w:b/>
                <w:bCs/>
              </w:rPr>
              <w:t>участников</w:t>
            </w:r>
            <w:r w:rsidR="00B25259" w:rsidRPr="00344544">
              <w:t xml:space="preserve"> (в </w:t>
            </w:r>
            <w:proofErr w:type="spellStart"/>
            <w:r w:rsidR="00B25259" w:rsidRPr="00344544">
              <w:t>т.ч</w:t>
            </w:r>
            <w:proofErr w:type="spellEnd"/>
            <w:r w:rsidR="00B25259" w:rsidRPr="00344544">
              <w:t>. 0 человек из других вузов)</w:t>
            </w:r>
          </w:p>
        </w:tc>
        <w:tc>
          <w:tcPr>
            <w:tcW w:w="6160" w:type="dxa"/>
            <w:tcBorders>
              <w:bottom w:val="single" w:sz="4" w:space="0" w:color="auto"/>
            </w:tcBorders>
            <w:vAlign w:val="bottom"/>
          </w:tcPr>
          <w:p w:rsidR="009C3B5E" w:rsidRPr="00344544" w:rsidRDefault="009C3B5E" w:rsidP="00C95F55">
            <w:pPr>
              <w:spacing w:line="360" w:lineRule="auto"/>
            </w:pPr>
            <w:r w:rsidRPr="00344544">
              <w:rPr>
                <w:color w:val="FF0000"/>
              </w:rPr>
              <w:t>Указывается общее количество выступающих</w:t>
            </w:r>
          </w:p>
        </w:tc>
      </w:tr>
      <w:tr w:rsidR="007A0515" w:rsidRPr="00344544" w:rsidTr="00B25259">
        <w:trPr>
          <w:trHeight w:val="318"/>
        </w:trPr>
        <w:tc>
          <w:tcPr>
            <w:tcW w:w="18820" w:type="dxa"/>
            <w:gridSpan w:val="5"/>
            <w:tcBorders>
              <w:bottom w:val="single" w:sz="4" w:space="0" w:color="auto"/>
            </w:tcBorders>
            <w:vAlign w:val="bottom"/>
          </w:tcPr>
          <w:p w:rsidR="007A0515" w:rsidRPr="00344544" w:rsidRDefault="007A0515" w:rsidP="00B25259"/>
        </w:tc>
      </w:tr>
    </w:tbl>
    <w:p w:rsidR="009C3B5E" w:rsidRPr="00344544" w:rsidRDefault="009C3B5E" w:rsidP="00AB7B2A">
      <w:pPr>
        <w:jc w:val="both"/>
      </w:pPr>
    </w:p>
    <w:tbl>
      <w:tblPr>
        <w:tblW w:w="0" w:type="auto"/>
        <w:shd w:val="clear" w:color="auto" w:fill="D6E3BC"/>
        <w:tblLook w:val="04A0" w:firstRow="1" w:lastRow="0" w:firstColumn="1" w:lastColumn="0" w:noHBand="0" w:noVBand="1"/>
      </w:tblPr>
      <w:tblGrid>
        <w:gridCol w:w="9924"/>
      </w:tblGrid>
      <w:tr w:rsidR="00CF32D7" w:rsidRPr="00C95F55" w:rsidTr="00470E85">
        <w:tc>
          <w:tcPr>
            <w:tcW w:w="10140" w:type="dxa"/>
            <w:shd w:val="clear" w:color="auto" w:fill="D6E3BC"/>
          </w:tcPr>
          <w:p w:rsidR="00CF32D7" w:rsidRPr="00C95F55" w:rsidRDefault="00CF32D7" w:rsidP="00CF32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РУКОВОДИТЕЛИ СЕКЦИИ</w:t>
            </w:r>
          </w:p>
        </w:tc>
      </w:tr>
    </w:tbl>
    <w:p w:rsidR="00127BB3" w:rsidRDefault="00127BB3" w:rsidP="00AB7B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99"/>
        <w:gridCol w:w="4182"/>
        <w:gridCol w:w="2193"/>
      </w:tblGrid>
      <w:tr w:rsidR="00CF32D7" w:rsidTr="0090474B">
        <w:tc>
          <w:tcPr>
            <w:tcW w:w="540" w:type="dxa"/>
            <w:vAlign w:val="center"/>
          </w:tcPr>
          <w:p w:rsidR="00CF32D7" w:rsidRDefault="00CF32D7" w:rsidP="00470E85">
            <w:pPr>
              <w:jc w:val="center"/>
            </w:pPr>
            <w:r>
              <w:t>№ п/п</w:t>
            </w:r>
          </w:p>
        </w:tc>
        <w:tc>
          <w:tcPr>
            <w:tcW w:w="2999" w:type="dxa"/>
            <w:vAlign w:val="center"/>
          </w:tcPr>
          <w:p w:rsidR="00CF32D7" w:rsidRDefault="00CF32D7" w:rsidP="00470E85">
            <w:pPr>
              <w:jc w:val="center"/>
            </w:pPr>
            <w:r>
              <w:t>ФИО (полностью) руководителей секции</w:t>
            </w:r>
          </w:p>
        </w:tc>
        <w:tc>
          <w:tcPr>
            <w:tcW w:w="4182" w:type="dxa"/>
            <w:vAlign w:val="center"/>
          </w:tcPr>
          <w:p w:rsidR="00CF32D7" w:rsidRDefault="00CF32D7" w:rsidP="00470E85">
            <w:pPr>
              <w:jc w:val="center"/>
            </w:pPr>
            <w:r>
              <w:t xml:space="preserve">Должность </w:t>
            </w:r>
          </w:p>
        </w:tc>
        <w:tc>
          <w:tcPr>
            <w:tcW w:w="2193" w:type="dxa"/>
            <w:vAlign w:val="center"/>
          </w:tcPr>
          <w:p w:rsidR="00CF32D7" w:rsidRDefault="00CF32D7" w:rsidP="00470E85">
            <w:pPr>
              <w:jc w:val="center"/>
            </w:pPr>
            <w:r>
              <w:t>Контактные данные (номер моб.</w:t>
            </w:r>
            <w:r w:rsidR="0068323D">
              <w:t xml:space="preserve"> </w:t>
            </w:r>
            <w:r>
              <w:t>телефона)</w:t>
            </w:r>
          </w:p>
        </w:tc>
      </w:tr>
      <w:tr w:rsidR="00CF32D7" w:rsidTr="0090474B">
        <w:tc>
          <w:tcPr>
            <w:tcW w:w="540" w:type="dxa"/>
          </w:tcPr>
          <w:p w:rsidR="00CF32D7" w:rsidRDefault="00CF32D7" w:rsidP="00470E85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999" w:type="dxa"/>
          </w:tcPr>
          <w:p w:rsidR="0090474B" w:rsidRDefault="00594AB0" w:rsidP="00306F1F">
            <w:pPr>
              <w:jc w:val="both"/>
            </w:pPr>
            <w:r>
              <w:t xml:space="preserve">Цибизова </w:t>
            </w:r>
          </w:p>
          <w:p w:rsidR="00CF32D7" w:rsidRPr="00BA176F" w:rsidRDefault="00594AB0" w:rsidP="00306F1F">
            <w:pPr>
              <w:jc w:val="both"/>
            </w:pPr>
            <w:r>
              <w:t>Оксана Владимировна</w:t>
            </w:r>
          </w:p>
        </w:tc>
        <w:tc>
          <w:tcPr>
            <w:tcW w:w="4182" w:type="dxa"/>
          </w:tcPr>
          <w:p w:rsidR="00594AB0" w:rsidRDefault="00552130" w:rsidP="00B25259">
            <w:r>
              <w:t xml:space="preserve">доцент, </w:t>
            </w:r>
            <w:proofErr w:type="spellStart"/>
            <w:r>
              <w:t>и.о</w:t>
            </w:r>
            <w:proofErr w:type="spellEnd"/>
            <w:r>
              <w:t>. заведующего кафедрой</w:t>
            </w:r>
            <w:r w:rsidR="00110E5C">
              <w:t xml:space="preserve"> </w:t>
            </w:r>
            <w:r w:rsidR="00594AB0">
              <w:t xml:space="preserve">русского языка как иностранного и </w:t>
            </w:r>
          </w:p>
          <w:p w:rsidR="00CF32D7" w:rsidRPr="00BA176F" w:rsidRDefault="00594AB0" w:rsidP="00B25259">
            <w:r>
              <w:t xml:space="preserve">общетеоретических дисциплин </w:t>
            </w:r>
          </w:p>
        </w:tc>
        <w:tc>
          <w:tcPr>
            <w:tcW w:w="2193" w:type="dxa"/>
          </w:tcPr>
          <w:p w:rsidR="00CF32D7" w:rsidRDefault="00C66066" w:rsidP="00470E85">
            <w:pPr>
              <w:jc w:val="both"/>
            </w:pPr>
            <w:r w:rsidRPr="00C66066">
              <w:t>8 (499) 97</w:t>
            </w:r>
            <w:r w:rsidR="00552130">
              <w:t>6</w:t>
            </w:r>
            <w:r w:rsidRPr="00C66066">
              <w:t>-</w:t>
            </w:r>
            <w:r w:rsidR="00552130">
              <w:t>58</w:t>
            </w:r>
            <w:r w:rsidRPr="00C66066">
              <w:t>-</w:t>
            </w:r>
            <w:r w:rsidR="00552130">
              <w:t>6</w:t>
            </w:r>
            <w:r w:rsidRPr="00C66066">
              <w:t>5</w:t>
            </w:r>
          </w:p>
          <w:p w:rsidR="00B25259" w:rsidRPr="00BA176F" w:rsidRDefault="00B25259" w:rsidP="00470E85">
            <w:pPr>
              <w:jc w:val="both"/>
            </w:pPr>
            <w:r>
              <w:t>8(965)304-96-59</w:t>
            </w:r>
          </w:p>
        </w:tc>
      </w:tr>
      <w:tr w:rsidR="0014062C" w:rsidTr="0090474B">
        <w:tc>
          <w:tcPr>
            <w:tcW w:w="540" w:type="dxa"/>
          </w:tcPr>
          <w:p w:rsidR="0014062C" w:rsidRDefault="0014062C" w:rsidP="00470E85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999" w:type="dxa"/>
          </w:tcPr>
          <w:p w:rsidR="0090474B" w:rsidRDefault="00552130" w:rsidP="006B66C0">
            <w:pPr>
              <w:jc w:val="both"/>
            </w:pPr>
            <w:r>
              <w:t xml:space="preserve">Соловьёва </w:t>
            </w:r>
          </w:p>
          <w:p w:rsidR="0014062C" w:rsidRDefault="00552130" w:rsidP="006B66C0">
            <w:pPr>
              <w:jc w:val="both"/>
            </w:pPr>
            <w:r>
              <w:t>Анна Андреевна</w:t>
            </w:r>
          </w:p>
        </w:tc>
        <w:tc>
          <w:tcPr>
            <w:tcW w:w="4182" w:type="dxa"/>
          </w:tcPr>
          <w:p w:rsidR="00552130" w:rsidRDefault="00552130" w:rsidP="00B25259">
            <w:r>
              <w:t>старший преподаватель</w:t>
            </w:r>
            <w:r w:rsidR="00110E5C">
              <w:t xml:space="preserve"> кафедры </w:t>
            </w:r>
            <w:r>
              <w:t xml:space="preserve">русского языка как иностранного и </w:t>
            </w:r>
          </w:p>
          <w:p w:rsidR="0014062C" w:rsidRDefault="00552130" w:rsidP="00B25259">
            <w:r>
              <w:t>общетеоретических дисциплин</w:t>
            </w:r>
          </w:p>
        </w:tc>
        <w:tc>
          <w:tcPr>
            <w:tcW w:w="2193" w:type="dxa"/>
          </w:tcPr>
          <w:p w:rsidR="0014062C" w:rsidRPr="00BA176F" w:rsidRDefault="00552130" w:rsidP="006B66C0">
            <w:pPr>
              <w:jc w:val="both"/>
            </w:pPr>
            <w:r w:rsidRPr="00C66066">
              <w:t>8 (499) 97</w:t>
            </w:r>
            <w:r>
              <w:t>6</w:t>
            </w:r>
            <w:r w:rsidRPr="00C66066">
              <w:t>-</w:t>
            </w:r>
            <w:r>
              <w:t>58</w:t>
            </w:r>
            <w:r w:rsidRPr="00C66066">
              <w:t>-</w:t>
            </w:r>
            <w:r>
              <w:t>6</w:t>
            </w:r>
            <w:r w:rsidRPr="00C66066">
              <w:t>5</w:t>
            </w:r>
          </w:p>
        </w:tc>
      </w:tr>
    </w:tbl>
    <w:p w:rsidR="00CF32D7" w:rsidRDefault="00CF32D7" w:rsidP="00AB7B2A">
      <w:pPr>
        <w:jc w:val="both"/>
      </w:pPr>
    </w:p>
    <w:p w:rsidR="00127BB3" w:rsidRDefault="00B25259" w:rsidP="00AB7B2A">
      <w:pPr>
        <w:jc w:val="both"/>
      </w:pPr>
      <w:r>
        <w:t>В состав жюри работ участников</w:t>
      </w:r>
      <w:r w:rsidRPr="00B25259">
        <w:t xml:space="preserve"> </w:t>
      </w:r>
      <w:r>
        <w:t xml:space="preserve">секции </w:t>
      </w:r>
      <w:r w:rsidRPr="007F0979">
        <w:t>«Русский язык как средство профессиональной коммуникации»</w:t>
      </w:r>
      <w:r>
        <w:t xml:space="preserve"> вошли п</w:t>
      </w:r>
      <w:r w:rsidRPr="00F608AF">
        <w:t>реподавател</w:t>
      </w:r>
      <w:r>
        <w:t>и</w:t>
      </w:r>
      <w:r w:rsidRPr="00F608AF">
        <w:t xml:space="preserve"> кафедры русского языка как иностранного и общетеоретических дисциплин</w:t>
      </w:r>
      <w:r>
        <w:t>:</w:t>
      </w:r>
    </w:p>
    <w:p w:rsidR="00B25259" w:rsidRDefault="00B25259" w:rsidP="00B25259">
      <w:pPr>
        <w:jc w:val="both"/>
      </w:pP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proofErr w:type="spellStart"/>
      <w:r>
        <w:t>Цибизова</w:t>
      </w:r>
      <w:proofErr w:type="spellEnd"/>
      <w:r>
        <w:t xml:space="preserve"> О.В., </w:t>
      </w:r>
      <w:r w:rsidRPr="00F608AF">
        <w:t xml:space="preserve">доцент, </w:t>
      </w:r>
      <w:proofErr w:type="spellStart"/>
      <w:r w:rsidRPr="00F608AF">
        <w:t>и.о</w:t>
      </w:r>
      <w:proofErr w:type="spellEnd"/>
      <w:r w:rsidRPr="00F608AF">
        <w:t>. заведующего кафедрой</w:t>
      </w:r>
      <w:r>
        <w:t>, руководитель секции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Соловьёва А.А., ст. преподаватель,</w:t>
      </w:r>
      <w:r w:rsidRPr="00B25259">
        <w:t xml:space="preserve"> </w:t>
      </w:r>
      <w:r>
        <w:t>руководитель секци</w:t>
      </w:r>
      <w:r w:rsidR="0090474B">
        <w:t>и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Лукьянченко М.В., доцент</w:t>
      </w:r>
    </w:p>
    <w:p w:rsidR="00B25259" w:rsidRPr="00B25259" w:rsidRDefault="00B25259" w:rsidP="00B25259">
      <w:pPr>
        <w:pStyle w:val="a9"/>
        <w:numPr>
          <w:ilvl w:val="0"/>
          <w:numId w:val="14"/>
        </w:numPr>
        <w:ind w:left="284" w:hanging="284"/>
      </w:pPr>
      <w:r w:rsidRPr="00B25259">
        <w:rPr>
          <w:rFonts w:asciiTheme="majorBidi" w:hAnsiTheme="majorBidi" w:cstheme="majorBidi"/>
        </w:rPr>
        <w:t xml:space="preserve">Сычёва И.Н., </w:t>
      </w:r>
      <w:r>
        <w:t>доцент</w:t>
      </w:r>
      <w:r w:rsidRPr="00B25259">
        <w:t xml:space="preserve"> 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proofErr w:type="spellStart"/>
      <w:r>
        <w:t>Голенева</w:t>
      </w:r>
      <w:proofErr w:type="spellEnd"/>
      <w:r>
        <w:t xml:space="preserve"> Л.М., </w:t>
      </w:r>
      <w:r w:rsidRPr="00B25259">
        <w:t>доцент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Полищук Н.М., ст.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proofErr w:type="spellStart"/>
      <w:r>
        <w:t>Богатырёва</w:t>
      </w:r>
      <w:proofErr w:type="spellEnd"/>
      <w:r>
        <w:t xml:space="preserve"> Н.Н., ст.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Артюхова Н.С., ст. преподаватель</w:t>
      </w:r>
    </w:p>
    <w:p w:rsidR="0090474B" w:rsidRDefault="0090474B" w:rsidP="0090474B">
      <w:pPr>
        <w:pStyle w:val="a9"/>
        <w:numPr>
          <w:ilvl w:val="0"/>
          <w:numId w:val="14"/>
        </w:numPr>
        <w:ind w:left="284" w:hanging="284"/>
        <w:jc w:val="both"/>
      </w:pPr>
      <w:r>
        <w:t>Галанкина И.И., ст. преподаватель</w:t>
      </w:r>
    </w:p>
    <w:p w:rsidR="00B25259" w:rsidRDefault="0090474B" w:rsidP="0090474B">
      <w:pPr>
        <w:pStyle w:val="a9"/>
        <w:numPr>
          <w:ilvl w:val="0"/>
          <w:numId w:val="14"/>
        </w:numPr>
        <w:ind w:left="284" w:hanging="284"/>
        <w:jc w:val="both"/>
      </w:pPr>
      <w:r>
        <w:t xml:space="preserve"> Веселова Г.В., ст.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Сайкина О.С.,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Зубкова О.Н.,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 xml:space="preserve"> Петер Я.Г.,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 xml:space="preserve"> </w:t>
      </w:r>
      <w:r w:rsidR="0090474B">
        <w:t>Азарова Н.А., ассистент</w:t>
      </w:r>
    </w:p>
    <w:p w:rsidR="00B25259" w:rsidRDefault="0090474B" w:rsidP="00344544">
      <w:pPr>
        <w:pStyle w:val="a9"/>
        <w:numPr>
          <w:ilvl w:val="0"/>
          <w:numId w:val="14"/>
        </w:numPr>
        <w:ind w:left="284" w:hanging="284"/>
        <w:jc w:val="both"/>
      </w:pPr>
      <w:r>
        <w:t xml:space="preserve"> Аносова Л.В., ст. преподаватель</w:t>
      </w:r>
    </w:p>
    <w:p w:rsidR="00344544" w:rsidRDefault="00344544" w:rsidP="00B25259">
      <w:pPr>
        <w:jc w:val="both"/>
      </w:pPr>
    </w:p>
    <w:p w:rsidR="00344544" w:rsidRDefault="00344544" w:rsidP="00B25259">
      <w:pPr>
        <w:jc w:val="both"/>
        <w:sectPr w:rsidR="00344544" w:rsidSect="00C95F55">
          <w:headerReference w:type="default" r:id="rId7"/>
          <w:type w:val="continuous"/>
          <w:pgSz w:w="11909" w:h="16834"/>
          <w:pgMar w:top="1134" w:right="851" w:bottom="1134" w:left="1134" w:header="720" w:footer="720" w:gutter="0"/>
          <w:cols w:space="708"/>
          <w:noEndnote/>
          <w:titlePg/>
          <w:docGrid w:linePitch="326"/>
        </w:sectPr>
      </w:pPr>
    </w:p>
    <w:tbl>
      <w:tblPr>
        <w:tblW w:w="14175" w:type="dxa"/>
        <w:tblInd w:w="284" w:type="dxa"/>
        <w:shd w:val="clear" w:color="auto" w:fill="D6E3BC"/>
        <w:tblLook w:val="04A0" w:firstRow="1" w:lastRow="0" w:firstColumn="1" w:lastColumn="0" w:noHBand="0" w:noVBand="1"/>
      </w:tblPr>
      <w:tblGrid>
        <w:gridCol w:w="14175"/>
      </w:tblGrid>
      <w:tr w:rsidR="00CF32D7" w:rsidRPr="00C95F55" w:rsidTr="00E8046C">
        <w:tc>
          <w:tcPr>
            <w:tcW w:w="14175" w:type="dxa"/>
            <w:shd w:val="clear" w:color="auto" w:fill="D6E3BC"/>
          </w:tcPr>
          <w:p w:rsidR="00CF32D7" w:rsidRPr="00C95F55" w:rsidRDefault="00CF32D7" w:rsidP="0068323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СПИСОК </w:t>
            </w:r>
            <w:r w:rsidRPr="00701040">
              <w:rPr>
                <w:b/>
                <w:bCs/>
              </w:rPr>
              <w:t>УЧАСТНИК</w:t>
            </w:r>
            <w:r>
              <w:rPr>
                <w:b/>
                <w:bCs/>
              </w:rPr>
              <w:t>ОВ</w:t>
            </w:r>
            <w:r w:rsidRPr="00701040">
              <w:rPr>
                <w:b/>
                <w:bCs/>
              </w:rPr>
              <w:t xml:space="preserve"> СЕКЦИИ</w:t>
            </w:r>
          </w:p>
        </w:tc>
      </w:tr>
    </w:tbl>
    <w:p w:rsidR="00127BB3" w:rsidRDefault="00127BB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10"/>
        <w:gridCol w:w="5670"/>
        <w:gridCol w:w="2835"/>
        <w:gridCol w:w="2795"/>
      </w:tblGrid>
      <w:tr w:rsidR="00CA37E9" w:rsidRPr="00373CBA" w:rsidTr="0090474B">
        <w:trPr>
          <w:tblHeader/>
        </w:trPr>
        <w:tc>
          <w:tcPr>
            <w:tcW w:w="596" w:type="dxa"/>
            <w:vAlign w:val="center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ФИО</w:t>
            </w:r>
          </w:p>
        </w:tc>
        <w:tc>
          <w:tcPr>
            <w:tcW w:w="5670" w:type="dxa"/>
            <w:vAlign w:val="center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Тема доклада</w:t>
            </w:r>
          </w:p>
        </w:tc>
        <w:tc>
          <w:tcPr>
            <w:tcW w:w="2835" w:type="dxa"/>
            <w:vAlign w:val="center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Научный руководитель</w:t>
            </w:r>
          </w:p>
        </w:tc>
        <w:tc>
          <w:tcPr>
            <w:tcW w:w="2795" w:type="dxa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Наименование вуза студента</w:t>
            </w:r>
          </w:p>
        </w:tc>
      </w:tr>
      <w:tr w:rsidR="00CA37E9" w:rsidRPr="00373CBA" w:rsidTr="0090474B">
        <w:trPr>
          <w:trHeight w:val="623"/>
        </w:trPr>
        <w:tc>
          <w:tcPr>
            <w:tcW w:w="596" w:type="dxa"/>
            <w:vAlign w:val="center"/>
          </w:tcPr>
          <w:p w:rsidR="00CA37E9" w:rsidRPr="00552130" w:rsidRDefault="00CA37E9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37E9" w:rsidRPr="00552130" w:rsidRDefault="00552130" w:rsidP="006B66C0">
            <w:pPr>
              <w:rPr>
                <w:rFonts w:asciiTheme="majorBidi" w:hAnsiTheme="majorBidi" w:cstheme="majorBidi"/>
              </w:rPr>
            </w:pPr>
            <w:proofErr w:type="spellStart"/>
            <w:r w:rsidRPr="00552130">
              <w:rPr>
                <w:rFonts w:asciiTheme="majorBidi" w:eastAsia="Calibri" w:hAnsiTheme="majorBidi" w:cstheme="majorBidi"/>
                <w:i/>
              </w:rPr>
              <w:t>Хунвану</w:t>
            </w:r>
            <w:proofErr w:type="spellEnd"/>
            <w:r w:rsidRPr="00552130">
              <w:rPr>
                <w:rFonts w:asciiTheme="majorBidi" w:eastAsia="Calibri" w:hAnsiTheme="majorBidi" w:cstheme="majorBidi"/>
                <w:i/>
              </w:rPr>
              <w:t xml:space="preserve"> </w:t>
            </w:r>
            <w:proofErr w:type="spellStart"/>
            <w:r w:rsidRPr="00552130">
              <w:rPr>
                <w:rFonts w:asciiTheme="majorBidi" w:eastAsia="Calibri" w:hAnsiTheme="majorBidi" w:cstheme="majorBidi"/>
                <w:i/>
              </w:rPr>
              <w:t>Ник</w:t>
            </w:r>
            <w:r w:rsidR="00F3305B">
              <w:rPr>
                <w:rFonts w:asciiTheme="majorBidi" w:eastAsia="Calibri" w:hAnsiTheme="majorBidi" w:cstheme="majorBidi"/>
                <w:i/>
              </w:rPr>
              <w:t>э</w:t>
            </w:r>
            <w:r w:rsidRPr="00552130">
              <w:rPr>
                <w:rFonts w:asciiTheme="majorBidi" w:eastAsia="Calibri" w:hAnsiTheme="majorBidi" w:cstheme="majorBidi"/>
                <w:i/>
              </w:rPr>
              <w:t>з</w:t>
            </w:r>
            <w:proofErr w:type="spellEnd"/>
          </w:p>
        </w:tc>
        <w:tc>
          <w:tcPr>
            <w:tcW w:w="5670" w:type="dxa"/>
            <w:vAlign w:val="center"/>
          </w:tcPr>
          <w:p w:rsidR="00CA37E9" w:rsidRPr="00552130" w:rsidRDefault="00552130" w:rsidP="00CA37E9">
            <w:pPr>
              <w:rPr>
                <w:rFonts w:asciiTheme="majorBidi" w:hAnsiTheme="majorBidi" w:cstheme="majorBidi"/>
              </w:rPr>
            </w:pPr>
            <w:r w:rsidRPr="00552130">
              <w:rPr>
                <w:rFonts w:asciiTheme="majorBidi" w:hAnsiTheme="majorBidi" w:cstheme="majorBidi"/>
              </w:rPr>
              <w:t>Выращивание томатов в Бенине: проблемы и решения</w:t>
            </w:r>
          </w:p>
        </w:tc>
        <w:tc>
          <w:tcPr>
            <w:tcW w:w="2835" w:type="dxa"/>
            <w:vAlign w:val="center"/>
          </w:tcPr>
          <w:p w:rsidR="00F37B64" w:rsidRDefault="00F37B64" w:rsidP="005C77B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Сычёва И.Н., </w:t>
            </w:r>
          </w:p>
          <w:p w:rsidR="005C77B2" w:rsidRDefault="005C77B2" w:rsidP="005C77B2">
            <w:pPr>
              <w:jc w:val="center"/>
            </w:pPr>
            <w:r>
              <w:t>Ст. преподаватель</w:t>
            </w:r>
          </w:p>
          <w:p w:rsidR="00CA37E9" w:rsidRPr="00552130" w:rsidRDefault="005C77B2" w:rsidP="006B66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Полищук Н.М.</w:t>
            </w:r>
          </w:p>
        </w:tc>
        <w:tc>
          <w:tcPr>
            <w:tcW w:w="2795" w:type="dxa"/>
          </w:tcPr>
          <w:p w:rsidR="00CA37E9" w:rsidRPr="00552130" w:rsidRDefault="004E5AD7" w:rsidP="006B66C0">
            <w:pPr>
              <w:ind w:left="-4"/>
              <w:rPr>
                <w:rFonts w:asciiTheme="majorBidi" w:hAnsiTheme="majorBidi" w:cstheme="majorBidi"/>
                <w:bCs/>
              </w:rPr>
            </w:pPr>
            <w:r w:rsidRPr="00552130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4E5AD7" w:rsidRPr="00373CBA" w:rsidTr="0090474B">
        <w:tc>
          <w:tcPr>
            <w:tcW w:w="596" w:type="dxa"/>
            <w:vAlign w:val="center"/>
          </w:tcPr>
          <w:p w:rsidR="004E5AD7" w:rsidRPr="00552130" w:rsidRDefault="004E5AD7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5AD7" w:rsidRPr="00552130" w:rsidRDefault="00552130" w:rsidP="006B66C0">
            <w:pPr>
              <w:rPr>
                <w:rFonts w:asciiTheme="majorBidi" w:eastAsia="Calibri" w:hAnsiTheme="majorBidi" w:cstheme="majorBidi"/>
                <w:i/>
              </w:rPr>
            </w:pPr>
            <w:proofErr w:type="spellStart"/>
            <w:r w:rsidRPr="00552130">
              <w:rPr>
                <w:rFonts w:asciiTheme="majorBidi" w:eastAsia="Calibri" w:hAnsiTheme="majorBidi" w:cstheme="majorBidi"/>
                <w:i/>
              </w:rPr>
              <w:t>Блеосси</w:t>
            </w:r>
            <w:proofErr w:type="spellEnd"/>
            <w:r w:rsidRPr="00552130">
              <w:rPr>
                <w:rFonts w:asciiTheme="majorBidi" w:eastAsia="Calibri" w:hAnsiTheme="majorBidi" w:cstheme="majorBidi"/>
                <w:i/>
              </w:rPr>
              <w:t xml:space="preserve"> Люсьен</w:t>
            </w:r>
          </w:p>
        </w:tc>
        <w:tc>
          <w:tcPr>
            <w:tcW w:w="5670" w:type="dxa"/>
            <w:vAlign w:val="center"/>
          </w:tcPr>
          <w:p w:rsidR="004E5AD7" w:rsidRPr="00552130" w:rsidRDefault="00552130" w:rsidP="00CA37E9">
            <w:pPr>
              <w:rPr>
                <w:rFonts w:asciiTheme="majorBidi" w:hAnsiTheme="majorBidi" w:cstheme="majorBidi"/>
              </w:rPr>
            </w:pPr>
            <w:proofErr w:type="spellStart"/>
            <w:r w:rsidRPr="00552130">
              <w:rPr>
                <w:rFonts w:asciiTheme="majorBidi" w:hAnsiTheme="majorBidi" w:cstheme="majorBidi"/>
              </w:rPr>
              <w:t>Моринга</w:t>
            </w:r>
            <w:proofErr w:type="spellEnd"/>
          </w:p>
        </w:tc>
        <w:tc>
          <w:tcPr>
            <w:tcW w:w="2835" w:type="dxa"/>
            <w:vAlign w:val="center"/>
          </w:tcPr>
          <w:p w:rsidR="00F3305B" w:rsidRDefault="00F3305B" w:rsidP="00F3305B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Сычёва И.Н., </w:t>
            </w:r>
          </w:p>
          <w:p w:rsidR="005C77B2" w:rsidRDefault="005C77B2" w:rsidP="005C77B2">
            <w:pPr>
              <w:jc w:val="center"/>
            </w:pPr>
            <w:r>
              <w:t>Ст. преподаватель</w:t>
            </w:r>
          </w:p>
          <w:p w:rsidR="004E5AD7" w:rsidRPr="00552130" w:rsidRDefault="005C77B2" w:rsidP="005C77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Полищук Н.М.</w:t>
            </w:r>
          </w:p>
        </w:tc>
        <w:tc>
          <w:tcPr>
            <w:tcW w:w="2795" w:type="dxa"/>
          </w:tcPr>
          <w:p w:rsidR="004E5AD7" w:rsidRPr="00552130" w:rsidRDefault="004E5AD7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552130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06C7D" w:rsidRPr="00373CBA" w:rsidTr="0090474B">
        <w:tc>
          <w:tcPr>
            <w:tcW w:w="596" w:type="dxa"/>
            <w:vAlign w:val="center"/>
          </w:tcPr>
          <w:p w:rsidR="00C06C7D" w:rsidRPr="00552130" w:rsidRDefault="00C06C7D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6C7D" w:rsidRPr="00552130" w:rsidRDefault="00A70E06" w:rsidP="006B66C0">
            <w:pPr>
              <w:rPr>
                <w:rFonts w:asciiTheme="majorBidi" w:eastAsia="Calibri" w:hAnsiTheme="majorBidi" w:cstheme="majorBidi"/>
                <w:i/>
              </w:rPr>
            </w:pPr>
            <w:proofErr w:type="spellStart"/>
            <w:r>
              <w:rPr>
                <w:rFonts w:asciiTheme="majorBidi" w:eastAsia="Calibri" w:hAnsiTheme="majorBidi" w:cstheme="majorBidi"/>
                <w:i/>
              </w:rPr>
              <w:t>Алшиха</w:t>
            </w:r>
            <w:proofErr w:type="spellEnd"/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i/>
              </w:rPr>
              <w:t>Абдуллатиф</w:t>
            </w:r>
            <w:proofErr w:type="spellEnd"/>
          </w:p>
        </w:tc>
        <w:tc>
          <w:tcPr>
            <w:tcW w:w="5670" w:type="dxa"/>
            <w:vAlign w:val="center"/>
          </w:tcPr>
          <w:p w:rsidR="00C06C7D" w:rsidRPr="00A70E06" w:rsidRDefault="00A70E06" w:rsidP="00CA37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Изучение влияния различных концентраций хлорида натрия на физиологические характеристики мягкой пшеницы (</w:t>
            </w:r>
            <w:proofErr w:type="spellStart"/>
            <w:r>
              <w:rPr>
                <w:rFonts w:asciiTheme="majorBidi" w:hAnsiTheme="majorBidi" w:cstheme="majorBidi"/>
                <w:bCs/>
                <w:lang w:val="en-US"/>
              </w:rPr>
              <w:t>Triticum</w:t>
            </w:r>
            <w:proofErr w:type="spellEnd"/>
            <w:r w:rsidRPr="00A70E06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lang w:val="en-US"/>
              </w:rPr>
              <w:t>aestivum</w:t>
            </w:r>
            <w:proofErr w:type="spellEnd"/>
            <w:r w:rsidRPr="00A70E06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en-US"/>
              </w:rPr>
              <w:t>L</w:t>
            </w:r>
            <w:r w:rsidRPr="00A70E06">
              <w:rPr>
                <w:rFonts w:asciiTheme="majorBidi" w:hAnsiTheme="majorBidi" w:cstheme="majorBidi"/>
                <w:bCs/>
              </w:rPr>
              <w:t>.)</w:t>
            </w:r>
          </w:p>
        </w:tc>
        <w:tc>
          <w:tcPr>
            <w:tcW w:w="2835" w:type="dxa"/>
            <w:vAlign w:val="center"/>
          </w:tcPr>
          <w:p w:rsidR="00A70E06" w:rsidRDefault="00A70E06" w:rsidP="006B66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Доцент </w:t>
            </w:r>
          </w:p>
          <w:p w:rsidR="00C06C7D" w:rsidRPr="00552130" w:rsidRDefault="00A70E06" w:rsidP="006B66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C06C7D" w:rsidRPr="00552130" w:rsidRDefault="00C06C7D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552130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06C7D" w:rsidRPr="00F608AF" w:rsidTr="0090474B">
        <w:tc>
          <w:tcPr>
            <w:tcW w:w="596" w:type="dxa"/>
            <w:vAlign w:val="center"/>
          </w:tcPr>
          <w:p w:rsidR="00C06C7D" w:rsidRPr="00F608AF" w:rsidRDefault="00C06C7D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6C7D" w:rsidRPr="00F608AF" w:rsidRDefault="00A70E06" w:rsidP="006B66C0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 xml:space="preserve">Осман </w:t>
            </w:r>
            <w:proofErr w:type="spellStart"/>
            <w:r w:rsidRPr="00F608AF">
              <w:rPr>
                <w:rFonts w:asciiTheme="majorBidi" w:eastAsia="Calibri" w:hAnsiTheme="majorBidi" w:cstheme="majorBidi"/>
                <w:i/>
              </w:rPr>
              <w:t>Мохамед</w:t>
            </w:r>
            <w:proofErr w:type="spellEnd"/>
            <w:r w:rsidRPr="00F608AF">
              <w:rPr>
                <w:rFonts w:asciiTheme="majorBidi" w:eastAsia="Calibri" w:hAnsiTheme="majorBidi" w:cstheme="majorBidi"/>
                <w:i/>
              </w:rPr>
              <w:t xml:space="preserve"> Рамадан </w:t>
            </w:r>
            <w:proofErr w:type="spellStart"/>
            <w:r w:rsidRPr="00F608AF">
              <w:rPr>
                <w:rFonts w:asciiTheme="majorBidi" w:eastAsia="Calibri" w:hAnsiTheme="majorBidi" w:cstheme="majorBidi"/>
                <w:i/>
              </w:rPr>
              <w:t>Бассиуни</w:t>
            </w:r>
            <w:proofErr w:type="spellEnd"/>
          </w:p>
        </w:tc>
        <w:tc>
          <w:tcPr>
            <w:tcW w:w="5670" w:type="dxa"/>
            <w:vAlign w:val="center"/>
          </w:tcPr>
          <w:p w:rsidR="00C06C7D" w:rsidRPr="00F608AF" w:rsidRDefault="00A70E06" w:rsidP="004E5AD7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Нездоровое питание</w:t>
            </w:r>
          </w:p>
        </w:tc>
        <w:tc>
          <w:tcPr>
            <w:tcW w:w="2835" w:type="dxa"/>
            <w:vAlign w:val="center"/>
          </w:tcPr>
          <w:p w:rsidR="00C06C7D" w:rsidRPr="00F608AF" w:rsidRDefault="00C06C7D" w:rsidP="00A70E06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Доц</w:t>
            </w:r>
            <w:r w:rsidR="00A70E06" w:rsidRPr="00F608AF">
              <w:rPr>
                <w:rFonts w:asciiTheme="majorBidi" w:hAnsiTheme="majorBidi" w:cstheme="majorBidi"/>
              </w:rPr>
              <w:t>ент</w:t>
            </w:r>
          </w:p>
          <w:p w:rsidR="00A70E06" w:rsidRPr="00F608AF" w:rsidRDefault="00A70E06" w:rsidP="00A70E06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Цибизова О.В.</w:t>
            </w:r>
          </w:p>
        </w:tc>
        <w:tc>
          <w:tcPr>
            <w:tcW w:w="2795" w:type="dxa"/>
          </w:tcPr>
          <w:p w:rsidR="00C06C7D" w:rsidRPr="00F608AF" w:rsidRDefault="00C06C7D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9E706E" w:rsidRPr="00F608AF" w:rsidTr="0090474B">
        <w:tc>
          <w:tcPr>
            <w:tcW w:w="596" w:type="dxa"/>
            <w:vAlign w:val="center"/>
          </w:tcPr>
          <w:p w:rsidR="009E706E" w:rsidRPr="00F608AF" w:rsidRDefault="009E706E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06E" w:rsidRPr="00F608AF" w:rsidRDefault="00A70E06" w:rsidP="006B66C0">
            <w:pPr>
              <w:rPr>
                <w:rFonts w:asciiTheme="majorBidi" w:eastAsia="Calibri" w:hAnsiTheme="majorBidi" w:cstheme="majorBidi"/>
                <w:i/>
              </w:rPr>
            </w:pPr>
            <w:proofErr w:type="spellStart"/>
            <w:r w:rsidRPr="00F608AF">
              <w:rPr>
                <w:rFonts w:asciiTheme="majorBidi" w:eastAsia="Calibri" w:hAnsiTheme="majorBidi" w:cstheme="majorBidi"/>
                <w:i/>
              </w:rPr>
              <w:t>Рубиано</w:t>
            </w:r>
            <w:proofErr w:type="spellEnd"/>
            <w:r w:rsidRPr="00F608AF">
              <w:rPr>
                <w:rFonts w:asciiTheme="majorBidi" w:eastAsia="Calibri" w:hAnsiTheme="majorBidi" w:cstheme="majorBidi"/>
                <w:i/>
              </w:rPr>
              <w:t xml:space="preserve"> </w:t>
            </w:r>
            <w:proofErr w:type="spellStart"/>
            <w:r w:rsidRPr="00F608AF">
              <w:rPr>
                <w:rFonts w:asciiTheme="majorBidi" w:eastAsia="Calibri" w:hAnsiTheme="majorBidi" w:cstheme="majorBidi"/>
                <w:i/>
              </w:rPr>
              <w:t>Фиальо</w:t>
            </w:r>
            <w:proofErr w:type="spellEnd"/>
            <w:r w:rsidRPr="00F608AF">
              <w:rPr>
                <w:rFonts w:asciiTheme="majorBidi" w:eastAsia="Calibri" w:hAnsiTheme="majorBidi" w:cstheme="majorBidi"/>
                <w:i/>
              </w:rPr>
              <w:t xml:space="preserve"> </w:t>
            </w:r>
            <w:proofErr w:type="spellStart"/>
            <w:r w:rsidRPr="00F608AF">
              <w:rPr>
                <w:rFonts w:asciiTheme="majorBidi" w:eastAsia="Calibri" w:hAnsiTheme="majorBidi" w:cstheme="majorBidi"/>
                <w:i/>
              </w:rPr>
              <w:t>Лейди</w:t>
            </w:r>
            <w:proofErr w:type="spellEnd"/>
            <w:r w:rsidRPr="00F608AF">
              <w:rPr>
                <w:rFonts w:asciiTheme="majorBidi" w:eastAsia="Calibri" w:hAnsiTheme="majorBidi" w:cstheme="majorBidi"/>
                <w:i/>
              </w:rPr>
              <w:t xml:space="preserve"> Юлиана</w:t>
            </w:r>
          </w:p>
        </w:tc>
        <w:tc>
          <w:tcPr>
            <w:tcW w:w="5670" w:type="dxa"/>
            <w:vAlign w:val="center"/>
          </w:tcPr>
          <w:p w:rsidR="009E706E" w:rsidRPr="00F608AF" w:rsidRDefault="00A70E06" w:rsidP="004E5AD7">
            <w:pPr>
              <w:rPr>
                <w:rFonts w:asciiTheme="majorBidi" w:hAnsiTheme="majorBidi" w:cstheme="majorBidi"/>
              </w:rPr>
            </w:pPr>
            <w:proofErr w:type="spellStart"/>
            <w:r w:rsidRPr="00F608AF">
              <w:rPr>
                <w:rFonts w:asciiTheme="majorBidi" w:hAnsiTheme="majorBidi" w:cstheme="majorBidi"/>
              </w:rPr>
              <w:t>Биоремедиация</w:t>
            </w:r>
            <w:proofErr w:type="spellEnd"/>
          </w:p>
        </w:tc>
        <w:tc>
          <w:tcPr>
            <w:tcW w:w="2835" w:type="dxa"/>
            <w:vAlign w:val="center"/>
          </w:tcPr>
          <w:p w:rsidR="00A70E06" w:rsidRPr="00F608AF" w:rsidRDefault="00A70E06" w:rsidP="006B66C0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Ст. преподаватель</w:t>
            </w:r>
          </w:p>
          <w:p w:rsidR="009E706E" w:rsidRPr="00F608AF" w:rsidRDefault="00A70E06" w:rsidP="006B66C0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Соловьёва А.А.</w:t>
            </w:r>
          </w:p>
        </w:tc>
        <w:tc>
          <w:tcPr>
            <w:tcW w:w="2795" w:type="dxa"/>
          </w:tcPr>
          <w:p w:rsidR="009E706E" w:rsidRPr="00F608AF" w:rsidRDefault="009E706E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9E706E" w:rsidRPr="00F608AF" w:rsidTr="0090474B">
        <w:tc>
          <w:tcPr>
            <w:tcW w:w="596" w:type="dxa"/>
            <w:vAlign w:val="center"/>
          </w:tcPr>
          <w:p w:rsidR="009E706E" w:rsidRPr="00F608AF" w:rsidRDefault="009E706E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06E" w:rsidRPr="00F608AF" w:rsidRDefault="00A70E06" w:rsidP="006B66C0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  <w:i/>
              </w:rPr>
              <w:t xml:space="preserve">Тогой </w:t>
            </w:r>
            <w:proofErr w:type="spellStart"/>
            <w:r w:rsidRPr="00F608AF">
              <w:rPr>
                <w:rFonts w:asciiTheme="majorBidi" w:hAnsiTheme="majorBidi" w:cstheme="majorBidi"/>
                <w:i/>
              </w:rPr>
              <w:t>Галмай</w:t>
            </w:r>
            <w:proofErr w:type="spellEnd"/>
            <w:r w:rsidRPr="00F608AF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F608AF">
              <w:rPr>
                <w:rFonts w:asciiTheme="majorBidi" w:hAnsiTheme="majorBidi" w:cstheme="majorBidi"/>
                <w:i/>
              </w:rPr>
              <w:t>Хамис</w:t>
            </w:r>
            <w:proofErr w:type="spellEnd"/>
          </w:p>
        </w:tc>
        <w:tc>
          <w:tcPr>
            <w:tcW w:w="5670" w:type="dxa"/>
            <w:vAlign w:val="center"/>
          </w:tcPr>
          <w:p w:rsidR="009E706E" w:rsidRPr="00F608AF" w:rsidRDefault="00A70E06" w:rsidP="00CA37E9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Домашние животные в Чаде</w:t>
            </w:r>
          </w:p>
        </w:tc>
        <w:tc>
          <w:tcPr>
            <w:tcW w:w="2835" w:type="dxa"/>
            <w:vAlign w:val="center"/>
          </w:tcPr>
          <w:p w:rsidR="00A70E06" w:rsidRPr="00F608AF" w:rsidRDefault="00A70E06" w:rsidP="00A70E06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</w:t>
            </w:r>
          </w:p>
          <w:p w:rsidR="009E706E" w:rsidRPr="00F608AF" w:rsidRDefault="00A70E06" w:rsidP="00A70E06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9E706E" w:rsidRPr="00F608AF" w:rsidRDefault="009E706E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9E706E" w:rsidRPr="00F608AF" w:rsidTr="0090474B">
        <w:tc>
          <w:tcPr>
            <w:tcW w:w="596" w:type="dxa"/>
            <w:vAlign w:val="center"/>
          </w:tcPr>
          <w:p w:rsidR="009E706E" w:rsidRPr="00F608AF" w:rsidRDefault="009E706E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06E" w:rsidRPr="00F608AF" w:rsidRDefault="00A70E06" w:rsidP="006B66C0">
            <w:pPr>
              <w:rPr>
                <w:rFonts w:asciiTheme="majorBidi" w:hAnsiTheme="majorBidi" w:cstheme="majorBidi"/>
              </w:rPr>
            </w:pPr>
            <w:proofErr w:type="spellStart"/>
            <w:r w:rsidRPr="00F608AF">
              <w:rPr>
                <w:rFonts w:asciiTheme="majorBidi" w:hAnsiTheme="majorBidi" w:cstheme="majorBidi"/>
                <w:i/>
              </w:rPr>
              <w:t>Фаршид</w:t>
            </w:r>
            <w:proofErr w:type="spellEnd"/>
            <w:r w:rsidRPr="00F608AF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F608AF">
              <w:rPr>
                <w:rFonts w:asciiTheme="majorBidi" w:hAnsiTheme="majorBidi" w:cstheme="majorBidi"/>
                <w:i/>
              </w:rPr>
              <w:t>Фазел</w:t>
            </w:r>
            <w:proofErr w:type="spellEnd"/>
            <w:r w:rsidRPr="00F608AF"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9E706E" w:rsidRPr="00EF3BF3" w:rsidRDefault="00A70E06" w:rsidP="004E5AD7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Индустрия туризма в </w:t>
            </w:r>
            <w:proofErr w:type="spellStart"/>
            <w:r w:rsidRPr="00F608AF">
              <w:rPr>
                <w:rFonts w:asciiTheme="majorBidi" w:hAnsiTheme="majorBidi" w:cstheme="majorBidi"/>
              </w:rPr>
              <w:t>Язде</w:t>
            </w:r>
            <w:proofErr w:type="spellEnd"/>
            <w:r w:rsidRPr="00F608AF">
              <w:rPr>
                <w:rFonts w:asciiTheme="majorBidi" w:hAnsiTheme="majorBidi" w:cstheme="majorBidi"/>
              </w:rPr>
              <w:t xml:space="preserve"> (Иран) и знакомство с туристическими дост</w:t>
            </w:r>
            <w:r w:rsidR="00EF3BF3">
              <w:rPr>
                <w:rFonts w:asciiTheme="majorBidi" w:hAnsiTheme="majorBidi" w:cstheme="majorBidi"/>
              </w:rPr>
              <w:t>опримечательностями</w:t>
            </w:r>
          </w:p>
        </w:tc>
        <w:tc>
          <w:tcPr>
            <w:tcW w:w="2835" w:type="dxa"/>
            <w:vAlign w:val="center"/>
          </w:tcPr>
          <w:p w:rsidR="009E706E" w:rsidRPr="00F608AF" w:rsidRDefault="00A70E06" w:rsidP="004E5AD7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Преподаватель</w:t>
            </w:r>
          </w:p>
          <w:p w:rsidR="00A70E06" w:rsidRPr="00F608AF" w:rsidRDefault="00A70E06" w:rsidP="004E5AD7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Сайкина О.С.</w:t>
            </w:r>
          </w:p>
        </w:tc>
        <w:tc>
          <w:tcPr>
            <w:tcW w:w="2795" w:type="dxa"/>
          </w:tcPr>
          <w:p w:rsidR="009E706E" w:rsidRPr="00F608AF" w:rsidRDefault="009E706E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67F08" w:rsidRPr="00F608AF" w:rsidTr="0090474B">
        <w:tc>
          <w:tcPr>
            <w:tcW w:w="596" w:type="dxa"/>
            <w:vAlign w:val="center"/>
          </w:tcPr>
          <w:p w:rsidR="00C67F08" w:rsidRPr="00F608AF" w:rsidRDefault="00C67F08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F08" w:rsidRPr="00F608AF" w:rsidRDefault="008520EF" w:rsidP="006B66C0">
            <w:pPr>
              <w:rPr>
                <w:rFonts w:asciiTheme="majorBidi" w:hAnsiTheme="majorBidi" w:cstheme="majorBidi"/>
                <w:i/>
              </w:rPr>
            </w:pPr>
            <w:proofErr w:type="spellStart"/>
            <w:r w:rsidRPr="00F608AF">
              <w:rPr>
                <w:rFonts w:asciiTheme="majorBidi" w:hAnsiTheme="majorBidi" w:cstheme="majorBidi"/>
                <w:i/>
              </w:rPr>
              <w:t>Хуссиен</w:t>
            </w:r>
            <w:proofErr w:type="spellEnd"/>
            <w:r w:rsidRPr="00F608AF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F608AF">
              <w:rPr>
                <w:rFonts w:asciiTheme="majorBidi" w:hAnsiTheme="majorBidi" w:cstheme="majorBidi"/>
                <w:i/>
              </w:rPr>
              <w:t>Мусаб</w:t>
            </w:r>
            <w:proofErr w:type="spellEnd"/>
            <w:r w:rsidRPr="00F608AF"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67F08" w:rsidRPr="00F608AF" w:rsidRDefault="008520EF" w:rsidP="004E5AD7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Производство кефира из верблюжьего молока</w:t>
            </w:r>
          </w:p>
        </w:tc>
        <w:tc>
          <w:tcPr>
            <w:tcW w:w="2835" w:type="dxa"/>
            <w:vAlign w:val="center"/>
          </w:tcPr>
          <w:p w:rsidR="00C67F08" w:rsidRPr="00F608AF" w:rsidRDefault="00C67F08" w:rsidP="004E5AD7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Доц</w:t>
            </w:r>
            <w:r w:rsidR="008520EF" w:rsidRPr="00F608AF">
              <w:rPr>
                <w:rFonts w:asciiTheme="majorBidi" w:hAnsiTheme="majorBidi" w:cstheme="majorBidi"/>
              </w:rPr>
              <w:t>ент Сычёва И.Н</w:t>
            </w:r>
            <w:r w:rsidRPr="00F608AF">
              <w:rPr>
                <w:rFonts w:asciiTheme="majorBidi" w:hAnsiTheme="majorBidi" w:cstheme="majorBidi"/>
              </w:rPr>
              <w:t xml:space="preserve">., </w:t>
            </w:r>
            <w:r w:rsidR="008520EF" w:rsidRPr="00F608AF">
              <w:rPr>
                <w:rFonts w:asciiTheme="majorBidi" w:hAnsiTheme="majorBidi" w:cstheme="majorBidi"/>
              </w:rPr>
              <w:t>ассистент Азарова Н.А.</w:t>
            </w:r>
          </w:p>
        </w:tc>
        <w:tc>
          <w:tcPr>
            <w:tcW w:w="2795" w:type="dxa"/>
          </w:tcPr>
          <w:p w:rsidR="00C67F08" w:rsidRPr="00F608AF" w:rsidRDefault="00C67F08" w:rsidP="009A660B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67F08" w:rsidRPr="00F608AF" w:rsidTr="0090474B">
        <w:tc>
          <w:tcPr>
            <w:tcW w:w="596" w:type="dxa"/>
            <w:vAlign w:val="center"/>
          </w:tcPr>
          <w:p w:rsidR="00C67F08" w:rsidRPr="00F608AF" w:rsidRDefault="00C67F08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F08" w:rsidRPr="00F608AF" w:rsidRDefault="008520EF" w:rsidP="006B66C0">
            <w:pPr>
              <w:rPr>
                <w:rFonts w:asciiTheme="majorBidi" w:hAnsiTheme="majorBidi" w:cstheme="majorBidi"/>
              </w:rPr>
            </w:pPr>
            <w:proofErr w:type="spellStart"/>
            <w:r w:rsidRPr="00F608AF">
              <w:rPr>
                <w:rFonts w:asciiTheme="majorBidi" w:hAnsiTheme="majorBidi" w:cstheme="majorBidi"/>
              </w:rPr>
              <w:t>Чжан</w:t>
            </w:r>
            <w:proofErr w:type="spellEnd"/>
            <w:r w:rsidRPr="00F608A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608AF">
              <w:rPr>
                <w:rFonts w:asciiTheme="majorBidi" w:hAnsiTheme="majorBidi" w:cstheme="majorBidi"/>
              </w:rPr>
              <w:t>Чжичэн</w:t>
            </w:r>
            <w:proofErr w:type="spellEnd"/>
          </w:p>
        </w:tc>
        <w:tc>
          <w:tcPr>
            <w:tcW w:w="5670" w:type="dxa"/>
            <w:vAlign w:val="center"/>
          </w:tcPr>
          <w:p w:rsidR="00C67F08" w:rsidRPr="00F608AF" w:rsidRDefault="008520EF" w:rsidP="00CA37E9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Самоуправление как привычка (на примере игры в китайские шахматы)</w:t>
            </w:r>
          </w:p>
        </w:tc>
        <w:tc>
          <w:tcPr>
            <w:tcW w:w="2835" w:type="dxa"/>
            <w:vAlign w:val="center"/>
          </w:tcPr>
          <w:p w:rsidR="008520EF" w:rsidRPr="00F608AF" w:rsidRDefault="008520EF" w:rsidP="008520EF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Преподаватель</w:t>
            </w:r>
          </w:p>
          <w:p w:rsidR="00C67F08" w:rsidRPr="00F608AF" w:rsidRDefault="008520EF" w:rsidP="008520E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08AF">
              <w:rPr>
                <w:rFonts w:asciiTheme="majorBidi" w:hAnsiTheme="majorBidi" w:cstheme="majorBidi"/>
              </w:rPr>
              <w:t>Сайкина О.С.</w:t>
            </w:r>
          </w:p>
        </w:tc>
        <w:tc>
          <w:tcPr>
            <w:tcW w:w="2795" w:type="dxa"/>
          </w:tcPr>
          <w:p w:rsidR="00C67F08" w:rsidRPr="00F608AF" w:rsidRDefault="00C67F08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67F08" w:rsidRPr="00F608AF" w:rsidTr="0018449B">
        <w:trPr>
          <w:trHeight w:val="678"/>
        </w:trPr>
        <w:tc>
          <w:tcPr>
            <w:tcW w:w="596" w:type="dxa"/>
            <w:vAlign w:val="center"/>
          </w:tcPr>
          <w:p w:rsidR="00C67F08" w:rsidRPr="00F608AF" w:rsidRDefault="00C67F08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F08" w:rsidRPr="00F608AF" w:rsidRDefault="00EF3BF3" w:rsidP="004E5AD7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i/>
              </w:rPr>
              <w:t>Вафа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8520EF" w:rsidRPr="00F608AF">
              <w:rPr>
                <w:rFonts w:asciiTheme="majorBidi" w:hAnsiTheme="majorBidi" w:cstheme="majorBidi"/>
                <w:i/>
              </w:rPr>
              <w:t xml:space="preserve">Шер </w:t>
            </w:r>
            <w:proofErr w:type="spellStart"/>
            <w:r w:rsidR="008520EF" w:rsidRPr="00F608AF">
              <w:rPr>
                <w:rFonts w:asciiTheme="majorBidi" w:hAnsiTheme="majorBidi" w:cstheme="majorBidi"/>
                <w:i/>
              </w:rPr>
              <w:t>Мохаммад</w:t>
            </w:r>
            <w:proofErr w:type="spellEnd"/>
            <w:r w:rsidR="008520EF" w:rsidRPr="00F608AF"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67F08" w:rsidRPr="00F608AF" w:rsidRDefault="008520EF" w:rsidP="00CA37E9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Выращивание </w:t>
            </w:r>
            <w:r w:rsidR="00EF3BF3">
              <w:rPr>
                <w:rFonts w:asciiTheme="majorBidi" w:hAnsiTheme="majorBidi" w:cstheme="majorBidi"/>
              </w:rPr>
              <w:t>плодов</w:t>
            </w:r>
            <w:r w:rsidRPr="00F608AF">
              <w:rPr>
                <w:rFonts w:asciiTheme="majorBidi" w:hAnsiTheme="majorBidi" w:cstheme="majorBidi"/>
              </w:rPr>
              <w:t>ых деревьев (ябло</w:t>
            </w:r>
            <w:r w:rsidR="00EF3BF3">
              <w:rPr>
                <w:rFonts w:asciiTheme="majorBidi" w:hAnsiTheme="majorBidi" w:cstheme="majorBidi"/>
              </w:rPr>
              <w:t>нь</w:t>
            </w:r>
            <w:r w:rsidRPr="00F608AF">
              <w:rPr>
                <w:rFonts w:asciiTheme="majorBidi" w:hAnsiTheme="majorBidi" w:cstheme="majorBidi"/>
              </w:rPr>
              <w:t>) в Афганистане</w:t>
            </w:r>
          </w:p>
        </w:tc>
        <w:tc>
          <w:tcPr>
            <w:tcW w:w="2835" w:type="dxa"/>
            <w:vAlign w:val="center"/>
          </w:tcPr>
          <w:p w:rsidR="00C67F08" w:rsidRPr="00F608AF" w:rsidRDefault="008520EF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08AF">
              <w:rPr>
                <w:rFonts w:asciiTheme="majorBidi" w:hAnsiTheme="majorBidi" w:cstheme="majorBidi"/>
              </w:rPr>
              <w:t>Доцент Сычёва И.Н., ассистент Азарова Н.А.</w:t>
            </w:r>
          </w:p>
        </w:tc>
        <w:tc>
          <w:tcPr>
            <w:tcW w:w="2795" w:type="dxa"/>
          </w:tcPr>
          <w:p w:rsidR="00C67F08" w:rsidRPr="00F608AF" w:rsidRDefault="00C67F08" w:rsidP="005C77B2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67F08" w:rsidRPr="00F608AF" w:rsidTr="0090474B">
        <w:tc>
          <w:tcPr>
            <w:tcW w:w="596" w:type="dxa"/>
            <w:vAlign w:val="center"/>
          </w:tcPr>
          <w:p w:rsidR="00C67F08" w:rsidRPr="00F608AF" w:rsidRDefault="00C67F08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F08" w:rsidRPr="00F608AF" w:rsidRDefault="005C77B2" w:rsidP="006B66C0">
            <w:pPr>
              <w:rPr>
                <w:rFonts w:asciiTheme="majorBidi" w:hAnsiTheme="majorBidi" w:cstheme="majorBidi"/>
                <w:i/>
              </w:rPr>
            </w:pPr>
            <w:proofErr w:type="spellStart"/>
            <w:r w:rsidRPr="00F608AF">
              <w:rPr>
                <w:rFonts w:asciiTheme="majorBidi" w:hAnsiTheme="majorBidi" w:cstheme="majorBidi"/>
                <w:i/>
              </w:rPr>
              <w:t>Мохамад</w:t>
            </w:r>
            <w:proofErr w:type="spellEnd"/>
            <w:r w:rsidRPr="00F608AF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F608AF">
              <w:rPr>
                <w:rFonts w:asciiTheme="majorBidi" w:hAnsiTheme="majorBidi" w:cstheme="majorBidi"/>
                <w:i/>
              </w:rPr>
              <w:t>Е</w:t>
            </w:r>
            <w:r w:rsidR="00793844">
              <w:rPr>
                <w:rFonts w:asciiTheme="majorBidi" w:hAnsiTheme="majorBidi" w:cstheme="majorBidi"/>
                <w:i/>
              </w:rPr>
              <w:t>и</w:t>
            </w:r>
            <w:r w:rsidRPr="00F608AF">
              <w:rPr>
                <w:rFonts w:asciiTheme="majorBidi" w:hAnsiTheme="majorBidi" w:cstheme="majorBidi"/>
                <w:i/>
              </w:rPr>
              <w:t>лджи</w:t>
            </w:r>
            <w:proofErr w:type="spellEnd"/>
            <w:r w:rsidRPr="00F608AF"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67F08" w:rsidRPr="00F608AF" w:rsidRDefault="00C67F08" w:rsidP="008E4524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Влияние </w:t>
            </w:r>
            <w:r w:rsidR="005C77B2" w:rsidRPr="00F608AF">
              <w:rPr>
                <w:rFonts w:asciiTheme="majorBidi" w:hAnsiTheme="majorBidi" w:cstheme="majorBidi"/>
              </w:rPr>
              <w:t>генетической модификации растений табака (</w:t>
            </w:r>
            <w:proofErr w:type="spellStart"/>
            <w:r w:rsidR="005C77B2" w:rsidRPr="00F608AF">
              <w:rPr>
                <w:rFonts w:asciiTheme="majorBidi" w:hAnsiTheme="majorBidi" w:cstheme="majorBidi"/>
                <w:lang w:val="en-US"/>
              </w:rPr>
              <w:t>Nicotina</w:t>
            </w:r>
            <w:proofErr w:type="spellEnd"/>
            <w:r w:rsidR="005C77B2" w:rsidRPr="00F608A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5C77B2" w:rsidRPr="00F608AF">
              <w:rPr>
                <w:rFonts w:asciiTheme="majorBidi" w:hAnsiTheme="majorBidi" w:cstheme="majorBidi"/>
                <w:lang w:val="en-US"/>
              </w:rPr>
              <w:t>tabacum</w:t>
            </w:r>
            <w:proofErr w:type="spellEnd"/>
            <w:r w:rsidR="00793844">
              <w:rPr>
                <w:rFonts w:asciiTheme="majorBidi" w:hAnsiTheme="majorBidi" w:cstheme="majorBidi"/>
              </w:rPr>
              <w:t xml:space="preserve"> </w:t>
            </w:r>
            <w:r w:rsidR="00793844">
              <w:rPr>
                <w:rFonts w:asciiTheme="majorBidi" w:hAnsiTheme="majorBidi" w:cstheme="majorBidi"/>
                <w:lang w:val="en-US"/>
              </w:rPr>
              <w:t>L</w:t>
            </w:r>
            <w:r w:rsidR="00793844" w:rsidRPr="00793844">
              <w:rPr>
                <w:rFonts w:asciiTheme="majorBidi" w:hAnsiTheme="majorBidi" w:cstheme="majorBidi"/>
              </w:rPr>
              <w:t>.</w:t>
            </w:r>
            <w:r w:rsidR="005C77B2" w:rsidRPr="00F608AF">
              <w:rPr>
                <w:rFonts w:asciiTheme="majorBidi" w:hAnsiTheme="majorBidi" w:cstheme="majorBidi"/>
              </w:rPr>
              <w:t xml:space="preserve">) в результате введения гена </w:t>
            </w:r>
            <w:proofErr w:type="spellStart"/>
            <w:r w:rsidR="005C77B2" w:rsidRPr="00F608AF">
              <w:rPr>
                <w:rFonts w:asciiTheme="majorBidi" w:hAnsiTheme="majorBidi" w:cstheme="majorBidi"/>
                <w:lang w:val="en-US"/>
              </w:rPr>
              <w:t>codA</w:t>
            </w:r>
            <w:proofErr w:type="spellEnd"/>
            <w:r w:rsidR="005C77B2" w:rsidRPr="00F608AF">
              <w:rPr>
                <w:rFonts w:asciiTheme="majorBidi" w:hAnsiTheme="majorBidi" w:cstheme="majorBidi"/>
              </w:rPr>
              <w:t xml:space="preserve"> на устойчивость растений к засолению</w:t>
            </w:r>
          </w:p>
        </w:tc>
        <w:tc>
          <w:tcPr>
            <w:tcW w:w="2835" w:type="dxa"/>
            <w:vAlign w:val="center"/>
          </w:tcPr>
          <w:p w:rsidR="00FE2890" w:rsidRPr="00F608AF" w:rsidRDefault="00FE2890" w:rsidP="00FE2890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</w:t>
            </w:r>
          </w:p>
          <w:p w:rsidR="00C67F08" w:rsidRPr="00F608AF" w:rsidRDefault="00FE2890" w:rsidP="00FE2890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C67F08" w:rsidRPr="00F608AF" w:rsidRDefault="00C67F08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F37B64" w:rsidRPr="00F608AF" w:rsidTr="0090474B">
        <w:tc>
          <w:tcPr>
            <w:tcW w:w="596" w:type="dxa"/>
            <w:vAlign w:val="center"/>
          </w:tcPr>
          <w:p w:rsidR="00F37B64" w:rsidRPr="00F608AF" w:rsidRDefault="00F37B64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7B64" w:rsidRPr="00986942" w:rsidRDefault="00986942" w:rsidP="006B66C0">
            <w:pPr>
              <w:rPr>
                <w:rFonts w:asciiTheme="majorBidi" w:hAnsiTheme="majorBidi" w:cstheme="majorBidi"/>
                <w:i/>
              </w:rPr>
            </w:pPr>
            <w:proofErr w:type="spellStart"/>
            <w:r w:rsidRPr="00986942">
              <w:rPr>
                <w:rFonts w:asciiTheme="majorBidi" w:hAnsiTheme="majorBidi" w:cstheme="majorBidi"/>
                <w:i/>
              </w:rPr>
              <w:t>Лю</w:t>
            </w:r>
            <w:proofErr w:type="spellEnd"/>
            <w:r w:rsidRPr="0098694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986942">
              <w:rPr>
                <w:rFonts w:asciiTheme="majorBidi" w:hAnsiTheme="majorBidi" w:cstheme="majorBidi"/>
                <w:i/>
              </w:rPr>
              <w:t>Шуньсинь</w:t>
            </w:r>
            <w:proofErr w:type="spellEnd"/>
          </w:p>
        </w:tc>
        <w:tc>
          <w:tcPr>
            <w:tcW w:w="5670" w:type="dxa"/>
            <w:vAlign w:val="center"/>
          </w:tcPr>
          <w:p w:rsidR="00F37B64" w:rsidRPr="00F608AF" w:rsidRDefault="00986942" w:rsidP="008E45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Сущность инфляции, её причины и социально-экономические последствия</w:t>
            </w:r>
          </w:p>
        </w:tc>
        <w:tc>
          <w:tcPr>
            <w:tcW w:w="2835" w:type="dxa"/>
            <w:vAlign w:val="center"/>
          </w:tcPr>
          <w:p w:rsidR="00C10614" w:rsidRPr="00F608AF" w:rsidRDefault="00C10614" w:rsidP="00C1061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Ст. преподаватель</w:t>
            </w:r>
          </w:p>
          <w:p w:rsidR="00F37B64" w:rsidRPr="00F608AF" w:rsidRDefault="00C10614" w:rsidP="003C77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Артюхова Н.С.</w:t>
            </w:r>
          </w:p>
        </w:tc>
        <w:tc>
          <w:tcPr>
            <w:tcW w:w="2795" w:type="dxa"/>
          </w:tcPr>
          <w:p w:rsidR="00F37B64" w:rsidRPr="00F608AF" w:rsidRDefault="00986942" w:rsidP="003C7794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F37B64" w:rsidRPr="00F608AF" w:rsidTr="0090474B">
        <w:tc>
          <w:tcPr>
            <w:tcW w:w="596" w:type="dxa"/>
            <w:vAlign w:val="center"/>
          </w:tcPr>
          <w:p w:rsidR="00F37B64" w:rsidRPr="00F608AF" w:rsidRDefault="00F37B64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7B64" w:rsidRPr="00F608AF" w:rsidRDefault="00986942" w:rsidP="006B66C0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 xml:space="preserve">Малек </w:t>
            </w:r>
            <w:proofErr w:type="spellStart"/>
            <w:r>
              <w:rPr>
                <w:rFonts w:asciiTheme="majorBidi" w:hAnsiTheme="majorBidi" w:cstheme="majorBidi"/>
                <w:i/>
              </w:rPr>
              <w:t>Фарсани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</w:rPr>
              <w:t>Шаян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37B64" w:rsidRPr="00986942" w:rsidRDefault="001D11DE" w:rsidP="008E4524">
            <w:pPr>
              <w:rPr>
                <w:rFonts w:asciiTheme="majorBidi" w:hAnsiTheme="majorBidi" w:cstheme="majorBidi"/>
                <w:lang w:val="en-US"/>
              </w:rPr>
            </w:pPr>
            <w:r w:rsidRPr="00955CB2">
              <w:rPr>
                <w:rFonts w:asciiTheme="majorBidi" w:hAnsiTheme="majorBidi" w:cstheme="majorBidi"/>
              </w:rPr>
              <w:t xml:space="preserve">Древний вирус </w:t>
            </w:r>
            <w:proofErr w:type="spellStart"/>
            <w:r w:rsidRPr="00955CB2">
              <w:rPr>
                <w:rFonts w:asciiTheme="majorBidi" w:hAnsiTheme="majorBidi" w:cstheme="majorBidi"/>
              </w:rPr>
              <w:t>Mollivirus</w:t>
            </w:r>
            <w:proofErr w:type="spellEnd"/>
            <w:r w:rsidRPr="00955CB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55CB2">
              <w:rPr>
                <w:rFonts w:asciiTheme="majorBidi" w:hAnsiTheme="majorBidi" w:cstheme="majorBidi"/>
              </w:rPr>
              <w:t>Sibericum</w:t>
            </w:r>
            <w:proofErr w:type="spellEnd"/>
          </w:p>
        </w:tc>
        <w:tc>
          <w:tcPr>
            <w:tcW w:w="2835" w:type="dxa"/>
            <w:vAlign w:val="center"/>
          </w:tcPr>
          <w:p w:rsidR="00986942" w:rsidRPr="00F608AF" w:rsidRDefault="00986942" w:rsidP="0098694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Доцент</w:t>
            </w:r>
          </w:p>
          <w:p w:rsidR="00F37B64" w:rsidRPr="00F608AF" w:rsidRDefault="00986942" w:rsidP="0098694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Цибизова О.В.</w:t>
            </w:r>
          </w:p>
        </w:tc>
        <w:tc>
          <w:tcPr>
            <w:tcW w:w="2795" w:type="dxa"/>
          </w:tcPr>
          <w:p w:rsidR="00F37B64" w:rsidRPr="00F608AF" w:rsidRDefault="00986942" w:rsidP="003C7794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F37B64" w:rsidRPr="00F608AF" w:rsidTr="0090474B">
        <w:tc>
          <w:tcPr>
            <w:tcW w:w="596" w:type="dxa"/>
            <w:vAlign w:val="center"/>
          </w:tcPr>
          <w:p w:rsidR="00F37B64" w:rsidRPr="00F608AF" w:rsidRDefault="00F37B64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7B64" w:rsidRPr="00986942" w:rsidRDefault="00986942" w:rsidP="006B66C0">
            <w:pPr>
              <w:rPr>
                <w:rFonts w:asciiTheme="majorBidi" w:hAnsiTheme="majorBidi" w:cstheme="majorBidi"/>
                <w:i/>
              </w:rPr>
            </w:pPr>
            <w:proofErr w:type="spellStart"/>
            <w:r>
              <w:rPr>
                <w:rFonts w:asciiTheme="majorBidi" w:hAnsiTheme="majorBidi" w:cstheme="majorBidi"/>
                <w:i/>
              </w:rPr>
              <w:t>Нур</w:t>
            </w:r>
            <w:r w:rsidR="00221B99">
              <w:rPr>
                <w:rFonts w:asciiTheme="majorBidi" w:hAnsiTheme="majorBidi" w:cstheme="majorBidi"/>
                <w:i/>
              </w:rPr>
              <w:t>и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Ямма </w:t>
            </w:r>
          </w:p>
        </w:tc>
        <w:tc>
          <w:tcPr>
            <w:tcW w:w="5670" w:type="dxa"/>
            <w:vAlign w:val="center"/>
          </w:tcPr>
          <w:p w:rsidR="00F37B64" w:rsidRPr="00F608AF" w:rsidRDefault="00986942" w:rsidP="008E45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Влияние уровня фосфора и калия на рост </w:t>
            </w:r>
            <w:r w:rsidR="00221B99">
              <w:rPr>
                <w:rFonts w:asciiTheme="majorBidi" w:hAnsiTheme="majorBidi" w:cstheme="majorBidi"/>
              </w:rPr>
              <w:t xml:space="preserve">и </w:t>
            </w:r>
            <w:r>
              <w:rPr>
                <w:rFonts w:asciiTheme="majorBidi" w:hAnsiTheme="majorBidi" w:cstheme="majorBidi"/>
              </w:rPr>
              <w:t xml:space="preserve">урожайность азиатской фасоли </w:t>
            </w:r>
            <w:r w:rsidR="00221B99">
              <w:rPr>
                <w:rFonts w:asciiTheme="majorBidi" w:hAnsiTheme="majorBidi" w:cstheme="majorBidi"/>
              </w:rPr>
              <w:t>(</w:t>
            </w:r>
            <w:proofErr w:type="spellStart"/>
            <w:r w:rsidR="00221B99">
              <w:rPr>
                <w:rFonts w:asciiTheme="majorBidi" w:hAnsiTheme="majorBidi" w:cstheme="majorBidi"/>
                <w:lang w:val="en-US"/>
              </w:rPr>
              <w:t>vigna</w:t>
            </w:r>
            <w:proofErr w:type="spellEnd"/>
            <w:r w:rsidR="00221B99" w:rsidRPr="00221B9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21B99">
              <w:rPr>
                <w:rFonts w:asciiTheme="majorBidi" w:hAnsiTheme="majorBidi" w:cstheme="majorBidi"/>
                <w:lang w:val="en-US"/>
              </w:rPr>
              <w:t>radiata</w:t>
            </w:r>
            <w:proofErr w:type="spellEnd"/>
            <w:r w:rsidR="00221B99" w:rsidRPr="00221B99">
              <w:rPr>
                <w:rFonts w:asciiTheme="majorBidi" w:hAnsiTheme="majorBidi" w:cstheme="majorBidi"/>
              </w:rPr>
              <w:t xml:space="preserve"> (</w:t>
            </w:r>
            <w:r w:rsidR="00221B99">
              <w:rPr>
                <w:rFonts w:asciiTheme="majorBidi" w:hAnsiTheme="majorBidi" w:cstheme="majorBidi"/>
                <w:lang w:val="en-US"/>
              </w:rPr>
              <w:t>L</w:t>
            </w:r>
            <w:r w:rsidR="00221B99" w:rsidRPr="00221B99">
              <w:rPr>
                <w:rFonts w:asciiTheme="majorBidi" w:hAnsiTheme="majorBidi" w:cstheme="majorBidi"/>
              </w:rPr>
              <w:t xml:space="preserve">.) </w:t>
            </w:r>
            <w:r w:rsidR="00221B99">
              <w:rPr>
                <w:rFonts w:asciiTheme="majorBidi" w:hAnsiTheme="majorBidi" w:cstheme="majorBidi"/>
                <w:lang w:val="en-US"/>
              </w:rPr>
              <w:t>R</w:t>
            </w:r>
            <w:r w:rsidR="00221B99" w:rsidRPr="00221B99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="00221B99">
              <w:rPr>
                <w:rFonts w:asciiTheme="majorBidi" w:hAnsiTheme="majorBidi" w:cstheme="majorBidi"/>
                <w:lang w:val="en-US"/>
              </w:rPr>
              <w:t>Wilczek</w:t>
            </w:r>
            <w:proofErr w:type="spellEnd"/>
            <w:r w:rsidR="00221B99" w:rsidRPr="00EF3BF3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в Кандагаре, Афганистан.</w:t>
            </w:r>
          </w:p>
        </w:tc>
        <w:tc>
          <w:tcPr>
            <w:tcW w:w="2835" w:type="dxa"/>
            <w:vAlign w:val="center"/>
          </w:tcPr>
          <w:p w:rsidR="00F37B64" w:rsidRPr="00F608AF" w:rsidRDefault="00986942" w:rsidP="003C779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Доцент Сычёва И.Н., ассистент Азарова Н.А.</w:t>
            </w:r>
          </w:p>
        </w:tc>
        <w:tc>
          <w:tcPr>
            <w:tcW w:w="2795" w:type="dxa"/>
          </w:tcPr>
          <w:p w:rsidR="00F37B64" w:rsidRPr="00F608AF" w:rsidRDefault="00986942" w:rsidP="003C7794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</w:tbl>
    <w:p w:rsidR="00E8046C" w:rsidRDefault="00E8046C" w:rsidP="00E8046C">
      <w:pPr>
        <w:jc w:val="center"/>
        <w:rPr>
          <w:b/>
        </w:rPr>
      </w:pPr>
    </w:p>
    <w:p w:rsidR="00FA1F59" w:rsidRDefault="00FA1F59" w:rsidP="00E8046C">
      <w:pPr>
        <w:jc w:val="center"/>
        <w:rPr>
          <w:b/>
        </w:rPr>
      </w:pPr>
    </w:p>
    <w:p w:rsidR="00E8046C" w:rsidRPr="00F608AF" w:rsidRDefault="00E8046C" w:rsidP="00E8046C">
      <w:pPr>
        <w:jc w:val="center"/>
        <w:rPr>
          <w:b/>
        </w:rPr>
      </w:pPr>
      <w:r w:rsidRPr="00F608AF">
        <w:rPr>
          <w:b/>
        </w:rPr>
        <w:t xml:space="preserve">Выводы </w:t>
      </w:r>
      <w:r>
        <w:rPr>
          <w:b/>
        </w:rPr>
        <w:t xml:space="preserve">по </w:t>
      </w:r>
      <w:r w:rsidRPr="00F608AF">
        <w:rPr>
          <w:b/>
        </w:rPr>
        <w:t xml:space="preserve">результатам проведения секции </w:t>
      </w:r>
      <w:r w:rsidRPr="00E8046C">
        <w:rPr>
          <w:b/>
        </w:rPr>
        <w:t>«Русский язык как средство профессиональной коммуникации»</w:t>
      </w:r>
      <w:r>
        <w:rPr>
          <w:b/>
        </w:rPr>
        <w:t xml:space="preserve"> </w:t>
      </w:r>
      <w:r w:rsidRPr="00F608AF">
        <w:rPr>
          <w:b/>
        </w:rPr>
        <w:t>73-й МНПСК</w:t>
      </w:r>
    </w:p>
    <w:p w:rsidR="00E8046C" w:rsidRPr="00F608AF" w:rsidRDefault="00E8046C" w:rsidP="00E8046C">
      <w:pPr>
        <w:jc w:val="both"/>
        <w:rPr>
          <w:b/>
        </w:rPr>
      </w:pPr>
    </w:p>
    <w:p w:rsidR="00E8046C" w:rsidRDefault="00E8046C" w:rsidP="00E8046C">
      <w:pPr>
        <w:ind w:firstLine="567"/>
        <w:jc w:val="both"/>
      </w:pPr>
      <w:r>
        <w:t xml:space="preserve">26 марта </w:t>
      </w:r>
      <w:r w:rsidRPr="00F608AF">
        <w:t xml:space="preserve">на </w:t>
      </w:r>
      <w:proofErr w:type="spellStart"/>
      <w:r w:rsidRPr="00F608AF">
        <w:t>ЯндексДиске</w:t>
      </w:r>
      <w:proofErr w:type="spellEnd"/>
      <w:r>
        <w:t xml:space="preserve"> были размещены статьи участников</w:t>
      </w:r>
      <w:r w:rsidRPr="00F608AF">
        <w:t xml:space="preserve"> секции «Русский язык как средство профессиональной коммуникации»</w:t>
      </w:r>
      <w:r>
        <w:t xml:space="preserve">. </w:t>
      </w:r>
      <w:r w:rsidRPr="00F608AF">
        <w:t xml:space="preserve"> </w:t>
      </w:r>
      <w:r>
        <w:t xml:space="preserve">Все участники – </w:t>
      </w:r>
      <w:r w:rsidRPr="00F608AF">
        <w:t xml:space="preserve">слушатели Подготовительного отделения для иностранных учащихся РГАУ-МСХА имени К.А. Тимирязева. </w:t>
      </w:r>
    </w:p>
    <w:p w:rsidR="0090474B" w:rsidRDefault="00E8046C" w:rsidP="0018449B">
      <w:pPr>
        <w:ind w:firstLine="567"/>
        <w:jc w:val="both"/>
      </w:pPr>
      <w:r>
        <w:t>В состав жюри работ участников вошли п</w:t>
      </w:r>
      <w:r w:rsidRPr="00F608AF">
        <w:t>реподавател</w:t>
      </w:r>
      <w:r>
        <w:t>и</w:t>
      </w:r>
      <w:r w:rsidRPr="00F608AF">
        <w:t xml:space="preserve"> кафедры русского языка как иностранного и общетеоретических дисциплин</w:t>
      </w:r>
      <w:r>
        <w:t xml:space="preserve">.  2 апреля состоялась </w:t>
      </w:r>
      <w:r w:rsidRPr="00F608AF">
        <w:t>онлайн-встреч</w:t>
      </w:r>
      <w:r>
        <w:t>а участников жюри</w:t>
      </w:r>
      <w:r w:rsidRPr="00F608AF">
        <w:t xml:space="preserve">, </w:t>
      </w:r>
      <w:r>
        <w:t>на которой были обсуждены</w:t>
      </w:r>
      <w:r w:rsidRPr="00F608AF">
        <w:t xml:space="preserve"> стат</w:t>
      </w:r>
      <w:r>
        <w:t>ьи учащихся и определены лучшие работы</w:t>
      </w:r>
      <w:r w:rsidRPr="00F608AF">
        <w:t>.</w:t>
      </w:r>
      <w:r w:rsidRPr="003B5B0C">
        <w:t xml:space="preserve"> </w:t>
      </w:r>
    </w:p>
    <w:p w:rsidR="0018449B" w:rsidRDefault="0018449B" w:rsidP="0018449B">
      <w:pPr>
        <w:ind w:firstLine="567"/>
        <w:jc w:val="both"/>
      </w:pPr>
    </w:p>
    <w:p w:rsidR="0018449B" w:rsidRPr="0018449B" w:rsidRDefault="0018449B" w:rsidP="0018449B">
      <w:pPr>
        <w:ind w:firstLine="567"/>
        <w:jc w:val="both"/>
      </w:pPr>
    </w:p>
    <w:tbl>
      <w:tblPr>
        <w:tblW w:w="14601" w:type="dxa"/>
        <w:shd w:val="clear" w:color="auto" w:fill="D6E3BC"/>
        <w:tblLook w:val="04A0" w:firstRow="1" w:lastRow="0" w:firstColumn="1" w:lastColumn="0" w:noHBand="0" w:noVBand="1"/>
      </w:tblPr>
      <w:tblGrid>
        <w:gridCol w:w="793"/>
        <w:gridCol w:w="2275"/>
        <w:gridCol w:w="4951"/>
        <w:gridCol w:w="2771"/>
        <w:gridCol w:w="3811"/>
      </w:tblGrid>
      <w:tr w:rsidR="0090474B" w:rsidRPr="00F608AF" w:rsidTr="0090474B">
        <w:tc>
          <w:tcPr>
            <w:tcW w:w="14601" w:type="dxa"/>
            <w:gridSpan w:val="5"/>
            <w:shd w:val="clear" w:color="auto" w:fill="D6E3BC"/>
          </w:tcPr>
          <w:p w:rsidR="0090474B" w:rsidRPr="00F608AF" w:rsidRDefault="0090474B" w:rsidP="00E8046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08AF">
              <w:rPr>
                <w:rFonts w:asciiTheme="majorBidi" w:hAnsiTheme="majorBidi" w:cstheme="majorBidi"/>
                <w:b/>
                <w:bCs/>
              </w:rPr>
              <w:t>ПОБЕДИТЕЛИ СЕКЦИИ</w:t>
            </w:r>
          </w:p>
        </w:tc>
      </w:tr>
      <w:tr w:rsidR="0090474B" w:rsidRPr="00F608AF" w:rsidTr="0090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93" w:type="dxa"/>
            <w:vAlign w:val="center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№ места</w:t>
            </w:r>
          </w:p>
        </w:tc>
        <w:tc>
          <w:tcPr>
            <w:tcW w:w="2434" w:type="dxa"/>
            <w:vAlign w:val="center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ФИО (полностью) </w:t>
            </w:r>
          </w:p>
        </w:tc>
        <w:tc>
          <w:tcPr>
            <w:tcW w:w="5562" w:type="dxa"/>
            <w:vAlign w:val="center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Тема доклада </w:t>
            </w:r>
          </w:p>
        </w:tc>
        <w:tc>
          <w:tcPr>
            <w:tcW w:w="2977" w:type="dxa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ФИО научного руководителя</w:t>
            </w:r>
          </w:p>
        </w:tc>
        <w:tc>
          <w:tcPr>
            <w:tcW w:w="2835" w:type="dxa"/>
            <w:vAlign w:val="center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Контактные данные </w:t>
            </w:r>
          </w:p>
        </w:tc>
      </w:tr>
      <w:tr w:rsidR="00344544" w:rsidRPr="00F608AF" w:rsidTr="007D3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93" w:type="dxa"/>
            <w:shd w:val="clear" w:color="auto" w:fill="F2DBDB"/>
            <w:vAlign w:val="center"/>
          </w:tcPr>
          <w:p w:rsidR="00344544" w:rsidRPr="00F608AF" w:rsidRDefault="00344544" w:rsidP="0034454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608AF">
              <w:rPr>
                <w:rFonts w:asciiTheme="majorBidi" w:hAnsiTheme="majorBidi" w:cstheme="majorBidi"/>
                <w:b/>
                <w:lang w:val="en-US"/>
              </w:rPr>
              <w:t>I</w:t>
            </w:r>
          </w:p>
        </w:tc>
        <w:tc>
          <w:tcPr>
            <w:tcW w:w="2434" w:type="dxa"/>
            <w:shd w:val="clear" w:color="auto" w:fill="F2F2F2"/>
            <w:vAlign w:val="center"/>
          </w:tcPr>
          <w:p w:rsidR="00344544" w:rsidRPr="00F608AF" w:rsidRDefault="00344544" w:rsidP="00344544">
            <w:pPr>
              <w:rPr>
                <w:rFonts w:asciiTheme="majorBidi" w:eastAsia="Calibri" w:hAnsiTheme="majorBidi" w:cstheme="majorBidi"/>
                <w:i/>
              </w:rPr>
            </w:pPr>
            <w:proofErr w:type="spellStart"/>
            <w:r w:rsidRPr="00F608AF">
              <w:rPr>
                <w:rFonts w:asciiTheme="majorBidi" w:eastAsia="Calibri" w:hAnsiTheme="majorBidi" w:cstheme="majorBidi"/>
                <w:i/>
              </w:rPr>
              <w:t>Рубиано</w:t>
            </w:r>
            <w:proofErr w:type="spellEnd"/>
            <w:r w:rsidRPr="00F608AF">
              <w:rPr>
                <w:rFonts w:asciiTheme="majorBidi" w:eastAsia="Calibri" w:hAnsiTheme="majorBidi" w:cstheme="majorBidi"/>
                <w:i/>
              </w:rPr>
              <w:t xml:space="preserve"> </w:t>
            </w:r>
            <w:proofErr w:type="spellStart"/>
            <w:r w:rsidRPr="00F608AF">
              <w:rPr>
                <w:rFonts w:asciiTheme="majorBidi" w:eastAsia="Calibri" w:hAnsiTheme="majorBidi" w:cstheme="majorBidi"/>
                <w:i/>
              </w:rPr>
              <w:t>Фиальо</w:t>
            </w:r>
            <w:proofErr w:type="spellEnd"/>
            <w:r w:rsidRPr="00F608AF">
              <w:rPr>
                <w:rFonts w:asciiTheme="majorBidi" w:eastAsia="Calibri" w:hAnsiTheme="majorBidi" w:cstheme="majorBidi"/>
                <w:i/>
              </w:rPr>
              <w:t xml:space="preserve"> </w:t>
            </w:r>
            <w:proofErr w:type="spellStart"/>
            <w:r w:rsidRPr="00F608AF">
              <w:rPr>
                <w:rFonts w:asciiTheme="majorBidi" w:eastAsia="Calibri" w:hAnsiTheme="majorBidi" w:cstheme="majorBidi"/>
                <w:i/>
              </w:rPr>
              <w:t>Лейди</w:t>
            </w:r>
            <w:proofErr w:type="spellEnd"/>
            <w:r w:rsidRPr="00F608AF">
              <w:rPr>
                <w:rFonts w:asciiTheme="majorBidi" w:eastAsia="Calibri" w:hAnsiTheme="majorBidi" w:cstheme="majorBidi"/>
                <w:i/>
              </w:rPr>
              <w:t xml:space="preserve"> Юлиана</w:t>
            </w:r>
          </w:p>
        </w:tc>
        <w:tc>
          <w:tcPr>
            <w:tcW w:w="5562" w:type="dxa"/>
            <w:shd w:val="clear" w:color="auto" w:fill="F2F2F2"/>
            <w:vAlign w:val="center"/>
          </w:tcPr>
          <w:p w:rsidR="00344544" w:rsidRPr="00F608AF" w:rsidRDefault="00344544" w:rsidP="00344544">
            <w:pPr>
              <w:rPr>
                <w:rFonts w:asciiTheme="majorBidi" w:hAnsiTheme="majorBidi" w:cstheme="majorBidi"/>
              </w:rPr>
            </w:pPr>
            <w:proofErr w:type="spellStart"/>
            <w:r w:rsidRPr="00F608AF">
              <w:rPr>
                <w:rFonts w:asciiTheme="majorBidi" w:hAnsiTheme="majorBidi" w:cstheme="majorBidi"/>
              </w:rPr>
              <w:t>Биоремедиация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344544" w:rsidRPr="00F608AF" w:rsidRDefault="00344544" w:rsidP="0034454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Ст. преподаватель</w:t>
            </w:r>
          </w:p>
          <w:p w:rsidR="00344544" w:rsidRPr="00F608AF" w:rsidRDefault="00344544" w:rsidP="0034454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Соловьёва А.А.</w:t>
            </w:r>
          </w:p>
        </w:tc>
        <w:tc>
          <w:tcPr>
            <w:tcW w:w="2835" w:type="dxa"/>
            <w:shd w:val="clear" w:color="auto" w:fill="F2F2F2"/>
          </w:tcPr>
          <w:p w:rsidR="00344544" w:rsidRDefault="00C808CB" w:rsidP="00344544">
            <w:pPr>
              <w:ind w:left="-4"/>
              <w:rPr>
                <w:rFonts w:asciiTheme="majorBidi" w:hAnsiTheme="majorBidi" w:cstheme="majorBidi"/>
                <w:bCs/>
              </w:rPr>
            </w:pPr>
            <w:hyperlink r:id="rId8" w:history="1">
              <w:r w:rsidR="0030375D" w:rsidRPr="003867E6">
                <w:rPr>
                  <w:rStyle w:val="aa"/>
                  <w:rFonts w:asciiTheme="majorBidi" w:hAnsiTheme="majorBidi" w:cstheme="majorBidi"/>
                  <w:bCs/>
                </w:rPr>
                <w:t>Yuliana.rubianof@gmail.com</w:t>
              </w:r>
            </w:hyperlink>
          </w:p>
          <w:p w:rsidR="0030375D" w:rsidRPr="00F608AF" w:rsidRDefault="0030375D" w:rsidP="0034454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30375D">
              <w:rPr>
                <w:rFonts w:asciiTheme="majorBidi" w:hAnsiTheme="majorBidi" w:cstheme="majorBidi"/>
                <w:bCs/>
              </w:rPr>
              <w:t>+7</w:t>
            </w:r>
            <w:r>
              <w:rPr>
                <w:rFonts w:asciiTheme="majorBidi" w:hAnsiTheme="majorBidi" w:cstheme="majorBidi"/>
                <w:bCs/>
              </w:rPr>
              <w:t>(</w:t>
            </w:r>
            <w:r w:rsidRPr="0030375D">
              <w:rPr>
                <w:rFonts w:asciiTheme="majorBidi" w:hAnsiTheme="majorBidi" w:cstheme="majorBidi"/>
                <w:bCs/>
              </w:rPr>
              <w:t>901</w:t>
            </w:r>
            <w:r>
              <w:rPr>
                <w:rFonts w:asciiTheme="majorBidi" w:hAnsiTheme="majorBidi" w:cstheme="majorBidi"/>
                <w:bCs/>
              </w:rPr>
              <w:t>)</w:t>
            </w:r>
            <w:r w:rsidRPr="0030375D">
              <w:rPr>
                <w:rFonts w:asciiTheme="majorBidi" w:hAnsiTheme="majorBidi" w:cstheme="majorBidi"/>
                <w:bCs/>
              </w:rPr>
              <w:t>521</w:t>
            </w:r>
            <w:r>
              <w:rPr>
                <w:rFonts w:asciiTheme="majorBidi" w:hAnsiTheme="majorBidi" w:cstheme="majorBidi"/>
                <w:bCs/>
              </w:rPr>
              <w:t>-</w:t>
            </w:r>
            <w:r w:rsidRPr="0030375D">
              <w:rPr>
                <w:rFonts w:asciiTheme="majorBidi" w:hAnsiTheme="majorBidi" w:cstheme="majorBidi"/>
                <w:bCs/>
              </w:rPr>
              <w:t>80</w:t>
            </w:r>
            <w:r>
              <w:rPr>
                <w:rFonts w:asciiTheme="majorBidi" w:hAnsiTheme="majorBidi" w:cstheme="majorBidi"/>
                <w:bCs/>
              </w:rPr>
              <w:t>-</w:t>
            </w:r>
            <w:r w:rsidRPr="0030375D">
              <w:rPr>
                <w:rFonts w:asciiTheme="majorBidi" w:hAnsiTheme="majorBidi" w:cstheme="majorBidi"/>
                <w:bCs/>
              </w:rPr>
              <w:t>68</w:t>
            </w:r>
          </w:p>
        </w:tc>
      </w:tr>
      <w:tr w:rsidR="00344544" w:rsidRPr="00F608AF" w:rsidTr="007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6"/>
        </w:trPr>
        <w:tc>
          <w:tcPr>
            <w:tcW w:w="793" w:type="dxa"/>
            <w:shd w:val="clear" w:color="auto" w:fill="EAF1DD"/>
            <w:vAlign w:val="center"/>
          </w:tcPr>
          <w:p w:rsidR="00344544" w:rsidRPr="00F608AF" w:rsidRDefault="00344544" w:rsidP="0034454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608AF">
              <w:rPr>
                <w:rFonts w:asciiTheme="majorBidi" w:hAnsiTheme="majorBidi" w:cstheme="majorBidi"/>
                <w:b/>
                <w:lang w:val="en-US"/>
              </w:rPr>
              <w:t>II</w:t>
            </w:r>
          </w:p>
        </w:tc>
        <w:tc>
          <w:tcPr>
            <w:tcW w:w="2434" w:type="dxa"/>
            <w:vAlign w:val="center"/>
          </w:tcPr>
          <w:p w:rsidR="00344544" w:rsidRPr="00F608AF" w:rsidRDefault="00344544" w:rsidP="00344544">
            <w:pPr>
              <w:rPr>
                <w:rFonts w:asciiTheme="majorBidi" w:hAnsiTheme="majorBidi" w:cstheme="majorBidi"/>
                <w:i/>
              </w:rPr>
            </w:pPr>
            <w:proofErr w:type="spellStart"/>
            <w:r w:rsidRPr="00F608AF">
              <w:rPr>
                <w:rFonts w:asciiTheme="majorBidi" w:hAnsiTheme="majorBidi" w:cstheme="majorBidi"/>
                <w:i/>
              </w:rPr>
              <w:t>Хуссиен</w:t>
            </w:r>
            <w:proofErr w:type="spellEnd"/>
            <w:r w:rsidRPr="00F608AF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F608AF">
              <w:rPr>
                <w:rFonts w:asciiTheme="majorBidi" w:hAnsiTheme="majorBidi" w:cstheme="majorBidi"/>
                <w:i/>
              </w:rPr>
              <w:t>Мусаб</w:t>
            </w:r>
            <w:proofErr w:type="spellEnd"/>
            <w:r w:rsidRPr="00F608AF"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5562" w:type="dxa"/>
            <w:vAlign w:val="center"/>
          </w:tcPr>
          <w:p w:rsidR="00344544" w:rsidRPr="00F608AF" w:rsidRDefault="00344544" w:rsidP="00344544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Производство кефира из верблюжьего молока</w:t>
            </w:r>
          </w:p>
        </w:tc>
        <w:tc>
          <w:tcPr>
            <w:tcW w:w="2977" w:type="dxa"/>
            <w:vAlign w:val="center"/>
          </w:tcPr>
          <w:p w:rsidR="00344544" w:rsidRPr="00F608AF" w:rsidRDefault="00344544" w:rsidP="0034454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Доцент Сычёва И.Н., ассистент Азарова Н.А.</w:t>
            </w:r>
          </w:p>
        </w:tc>
        <w:tc>
          <w:tcPr>
            <w:tcW w:w="2835" w:type="dxa"/>
          </w:tcPr>
          <w:p w:rsidR="00344544" w:rsidRDefault="00C808CB" w:rsidP="00344544">
            <w:pPr>
              <w:jc w:val="both"/>
              <w:rPr>
                <w:rFonts w:asciiTheme="majorBidi" w:hAnsiTheme="majorBidi" w:cstheme="majorBidi"/>
              </w:rPr>
            </w:pPr>
            <w:hyperlink r:id="rId9" w:history="1">
              <w:r w:rsidR="00BD74CE" w:rsidRPr="003867E6">
                <w:rPr>
                  <w:rStyle w:val="aa"/>
                  <w:rFonts w:asciiTheme="majorBidi" w:hAnsiTheme="majorBidi" w:cstheme="majorBidi"/>
                </w:rPr>
                <w:t>MUTHAB.HUSSIEN95@gmail.com</w:t>
              </w:r>
            </w:hyperlink>
          </w:p>
          <w:p w:rsidR="00BD74CE" w:rsidRPr="00F608AF" w:rsidRDefault="00BD74CE" w:rsidP="00344544">
            <w:pPr>
              <w:jc w:val="both"/>
              <w:rPr>
                <w:rFonts w:asciiTheme="majorBidi" w:hAnsiTheme="majorBidi" w:cstheme="majorBidi"/>
              </w:rPr>
            </w:pPr>
            <w:r w:rsidRPr="00BD74CE">
              <w:rPr>
                <w:rFonts w:asciiTheme="majorBidi" w:hAnsiTheme="majorBidi" w:cstheme="majorBidi"/>
              </w:rPr>
              <w:t>+7</w:t>
            </w:r>
            <w:r>
              <w:rPr>
                <w:rFonts w:asciiTheme="majorBidi" w:hAnsiTheme="majorBidi" w:cstheme="majorBidi"/>
              </w:rPr>
              <w:t>(</w:t>
            </w:r>
            <w:r w:rsidRPr="00BD74CE">
              <w:rPr>
                <w:rFonts w:asciiTheme="majorBidi" w:hAnsiTheme="majorBidi" w:cstheme="majorBidi"/>
              </w:rPr>
              <w:t>903</w:t>
            </w:r>
            <w:r>
              <w:rPr>
                <w:rFonts w:asciiTheme="majorBidi" w:hAnsiTheme="majorBidi" w:cstheme="majorBidi"/>
              </w:rPr>
              <w:t>)</w:t>
            </w:r>
            <w:r w:rsidRPr="00BD74CE">
              <w:rPr>
                <w:rFonts w:asciiTheme="majorBidi" w:hAnsiTheme="majorBidi" w:cstheme="majorBidi"/>
              </w:rPr>
              <w:t>006</w:t>
            </w:r>
            <w:r>
              <w:rPr>
                <w:rFonts w:asciiTheme="majorBidi" w:hAnsiTheme="majorBidi" w:cstheme="majorBidi"/>
              </w:rPr>
              <w:t>-</w:t>
            </w:r>
            <w:r w:rsidRPr="00BD74CE">
              <w:rPr>
                <w:rFonts w:asciiTheme="majorBidi" w:hAnsiTheme="majorBidi" w:cstheme="majorBidi"/>
              </w:rPr>
              <w:t>67</w:t>
            </w:r>
            <w:r>
              <w:rPr>
                <w:rFonts w:asciiTheme="majorBidi" w:hAnsiTheme="majorBidi" w:cstheme="majorBidi"/>
              </w:rPr>
              <w:t>-</w:t>
            </w:r>
            <w:r w:rsidRPr="00BD74CE">
              <w:rPr>
                <w:rFonts w:asciiTheme="majorBidi" w:hAnsiTheme="majorBidi" w:cstheme="majorBidi"/>
              </w:rPr>
              <w:t>49</w:t>
            </w:r>
          </w:p>
        </w:tc>
      </w:tr>
      <w:tr w:rsidR="00344544" w:rsidRPr="00F608AF" w:rsidTr="007B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93" w:type="dxa"/>
            <w:shd w:val="clear" w:color="auto" w:fill="DAEEF3"/>
            <w:vAlign w:val="center"/>
          </w:tcPr>
          <w:p w:rsidR="00344544" w:rsidRPr="00F608AF" w:rsidRDefault="00344544" w:rsidP="0034454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608AF">
              <w:rPr>
                <w:rFonts w:asciiTheme="majorBidi" w:hAnsiTheme="majorBidi" w:cstheme="majorBidi"/>
                <w:b/>
                <w:lang w:val="en-US"/>
              </w:rPr>
              <w:t>III</w:t>
            </w:r>
          </w:p>
        </w:tc>
        <w:tc>
          <w:tcPr>
            <w:tcW w:w="2434" w:type="dxa"/>
            <w:shd w:val="clear" w:color="auto" w:fill="F2F2F2"/>
            <w:vAlign w:val="center"/>
          </w:tcPr>
          <w:p w:rsidR="00344544" w:rsidRPr="00344544" w:rsidRDefault="00344544" w:rsidP="00344544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344544">
              <w:rPr>
                <w:rFonts w:asciiTheme="majorBidi" w:hAnsiTheme="majorBidi" w:cstheme="majorBidi"/>
                <w:i/>
                <w:iCs/>
              </w:rPr>
              <w:t>Чжан</w:t>
            </w:r>
            <w:proofErr w:type="spellEnd"/>
            <w:r w:rsidRPr="00344544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344544">
              <w:rPr>
                <w:rFonts w:asciiTheme="majorBidi" w:hAnsiTheme="majorBidi" w:cstheme="majorBidi"/>
                <w:i/>
                <w:iCs/>
              </w:rPr>
              <w:t>Чжичэн</w:t>
            </w:r>
            <w:proofErr w:type="spellEnd"/>
          </w:p>
        </w:tc>
        <w:tc>
          <w:tcPr>
            <w:tcW w:w="5562" w:type="dxa"/>
            <w:shd w:val="clear" w:color="auto" w:fill="F2F2F2"/>
            <w:vAlign w:val="center"/>
          </w:tcPr>
          <w:p w:rsidR="00344544" w:rsidRPr="00F608AF" w:rsidRDefault="00344544" w:rsidP="00344544">
            <w:pPr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Самоуправление как привычка (на примере игры в китайские шахматы)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344544" w:rsidRPr="00F608AF" w:rsidRDefault="00344544" w:rsidP="0034454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Преподаватель</w:t>
            </w:r>
          </w:p>
          <w:p w:rsidR="00344544" w:rsidRPr="00F608AF" w:rsidRDefault="00344544" w:rsidP="0034454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08AF">
              <w:rPr>
                <w:rFonts w:asciiTheme="majorBidi" w:hAnsiTheme="majorBidi" w:cstheme="majorBidi"/>
              </w:rPr>
              <w:t>Сайкина О.С.</w:t>
            </w:r>
          </w:p>
        </w:tc>
        <w:tc>
          <w:tcPr>
            <w:tcW w:w="2835" w:type="dxa"/>
            <w:shd w:val="clear" w:color="auto" w:fill="F2F2F2"/>
          </w:tcPr>
          <w:p w:rsidR="00344544" w:rsidRDefault="00C808CB" w:rsidP="00344544">
            <w:pPr>
              <w:jc w:val="both"/>
              <w:rPr>
                <w:rFonts w:asciiTheme="majorBidi" w:hAnsiTheme="majorBidi" w:cstheme="majorBidi"/>
              </w:rPr>
            </w:pPr>
            <w:hyperlink r:id="rId10" w:history="1">
              <w:r w:rsidR="00BD74CE" w:rsidRPr="003867E6">
                <w:rPr>
                  <w:rStyle w:val="aa"/>
                  <w:rFonts w:asciiTheme="majorBidi" w:hAnsiTheme="majorBidi" w:cstheme="majorBidi"/>
                </w:rPr>
                <w:t>1341565924@qq.com</w:t>
              </w:r>
            </w:hyperlink>
          </w:p>
          <w:p w:rsidR="00BD74CE" w:rsidRPr="00F608AF" w:rsidRDefault="00BD74CE" w:rsidP="00344544">
            <w:pPr>
              <w:jc w:val="both"/>
              <w:rPr>
                <w:rFonts w:asciiTheme="majorBidi" w:hAnsiTheme="majorBidi" w:cstheme="majorBidi"/>
              </w:rPr>
            </w:pPr>
            <w:r w:rsidRPr="00BD74CE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(</w:t>
            </w:r>
            <w:r w:rsidRPr="00BD74CE">
              <w:rPr>
                <w:rFonts w:asciiTheme="majorBidi" w:hAnsiTheme="majorBidi" w:cstheme="majorBidi"/>
              </w:rPr>
              <w:t>926</w:t>
            </w:r>
            <w:r>
              <w:rPr>
                <w:rFonts w:asciiTheme="majorBidi" w:hAnsiTheme="majorBidi" w:cstheme="majorBidi"/>
              </w:rPr>
              <w:t>)</w:t>
            </w:r>
            <w:r w:rsidRPr="00BD74CE">
              <w:rPr>
                <w:rFonts w:asciiTheme="majorBidi" w:hAnsiTheme="majorBidi" w:cstheme="majorBidi"/>
              </w:rPr>
              <w:t>554</w:t>
            </w:r>
            <w:r>
              <w:rPr>
                <w:rFonts w:asciiTheme="majorBidi" w:hAnsiTheme="majorBidi" w:cstheme="majorBidi"/>
              </w:rPr>
              <w:t>-</w:t>
            </w:r>
            <w:r w:rsidRPr="00BD74CE">
              <w:rPr>
                <w:rFonts w:asciiTheme="majorBidi" w:hAnsiTheme="majorBidi" w:cstheme="majorBidi"/>
              </w:rPr>
              <w:t>34</w:t>
            </w:r>
            <w:r>
              <w:rPr>
                <w:rFonts w:asciiTheme="majorBidi" w:hAnsiTheme="majorBidi" w:cstheme="majorBidi"/>
              </w:rPr>
              <w:t>-</w:t>
            </w:r>
            <w:r w:rsidRPr="00BD74CE">
              <w:rPr>
                <w:rFonts w:asciiTheme="majorBidi" w:hAnsiTheme="majorBidi" w:cstheme="majorBidi"/>
              </w:rPr>
              <w:t>91</w:t>
            </w:r>
          </w:p>
        </w:tc>
      </w:tr>
    </w:tbl>
    <w:p w:rsidR="0090474B" w:rsidRPr="00F608AF" w:rsidRDefault="0090474B" w:rsidP="0090474B">
      <w:pPr>
        <w:rPr>
          <w:rFonts w:asciiTheme="majorBidi" w:hAnsiTheme="majorBidi" w:cstheme="majorBidi"/>
        </w:rPr>
      </w:pPr>
    </w:p>
    <w:p w:rsidR="0018449B" w:rsidRDefault="0018449B" w:rsidP="00344544">
      <w:pPr>
        <w:pStyle w:val="a9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90474B" w:rsidRPr="00F608AF" w:rsidRDefault="00E8046C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Жюри</w:t>
      </w:r>
      <w:r w:rsidR="0090474B" w:rsidRPr="00F608AF">
        <w:rPr>
          <w:rFonts w:asciiTheme="majorBidi" w:hAnsiTheme="majorBidi" w:cstheme="majorBidi"/>
          <w:sz w:val="24"/>
          <w:szCs w:val="24"/>
        </w:rPr>
        <w:t xml:space="preserve"> принял</w:t>
      </w:r>
      <w:r>
        <w:rPr>
          <w:rFonts w:asciiTheme="majorBidi" w:hAnsiTheme="majorBidi" w:cstheme="majorBidi"/>
          <w:sz w:val="24"/>
          <w:szCs w:val="24"/>
        </w:rPr>
        <w:t>о</w:t>
      </w:r>
      <w:r w:rsidR="0090474B" w:rsidRPr="00F608AF">
        <w:rPr>
          <w:rFonts w:asciiTheme="majorBidi" w:hAnsiTheme="majorBidi" w:cstheme="majorBidi"/>
          <w:sz w:val="24"/>
          <w:szCs w:val="24"/>
        </w:rPr>
        <w:t xml:space="preserve"> решение дополнительно отметить работу следующих студентов в номинации:</w:t>
      </w:r>
    </w:p>
    <w:p w:rsidR="00955CB2" w:rsidRDefault="00955CB2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344544" w:rsidRPr="00955CB2" w:rsidRDefault="0090474B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55CB2">
        <w:rPr>
          <w:rFonts w:asciiTheme="majorBidi" w:hAnsiTheme="majorBidi" w:cstheme="majorBidi"/>
          <w:sz w:val="24"/>
          <w:szCs w:val="24"/>
          <w:u w:val="single"/>
        </w:rPr>
        <w:t>за практическую значимость работы</w:t>
      </w:r>
      <w:r w:rsidRPr="00F608AF">
        <w:rPr>
          <w:rFonts w:asciiTheme="majorBidi" w:hAnsiTheme="majorBidi" w:cstheme="majorBidi"/>
          <w:sz w:val="24"/>
          <w:szCs w:val="24"/>
        </w:rPr>
        <w:t xml:space="preserve"> </w:t>
      </w:r>
      <w:r w:rsidR="00344544">
        <w:rPr>
          <w:rFonts w:asciiTheme="majorBidi" w:hAnsiTheme="majorBidi" w:cstheme="majorBidi"/>
          <w:sz w:val="24"/>
          <w:szCs w:val="24"/>
        </w:rPr>
        <w:t>–</w:t>
      </w:r>
      <w:r w:rsidR="00344544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44544" w:rsidRPr="00344544">
        <w:rPr>
          <w:rFonts w:asciiTheme="majorBidi" w:hAnsiTheme="majorBidi" w:cstheme="majorBidi"/>
          <w:sz w:val="24"/>
          <w:szCs w:val="24"/>
        </w:rPr>
        <w:t>Блеосси</w:t>
      </w:r>
      <w:proofErr w:type="spellEnd"/>
      <w:r w:rsidR="00344544" w:rsidRPr="00344544">
        <w:rPr>
          <w:rFonts w:asciiTheme="majorBidi" w:hAnsiTheme="majorBidi" w:cstheme="majorBidi"/>
          <w:sz w:val="24"/>
          <w:szCs w:val="24"/>
        </w:rPr>
        <w:t xml:space="preserve"> Люсьен</w:t>
      </w:r>
      <w:r w:rsidR="00955CB2">
        <w:rPr>
          <w:rFonts w:asciiTheme="majorBidi" w:hAnsiTheme="majorBidi" w:cstheme="majorBidi"/>
          <w:sz w:val="24"/>
          <w:szCs w:val="24"/>
        </w:rPr>
        <w:t>,</w:t>
      </w:r>
      <w:r w:rsidR="00344544">
        <w:rPr>
          <w:rFonts w:asciiTheme="majorBidi" w:hAnsiTheme="majorBidi" w:cstheme="majorBidi"/>
          <w:sz w:val="24"/>
          <w:szCs w:val="24"/>
        </w:rPr>
        <w:t xml:space="preserve"> доклад на тему «</w:t>
      </w:r>
      <w:proofErr w:type="spellStart"/>
      <w:r w:rsidR="00344544" w:rsidRPr="00344544">
        <w:rPr>
          <w:rFonts w:asciiTheme="majorBidi" w:hAnsiTheme="majorBidi" w:cstheme="majorBidi"/>
          <w:sz w:val="24"/>
          <w:szCs w:val="24"/>
        </w:rPr>
        <w:t>Моринга</w:t>
      </w:r>
      <w:proofErr w:type="spellEnd"/>
      <w:r w:rsidR="00344544">
        <w:rPr>
          <w:rFonts w:asciiTheme="majorBidi" w:hAnsiTheme="majorBidi" w:cstheme="majorBidi"/>
          <w:sz w:val="24"/>
          <w:szCs w:val="24"/>
        </w:rPr>
        <w:t>»</w:t>
      </w:r>
      <w:r w:rsidR="00955CB2">
        <w:rPr>
          <w:rFonts w:asciiTheme="majorBidi" w:hAnsiTheme="majorBidi" w:cstheme="majorBidi"/>
          <w:sz w:val="24"/>
          <w:szCs w:val="24"/>
        </w:rPr>
        <w:t xml:space="preserve"> </w:t>
      </w:r>
      <w:r w:rsidR="00344544" w:rsidRPr="00955CB2">
        <w:rPr>
          <w:rFonts w:asciiTheme="majorBidi" w:hAnsiTheme="majorBidi" w:cstheme="majorBidi"/>
          <w:sz w:val="24"/>
          <w:szCs w:val="24"/>
        </w:rPr>
        <w:t>(науч. рук.: доцент Сычёва И.Н., ст. преподаватель Полищук Н.М.)</w:t>
      </w:r>
      <w:r w:rsidR="00955CB2">
        <w:rPr>
          <w:rFonts w:asciiTheme="majorBidi" w:hAnsiTheme="majorBidi" w:cstheme="majorBidi"/>
          <w:sz w:val="24"/>
          <w:szCs w:val="24"/>
        </w:rPr>
        <w:t>;</w:t>
      </w:r>
    </w:p>
    <w:p w:rsidR="00344544" w:rsidRPr="00955CB2" w:rsidRDefault="00344544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55CB2">
        <w:rPr>
          <w:rFonts w:asciiTheme="majorBidi" w:hAnsiTheme="majorBidi" w:cstheme="majorBidi"/>
          <w:sz w:val="24"/>
          <w:szCs w:val="24"/>
          <w:u w:val="single"/>
        </w:rPr>
        <w:t>за оригинальность авторского подхода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344544">
        <w:rPr>
          <w:rFonts w:asciiTheme="majorBidi" w:hAnsiTheme="majorBidi" w:cstheme="majorBidi"/>
          <w:sz w:val="24"/>
          <w:szCs w:val="24"/>
        </w:rPr>
        <w:t>Нури</w:t>
      </w:r>
      <w:proofErr w:type="spellEnd"/>
      <w:r w:rsidRPr="00344544">
        <w:rPr>
          <w:rFonts w:asciiTheme="majorBidi" w:hAnsiTheme="majorBidi" w:cstheme="majorBidi"/>
          <w:sz w:val="24"/>
          <w:szCs w:val="24"/>
        </w:rPr>
        <w:t xml:space="preserve"> Ямма</w:t>
      </w:r>
      <w:r w:rsidR="00955CB2">
        <w:rPr>
          <w:rFonts w:asciiTheme="majorBidi" w:hAnsiTheme="majorBidi" w:cstheme="majorBidi"/>
          <w:sz w:val="24"/>
          <w:szCs w:val="24"/>
        </w:rPr>
        <w:t>,</w:t>
      </w:r>
      <w:r w:rsidRPr="003445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доклад на тему «</w:t>
      </w:r>
      <w:r w:rsidRPr="00344544">
        <w:rPr>
          <w:rFonts w:asciiTheme="majorBidi" w:hAnsiTheme="majorBidi" w:cstheme="majorBidi"/>
          <w:sz w:val="24"/>
          <w:szCs w:val="24"/>
        </w:rPr>
        <w:t>Влияние уровня фосфора и калия на рост и урожайность азиатской</w:t>
      </w:r>
      <w:r w:rsidR="00072BC9">
        <w:rPr>
          <w:rFonts w:asciiTheme="majorBidi" w:hAnsiTheme="majorBidi" w:cstheme="majorBidi"/>
          <w:sz w:val="24"/>
          <w:szCs w:val="24"/>
        </w:rPr>
        <w:t xml:space="preserve"> фасоли (</w:t>
      </w:r>
      <w:r w:rsidR="00072BC9">
        <w:rPr>
          <w:rFonts w:asciiTheme="majorBidi" w:hAnsiTheme="majorBidi" w:cstheme="majorBidi"/>
          <w:sz w:val="24"/>
          <w:szCs w:val="24"/>
          <w:lang w:val="en-US"/>
        </w:rPr>
        <w:t>V</w:t>
      </w:r>
      <w:proofErr w:type="spellStart"/>
      <w:r w:rsidRPr="00344544">
        <w:rPr>
          <w:rFonts w:asciiTheme="majorBidi" w:hAnsiTheme="majorBidi" w:cstheme="majorBidi"/>
          <w:sz w:val="24"/>
          <w:szCs w:val="24"/>
        </w:rPr>
        <w:t>igna</w:t>
      </w:r>
      <w:proofErr w:type="spellEnd"/>
      <w:r w:rsidRPr="00344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4544">
        <w:rPr>
          <w:rFonts w:asciiTheme="majorBidi" w:hAnsiTheme="majorBidi" w:cstheme="majorBidi"/>
          <w:sz w:val="24"/>
          <w:szCs w:val="24"/>
        </w:rPr>
        <w:t>radiata</w:t>
      </w:r>
      <w:proofErr w:type="spellEnd"/>
      <w:r w:rsidRPr="00344544">
        <w:rPr>
          <w:rFonts w:asciiTheme="majorBidi" w:hAnsiTheme="majorBidi" w:cstheme="majorBidi"/>
          <w:sz w:val="24"/>
          <w:szCs w:val="24"/>
        </w:rPr>
        <w:t xml:space="preserve"> (L.) R. </w:t>
      </w:r>
      <w:proofErr w:type="spellStart"/>
      <w:r w:rsidRPr="00344544">
        <w:rPr>
          <w:rFonts w:asciiTheme="majorBidi" w:hAnsiTheme="majorBidi" w:cstheme="majorBidi"/>
          <w:sz w:val="24"/>
          <w:szCs w:val="24"/>
        </w:rPr>
        <w:t>Wilczek</w:t>
      </w:r>
      <w:proofErr w:type="spellEnd"/>
      <w:r w:rsidRPr="00344544">
        <w:rPr>
          <w:rFonts w:asciiTheme="majorBidi" w:hAnsiTheme="majorBidi" w:cstheme="majorBidi"/>
          <w:sz w:val="24"/>
          <w:szCs w:val="24"/>
        </w:rPr>
        <w:t xml:space="preserve"> в Кандагаре, Афганистан</w:t>
      </w:r>
      <w:r>
        <w:rPr>
          <w:rFonts w:asciiTheme="majorBidi" w:hAnsiTheme="majorBidi" w:cstheme="majorBidi"/>
          <w:sz w:val="24"/>
          <w:szCs w:val="24"/>
        </w:rPr>
        <w:t>»</w:t>
      </w:r>
      <w:r w:rsidR="00955CB2">
        <w:rPr>
          <w:rFonts w:asciiTheme="majorBidi" w:hAnsiTheme="majorBidi" w:cstheme="majorBidi"/>
          <w:sz w:val="24"/>
          <w:szCs w:val="24"/>
        </w:rPr>
        <w:t xml:space="preserve"> </w:t>
      </w:r>
      <w:r w:rsidRPr="00955CB2">
        <w:rPr>
          <w:rFonts w:asciiTheme="majorBidi" w:hAnsiTheme="majorBidi" w:cstheme="majorBidi"/>
          <w:sz w:val="24"/>
          <w:szCs w:val="24"/>
        </w:rPr>
        <w:t xml:space="preserve">(науч. </w:t>
      </w:r>
      <w:r w:rsidR="00072BC9" w:rsidRPr="00955CB2">
        <w:rPr>
          <w:rFonts w:asciiTheme="majorBidi" w:hAnsiTheme="majorBidi" w:cstheme="majorBidi"/>
          <w:sz w:val="24"/>
          <w:szCs w:val="24"/>
        </w:rPr>
        <w:t>рук.</w:t>
      </w:r>
      <w:r w:rsidRPr="00955CB2">
        <w:rPr>
          <w:rFonts w:asciiTheme="majorBidi" w:hAnsiTheme="majorBidi" w:cstheme="majorBidi"/>
          <w:sz w:val="24"/>
          <w:szCs w:val="24"/>
        </w:rPr>
        <w:t xml:space="preserve"> доцент Сычёва И.Н., ассистент Азарова Н.А.)</w:t>
      </w:r>
      <w:r w:rsidR="00955CB2">
        <w:rPr>
          <w:rFonts w:asciiTheme="majorBidi" w:hAnsiTheme="majorBidi" w:cstheme="majorBidi"/>
          <w:sz w:val="24"/>
          <w:szCs w:val="24"/>
        </w:rPr>
        <w:t>;</w:t>
      </w:r>
    </w:p>
    <w:p w:rsidR="0018449B" w:rsidRPr="00955CB2" w:rsidRDefault="0018449B" w:rsidP="00955CB2">
      <w:pPr>
        <w:tabs>
          <w:tab w:val="left" w:pos="0"/>
        </w:tabs>
        <w:jc w:val="both"/>
        <w:rPr>
          <w:rFonts w:asciiTheme="majorBidi" w:hAnsiTheme="majorBidi" w:cstheme="majorBidi"/>
        </w:rPr>
      </w:pPr>
      <w:r w:rsidRPr="00955CB2">
        <w:rPr>
          <w:rFonts w:asciiTheme="majorBidi" w:hAnsiTheme="majorBidi" w:cstheme="majorBidi"/>
          <w:u w:val="single"/>
        </w:rPr>
        <w:lastRenderedPageBreak/>
        <w:t>за актуальность исследуемой проблемы</w:t>
      </w:r>
      <w:r w:rsidRPr="00955CB2">
        <w:rPr>
          <w:rFonts w:asciiTheme="majorBidi" w:hAnsiTheme="majorBidi" w:cstheme="majorBidi"/>
        </w:rPr>
        <w:t xml:space="preserve"> – </w:t>
      </w:r>
      <w:proofErr w:type="spellStart"/>
      <w:r w:rsidRPr="00955CB2">
        <w:rPr>
          <w:rFonts w:asciiTheme="majorBidi" w:hAnsiTheme="majorBidi" w:cstheme="majorBidi"/>
        </w:rPr>
        <w:t>Лю</w:t>
      </w:r>
      <w:proofErr w:type="spellEnd"/>
      <w:r w:rsidRPr="00955CB2">
        <w:rPr>
          <w:rFonts w:asciiTheme="majorBidi" w:hAnsiTheme="majorBidi" w:cstheme="majorBidi"/>
        </w:rPr>
        <w:t xml:space="preserve"> </w:t>
      </w:r>
      <w:proofErr w:type="spellStart"/>
      <w:r w:rsidRPr="00955CB2">
        <w:rPr>
          <w:rFonts w:asciiTheme="majorBidi" w:hAnsiTheme="majorBidi" w:cstheme="majorBidi"/>
        </w:rPr>
        <w:t>Шуньсинь</w:t>
      </w:r>
      <w:proofErr w:type="spellEnd"/>
      <w:r w:rsidR="0044666A">
        <w:rPr>
          <w:rFonts w:asciiTheme="majorBidi" w:hAnsiTheme="majorBidi" w:cstheme="majorBidi"/>
        </w:rPr>
        <w:t>,</w:t>
      </w:r>
      <w:r w:rsidRPr="00955CB2">
        <w:rPr>
          <w:rFonts w:asciiTheme="majorBidi" w:hAnsiTheme="majorBidi" w:cstheme="majorBidi"/>
        </w:rPr>
        <w:t xml:space="preserve"> доклад на тему «Сущность инфляции, её причины и социально-экономические последствия»</w:t>
      </w:r>
      <w:r w:rsidR="00955CB2">
        <w:rPr>
          <w:rFonts w:asciiTheme="majorBidi" w:hAnsiTheme="majorBidi" w:cstheme="majorBidi"/>
        </w:rPr>
        <w:t xml:space="preserve"> </w:t>
      </w:r>
      <w:r w:rsidRPr="00955CB2">
        <w:rPr>
          <w:rFonts w:asciiTheme="majorBidi" w:hAnsiTheme="majorBidi" w:cstheme="majorBidi"/>
        </w:rPr>
        <w:t>(науч. рук.:. ст. преподаватель Артюхова Н.С.)</w:t>
      </w:r>
      <w:r w:rsidR="00955CB2">
        <w:rPr>
          <w:rFonts w:asciiTheme="majorBidi" w:hAnsiTheme="majorBidi" w:cstheme="majorBidi"/>
        </w:rPr>
        <w:t>;</w:t>
      </w:r>
    </w:p>
    <w:p w:rsidR="00955CB2" w:rsidRDefault="00955CB2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18449B" w:rsidRPr="00955CB2" w:rsidRDefault="0018449B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55CB2">
        <w:rPr>
          <w:rFonts w:asciiTheme="majorBidi" w:hAnsiTheme="majorBidi" w:cstheme="majorBidi"/>
          <w:sz w:val="24"/>
          <w:szCs w:val="24"/>
          <w:u w:val="single"/>
        </w:rPr>
        <w:t>за внимание к экологическим проблемам в условиях изменения климата</w:t>
      </w:r>
      <w:r w:rsidRPr="00955CB2">
        <w:rPr>
          <w:rFonts w:asciiTheme="majorBidi" w:hAnsiTheme="majorBidi" w:cstheme="majorBidi"/>
          <w:sz w:val="24"/>
          <w:szCs w:val="24"/>
        </w:rPr>
        <w:t xml:space="preserve"> – </w:t>
      </w:r>
      <w:r w:rsidRPr="00955CB2">
        <w:rPr>
          <w:rFonts w:asciiTheme="majorBidi" w:hAnsiTheme="majorBidi" w:cstheme="majorBidi"/>
          <w:sz w:val="24"/>
          <w:szCs w:val="24"/>
        </w:rPr>
        <w:tab/>
        <w:t xml:space="preserve">Малек </w:t>
      </w:r>
      <w:proofErr w:type="spellStart"/>
      <w:r w:rsidRPr="00955CB2">
        <w:rPr>
          <w:rFonts w:asciiTheme="majorBidi" w:hAnsiTheme="majorBidi" w:cstheme="majorBidi"/>
          <w:sz w:val="24"/>
          <w:szCs w:val="24"/>
        </w:rPr>
        <w:t>Фарсани</w:t>
      </w:r>
      <w:proofErr w:type="spellEnd"/>
      <w:r w:rsidRPr="00955C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CB2">
        <w:rPr>
          <w:rFonts w:asciiTheme="majorBidi" w:hAnsiTheme="majorBidi" w:cstheme="majorBidi"/>
          <w:sz w:val="24"/>
          <w:szCs w:val="24"/>
        </w:rPr>
        <w:t>Шаян</w:t>
      </w:r>
      <w:proofErr w:type="spellEnd"/>
      <w:r w:rsidR="0044666A">
        <w:rPr>
          <w:rFonts w:asciiTheme="majorBidi" w:hAnsiTheme="majorBidi" w:cstheme="majorBidi"/>
          <w:sz w:val="24"/>
          <w:szCs w:val="24"/>
        </w:rPr>
        <w:t>,</w:t>
      </w:r>
      <w:r w:rsidRPr="00955CB2">
        <w:rPr>
          <w:rFonts w:asciiTheme="majorBidi" w:hAnsiTheme="majorBidi" w:cstheme="majorBidi"/>
          <w:sz w:val="24"/>
          <w:szCs w:val="24"/>
        </w:rPr>
        <w:t xml:space="preserve"> доклад на тему «Древний вирус </w:t>
      </w:r>
      <w:proofErr w:type="spellStart"/>
      <w:r w:rsidRPr="00955CB2">
        <w:rPr>
          <w:rFonts w:asciiTheme="majorBidi" w:hAnsiTheme="majorBidi" w:cstheme="majorBidi"/>
          <w:sz w:val="24"/>
          <w:szCs w:val="24"/>
        </w:rPr>
        <w:t>Mollivirus</w:t>
      </w:r>
      <w:proofErr w:type="spellEnd"/>
      <w:r w:rsidRPr="00955C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CB2">
        <w:rPr>
          <w:rFonts w:asciiTheme="majorBidi" w:hAnsiTheme="majorBidi" w:cstheme="majorBidi"/>
          <w:sz w:val="24"/>
          <w:szCs w:val="24"/>
        </w:rPr>
        <w:t>Sibericum</w:t>
      </w:r>
      <w:proofErr w:type="spellEnd"/>
      <w:r w:rsidRPr="00955CB2">
        <w:rPr>
          <w:rFonts w:asciiTheme="majorBidi" w:hAnsiTheme="majorBidi" w:cstheme="majorBidi"/>
          <w:sz w:val="24"/>
          <w:szCs w:val="24"/>
        </w:rPr>
        <w:t>» (науч. рук.:. доцент Цибизова О.В.)</w:t>
      </w:r>
      <w:r w:rsidR="00955CB2">
        <w:rPr>
          <w:rFonts w:asciiTheme="majorBidi" w:hAnsiTheme="majorBidi" w:cstheme="majorBidi"/>
          <w:sz w:val="24"/>
          <w:szCs w:val="24"/>
        </w:rPr>
        <w:t>;</w:t>
      </w:r>
    </w:p>
    <w:p w:rsidR="00955CB2" w:rsidRDefault="00955CB2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18449B" w:rsidRPr="00F608AF" w:rsidRDefault="0018449B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55CB2">
        <w:rPr>
          <w:rFonts w:asciiTheme="majorBidi" w:hAnsiTheme="majorBidi" w:cstheme="majorBidi"/>
          <w:sz w:val="24"/>
          <w:szCs w:val="24"/>
          <w:u w:val="single"/>
        </w:rPr>
        <w:t>за научный подход в исследовании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 w:rsidR="00955CB2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955CB2" w:rsidRPr="00955CB2">
        <w:rPr>
          <w:rFonts w:asciiTheme="majorBidi" w:hAnsiTheme="majorBidi" w:cstheme="majorBidi"/>
          <w:sz w:val="24"/>
          <w:szCs w:val="24"/>
        </w:rPr>
        <w:t>Алшиха</w:t>
      </w:r>
      <w:proofErr w:type="spellEnd"/>
      <w:r w:rsidR="00955CB2" w:rsidRPr="00955C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5CB2" w:rsidRPr="00955CB2">
        <w:rPr>
          <w:rFonts w:asciiTheme="majorBidi" w:hAnsiTheme="majorBidi" w:cstheme="majorBidi"/>
          <w:sz w:val="24"/>
          <w:szCs w:val="24"/>
        </w:rPr>
        <w:t>Абдуллатиф</w:t>
      </w:r>
      <w:proofErr w:type="spellEnd"/>
      <w:r w:rsidR="0044666A">
        <w:rPr>
          <w:rFonts w:asciiTheme="majorBidi" w:hAnsiTheme="majorBidi" w:cstheme="majorBidi"/>
          <w:sz w:val="24"/>
          <w:szCs w:val="24"/>
        </w:rPr>
        <w:t>,</w:t>
      </w:r>
      <w:r w:rsidR="00955CB2" w:rsidRPr="00955CB2">
        <w:rPr>
          <w:rFonts w:asciiTheme="majorBidi" w:hAnsiTheme="majorBidi" w:cstheme="majorBidi"/>
          <w:sz w:val="24"/>
          <w:szCs w:val="24"/>
        </w:rPr>
        <w:t xml:space="preserve"> </w:t>
      </w:r>
      <w:r w:rsidR="00955CB2">
        <w:rPr>
          <w:rFonts w:asciiTheme="majorBidi" w:hAnsiTheme="majorBidi" w:cstheme="majorBidi"/>
          <w:sz w:val="24"/>
          <w:szCs w:val="24"/>
        </w:rPr>
        <w:t>доклад на тему «</w:t>
      </w:r>
      <w:r w:rsidR="00955CB2" w:rsidRPr="00955CB2">
        <w:rPr>
          <w:rFonts w:asciiTheme="majorBidi" w:hAnsiTheme="majorBidi" w:cstheme="majorBidi"/>
          <w:sz w:val="24"/>
          <w:szCs w:val="24"/>
        </w:rPr>
        <w:t>Изучение влияния различных концентраций хлорида натрия</w:t>
      </w:r>
      <w:r w:rsidR="00955CB2">
        <w:rPr>
          <w:rFonts w:asciiTheme="majorBidi" w:hAnsiTheme="majorBidi" w:cstheme="majorBidi"/>
          <w:sz w:val="24"/>
          <w:szCs w:val="24"/>
        </w:rPr>
        <w:t xml:space="preserve"> </w:t>
      </w:r>
      <w:r w:rsidR="00955CB2" w:rsidRPr="00955CB2">
        <w:rPr>
          <w:rFonts w:asciiTheme="majorBidi" w:hAnsiTheme="majorBidi" w:cstheme="majorBidi"/>
          <w:sz w:val="24"/>
          <w:szCs w:val="24"/>
        </w:rPr>
        <w:t>на физиологические характеристики мягкой пшеницы (</w:t>
      </w:r>
      <w:proofErr w:type="spellStart"/>
      <w:r w:rsidR="00955CB2" w:rsidRPr="00955CB2">
        <w:rPr>
          <w:rFonts w:asciiTheme="majorBidi" w:hAnsiTheme="majorBidi" w:cstheme="majorBidi"/>
          <w:sz w:val="24"/>
          <w:szCs w:val="24"/>
        </w:rPr>
        <w:t>Triticum</w:t>
      </w:r>
      <w:proofErr w:type="spellEnd"/>
      <w:r w:rsidR="00955CB2" w:rsidRPr="00955C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5CB2" w:rsidRPr="00955CB2">
        <w:rPr>
          <w:rFonts w:asciiTheme="majorBidi" w:hAnsiTheme="majorBidi" w:cstheme="majorBidi"/>
          <w:sz w:val="24"/>
          <w:szCs w:val="24"/>
        </w:rPr>
        <w:t>aestivum</w:t>
      </w:r>
      <w:proofErr w:type="spellEnd"/>
      <w:r w:rsidR="00955CB2" w:rsidRPr="00955CB2">
        <w:rPr>
          <w:rFonts w:asciiTheme="majorBidi" w:hAnsiTheme="majorBidi" w:cstheme="majorBidi"/>
          <w:sz w:val="24"/>
          <w:szCs w:val="24"/>
        </w:rPr>
        <w:t xml:space="preserve"> L.)</w:t>
      </w:r>
      <w:r w:rsidR="00955CB2">
        <w:rPr>
          <w:rFonts w:asciiTheme="majorBidi" w:hAnsiTheme="majorBidi" w:cstheme="majorBidi"/>
          <w:sz w:val="24"/>
          <w:szCs w:val="24"/>
        </w:rPr>
        <w:t>» (</w:t>
      </w:r>
      <w:proofErr w:type="spellStart"/>
      <w:r w:rsidR="00072BC9">
        <w:rPr>
          <w:rFonts w:asciiTheme="majorBidi" w:hAnsiTheme="majorBidi" w:cstheme="majorBidi"/>
          <w:sz w:val="24"/>
          <w:szCs w:val="24"/>
        </w:rPr>
        <w:t>науч.рук</w:t>
      </w:r>
      <w:proofErr w:type="spellEnd"/>
      <w:r w:rsidR="00072BC9">
        <w:rPr>
          <w:rFonts w:asciiTheme="majorBidi" w:hAnsiTheme="majorBidi" w:cstheme="majorBidi"/>
          <w:sz w:val="24"/>
          <w:szCs w:val="24"/>
        </w:rPr>
        <w:t>.</w:t>
      </w:r>
      <w:r w:rsidR="00955CB2">
        <w:rPr>
          <w:rFonts w:asciiTheme="majorBidi" w:hAnsiTheme="majorBidi" w:cstheme="majorBidi"/>
          <w:sz w:val="24"/>
          <w:szCs w:val="24"/>
        </w:rPr>
        <w:t xml:space="preserve"> д</w:t>
      </w:r>
      <w:r w:rsidR="00955CB2" w:rsidRPr="00955CB2">
        <w:rPr>
          <w:rFonts w:asciiTheme="majorBidi" w:hAnsiTheme="majorBidi" w:cstheme="majorBidi"/>
          <w:sz w:val="24"/>
          <w:szCs w:val="24"/>
        </w:rPr>
        <w:t>оцент Лукьянченко М.В.</w:t>
      </w:r>
      <w:r w:rsidR="00955CB2">
        <w:rPr>
          <w:rFonts w:asciiTheme="majorBidi" w:hAnsiTheme="majorBidi" w:cstheme="majorBidi"/>
          <w:sz w:val="24"/>
          <w:szCs w:val="24"/>
        </w:rPr>
        <w:t>);</w:t>
      </w:r>
    </w:p>
    <w:p w:rsidR="00955CB2" w:rsidRDefault="00955CB2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90474B" w:rsidRPr="00F608AF" w:rsidRDefault="0090474B" w:rsidP="00955C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55CB2">
        <w:rPr>
          <w:rFonts w:asciiTheme="majorBidi" w:hAnsiTheme="majorBidi" w:cstheme="majorBidi"/>
          <w:sz w:val="24"/>
          <w:szCs w:val="24"/>
          <w:u w:val="single"/>
        </w:rPr>
        <w:t xml:space="preserve">за </w:t>
      </w:r>
      <w:r w:rsidR="00955CB2" w:rsidRPr="00955CB2">
        <w:rPr>
          <w:rFonts w:asciiTheme="majorBidi" w:hAnsiTheme="majorBidi" w:cstheme="majorBidi"/>
          <w:sz w:val="24"/>
          <w:szCs w:val="24"/>
          <w:u w:val="single"/>
        </w:rPr>
        <w:t>убедительность экспериментальной части</w:t>
      </w:r>
      <w:r w:rsidRPr="00955CB2">
        <w:rPr>
          <w:rFonts w:asciiTheme="majorBidi" w:hAnsiTheme="majorBidi" w:cstheme="majorBidi"/>
          <w:sz w:val="24"/>
          <w:szCs w:val="24"/>
          <w:u w:val="single"/>
        </w:rPr>
        <w:t xml:space="preserve"> исследования</w:t>
      </w:r>
      <w:r w:rsidR="00955CB2">
        <w:rPr>
          <w:rFonts w:asciiTheme="majorBidi" w:hAnsiTheme="majorBidi" w:cstheme="majorBidi"/>
          <w:sz w:val="24"/>
          <w:szCs w:val="24"/>
        </w:rPr>
        <w:t xml:space="preserve"> – </w:t>
      </w:r>
      <w:r w:rsidR="00955CB2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955CB2" w:rsidRPr="00955CB2">
        <w:rPr>
          <w:rFonts w:asciiTheme="majorBidi" w:hAnsiTheme="majorBidi" w:cstheme="majorBidi"/>
          <w:sz w:val="24"/>
          <w:szCs w:val="24"/>
        </w:rPr>
        <w:t>Мохамад</w:t>
      </w:r>
      <w:proofErr w:type="spellEnd"/>
      <w:r w:rsidR="00955CB2" w:rsidRPr="00955C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5CB2" w:rsidRPr="00955CB2">
        <w:rPr>
          <w:rFonts w:asciiTheme="majorBidi" w:hAnsiTheme="majorBidi" w:cstheme="majorBidi"/>
          <w:sz w:val="24"/>
          <w:szCs w:val="24"/>
        </w:rPr>
        <w:t>Еилджи</w:t>
      </w:r>
      <w:proofErr w:type="spellEnd"/>
      <w:r w:rsidR="0044666A">
        <w:rPr>
          <w:rFonts w:asciiTheme="majorBidi" w:hAnsiTheme="majorBidi" w:cstheme="majorBidi"/>
          <w:sz w:val="24"/>
          <w:szCs w:val="24"/>
        </w:rPr>
        <w:t>,</w:t>
      </w:r>
      <w:r w:rsidR="00955CB2" w:rsidRPr="00955CB2">
        <w:rPr>
          <w:rFonts w:asciiTheme="majorBidi" w:hAnsiTheme="majorBidi" w:cstheme="majorBidi"/>
          <w:sz w:val="24"/>
          <w:szCs w:val="24"/>
        </w:rPr>
        <w:t xml:space="preserve"> доклад на тему </w:t>
      </w:r>
      <w:r w:rsidR="00955CB2">
        <w:rPr>
          <w:rFonts w:asciiTheme="majorBidi" w:hAnsiTheme="majorBidi" w:cstheme="majorBidi"/>
          <w:sz w:val="24"/>
          <w:szCs w:val="24"/>
        </w:rPr>
        <w:t>«</w:t>
      </w:r>
      <w:r w:rsidR="00955CB2" w:rsidRPr="00955CB2">
        <w:rPr>
          <w:rFonts w:asciiTheme="majorBidi" w:hAnsiTheme="majorBidi" w:cstheme="majorBidi"/>
          <w:sz w:val="24"/>
          <w:szCs w:val="24"/>
        </w:rPr>
        <w:t>Влияние генетической модификации растений табака (</w:t>
      </w:r>
      <w:proofErr w:type="spellStart"/>
      <w:r w:rsidR="00955CB2" w:rsidRPr="00955CB2">
        <w:rPr>
          <w:rFonts w:asciiTheme="majorBidi" w:hAnsiTheme="majorBidi" w:cstheme="majorBidi"/>
          <w:sz w:val="24"/>
          <w:szCs w:val="24"/>
        </w:rPr>
        <w:t>Nicotina</w:t>
      </w:r>
      <w:proofErr w:type="spellEnd"/>
      <w:r w:rsidR="00955CB2" w:rsidRPr="00955C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5CB2" w:rsidRPr="00955CB2">
        <w:rPr>
          <w:rFonts w:asciiTheme="majorBidi" w:hAnsiTheme="majorBidi" w:cstheme="majorBidi"/>
          <w:sz w:val="24"/>
          <w:szCs w:val="24"/>
        </w:rPr>
        <w:t>tabacum</w:t>
      </w:r>
      <w:proofErr w:type="spellEnd"/>
      <w:r w:rsidR="00955CB2" w:rsidRPr="00955CB2">
        <w:rPr>
          <w:rFonts w:asciiTheme="majorBidi" w:hAnsiTheme="majorBidi" w:cstheme="majorBidi"/>
          <w:sz w:val="24"/>
          <w:szCs w:val="24"/>
        </w:rPr>
        <w:t xml:space="preserve"> L.) в результате введения гена </w:t>
      </w:r>
      <w:proofErr w:type="spellStart"/>
      <w:r w:rsidR="00955CB2" w:rsidRPr="00955CB2">
        <w:rPr>
          <w:rFonts w:asciiTheme="majorBidi" w:hAnsiTheme="majorBidi" w:cstheme="majorBidi"/>
          <w:sz w:val="24"/>
          <w:szCs w:val="24"/>
        </w:rPr>
        <w:t>codA</w:t>
      </w:r>
      <w:proofErr w:type="spellEnd"/>
      <w:r w:rsidR="00955CB2" w:rsidRPr="00955CB2">
        <w:rPr>
          <w:rFonts w:asciiTheme="majorBidi" w:hAnsiTheme="majorBidi" w:cstheme="majorBidi"/>
          <w:sz w:val="24"/>
          <w:szCs w:val="24"/>
        </w:rPr>
        <w:t xml:space="preserve"> на устойчивость растений к засолению</w:t>
      </w:r>
      <w:r w:rsidR="00955CB2">
        <w:rPr>
          <w:rFonts w:asciiTheme="majorBidi" w:hAnsiTheme="majorBidi" w:cstheme="majorBidi"/>
          <w:sz w:val="24"/>
          <w:szCs w:val="24"/>
        </w:rPr>
        <w:t>» (</w:t>
      </w:r>
      <w:r w:rsidR="00072BC9">
        <w:rPr>
          <w:rFonts w:asciiTheme="majorBidi" w:hAnsiTheme="majorBidi" w:cstheme="majorBidi"/>
          <w:sz w:val="24"/>
          <w:szCs w:val="24"/>
        </w:rPr>
        <w:t>науч.рук.</w:t>
      </w:r>
      <w:bookmarkStart w:id="0" w:name="_GoBack"/>
      <w:bookmarkEnd w:id="0"/>
      <w:r w:rsidR="00955CB2">
        <w:rPr>
          <w:rFonts w:asciiTheme="majorBidi" w:hAnsiTheme="majorBidi" w:cstheme="majorBidi"/>
          <w:sz w:val="24"/>
          <w:szCs w:val="24"/>
        </w:rPr>
        <w:t xml:space="preserve"> д</w:t>
      </w:r>
      <w:r w:rsidR="00955CB2" w:rsidRPr="00955CB2">
        <w:rPr>
          <w:rFonts w:asciiTheme="majorBidi" w:hAnsiTheme="majorBidi" w:cstheme="majorBidi"/>
          <w:sz w:val="24"/>
          <w:szCs w:val="24"/>
        </w:rPr>
        <w:t>оцент Лукьянченко М.В.</w:t>
      </w:r>
      <w:r w:rsidR="00955CB2">
        <w:rPr>
          <w:rFonts w:asciiTheme="majorBidi" w:hAnsiTheme="majorBidi" w:cstheme="majorBidi"/>
          <w:sz w:val="24"/>
          <w:szCs w:val="24"/>
        </w:rPr>
        <w:tab/>
      </w:r>
      <w:r w:rsidR="00955CB2">
        <w:rPr>
          <w:rFonts w:asciiTheme="majorBidi" w:hAnsiTheme="majorBidi" w:cstheme="majorBidi"/>
          <w:sz w:val="24"/>
          <w:szCs w:val="24"/>
        </w:rPr>
        <w:tab/>
      </w:r>
      <w:r w:rsidR="00955CB2">
        <w:rPr>
          <w:rFonts w:asciiTheme="majorBidi" w:hAnsiTheme="majorBidi" w:cstheme="majorBidi"/>
          <w:sz w:val="24"/>
          <w:szCs w:val="24"/>
        </w:rPr>
        <w:tab/>
      </w:r>
      <w:r w:rsidR="0030375D">
        <w:rPr>
          <w:rFonts w:asciiTheme="majorBidi" w:hAnsiTheme="majorBidi" w:cstheme="majorBidi"/>
          <w:sz w:val="24"/>
          <w:szCs w:val="24"/>
        </w:rPr>
        <w:t>)</w:t>
      </w:r>
      <w:r w:rsidR="0044666A">
        <w:rPr>
          <w:rFonts w:asciiTheme="majorBidi" w:hAnsiTheme="majorBidi" w:cstheme="majorBidi"/>
          <w:sz w:val="24"/>
          <w:szCs w:val="24"/>
        </w:rPr>
        <w:t>.</w:t>
      </w:r>
    </w:p>
    <w:p w:rsidR="002B588F" w:rsidRPr="00264ED7" w:rsidRDefault="002B588F" w:rsidP="002B588F">
      <w:pPr>
        <w:jc w:val="both"/>
        <w:rPr>
          <w:b/>
          <w:bCs/>
        </w:rPr>
      </w:pPr>
    </w:p>
    <w:p w:rsidR="00955CB2" w:rsidRPr="002B588F" w:rsidRDefault="00955CB2" w:rsidP="00E8046C">
      <w:pPr>
        <w:jc w:val="both"/>
        <w:rPr>
          <w:b/>
          <w:bCs/>
        </w:rPr>
      </w:pPr>
    </w:p>
    <w:p w:rsidR="00FA1F59" w:rsidRDefault="00FA1F59" w:rsidP="00E8046C">
      <w:pPr>
        <w:jc w:val="both"/>
        <w:rPr>
          <w:b/>
          <w:bCs/>
        </w:rPr>
      </w:pPr>
    </w:p>
    <w:p w:rsidR="00FA1F59" w:rsidRDefault="00FA1F59" w:rsidP="00E8046C">
      <w:pPr>
        <w:jc w:val="both"/>
        <w:rPr>
          <w:b/>
          <w:bCs/>
        </w:rPr>
      </w:pPr>
    </w:p>
    <w:p w:rsidR="0090474B" w:rsidRPr="00F608AF" w:rsidRDefault="0090474B" w:rsidP="00E8046C">
      <w:pPr>
        <w:jc w:val="both"/>
      </w:pPr>
      <w:r w:rsidRPr="00F608AF">
        <w:rPr>
          <w:b/>
          <w:bCs/>
        </w:rPr>
        <w:t>Руководители секции</w:t>
      </w:r>
      <w:r w:rsidRPr="00F608AF">
        <w:t>:</w:t>
      </w:r>
    </w:p>
    <w:p w:rsidR="0090474B" w:rsidRDefault="0090474B" w:rsidP="0090474B">
      <w:proofErr w:type="spellStart"/>
      <w:r w:rsidRPr="00F608AF">
        <w:t>Цибизова</w:t>
      </w:r>
      <w:proofErr w:type="spellEnd"/>
      <w:r w:rsidRPr="00F608AF">
        <w:t xml:space="preserve"> Оксана Владимировна</w:t>
      </w:r>
      <w:r>
        <w:t xml:space="preserve">, </w:t>
      </w:r>
      <w:proofErr w:type="spellStart"/>
      <w:r w:rsidRPr="00F608AF">
        <w:t>и.о</w:t>
      </w:r>
      <w:proofErr w:type="spellEnd"/>
      <w:r w:rsidRPr="00F608AF">
        <w:t xml:space="preserve">. заведующего кафедрой </w:t>
      </w:r>
    </w:p>
    <w:p w:rsidR="0090474B" w:rsidRPr="00F608AF" w:rsidRDefault="0090474B" w:rsidP="00E8046C">
      <w:r w:rsidRPr="00F608AF">
        <w:t xml:space="preserve">русского языка как иностранного и общетеоретических дисциплин </w:t>
      </w:r>
    </w:p>
    <w:p w:rsidR="00FA1F59" w:rsidRDefault="00FA1F59" w:rsidP="0090474B"/>
    <w:p w:rsidR="0090474B" w:rsidRDefault="0090474B" w:rsidP="0090474B">
      <w:pPr>
        <w:rPr>
          <w:rFonts w:asciiTheme="majorBidi" w:hAnsiTheme="majorBidi" w:cstheme="majorBidi"/>
        </w:rPr>
      </w:pPr>
      <w:r w:rsidRPr="00F608AF">
        <w:t>Соловьёва Анна Андреевна</w:t>
      </w:r>
      <w:r w:rsidRPr="00F608AF">
        <w:tab/>
        <w:t xml:space="preserve"> ст. преподаватель кафедры </w:t>
      </w:r>
    </w:p>
    <w:p w:rsidR="0090474B" w:rsidRPr="00F608AF" w:rsidRDefault="0090474B">
      <w:pPr>
        <w:rPr>
          <w:rFonts w:asciiTheme="majorBidi" w:hAnsiTheme="majorBidi" w:cstheme="majorBidi"/>
        </w:rPr>
        <w:sectPr w:rsidR="0090474B" w:rsidRPr="00F608AF" w:rsidSect="00127BB3">
          <w:pgSz w:w="16834" w:h="11909" w:orient="landscape"/>
          <w:pgMar w:top="851" w:right="1134" w:bottom="1134" w:left="1134" w:header="720" w:footer="720" w:gutter="0"/>
          <w:cols w:space="708"/>
          <w:noEndnote/>
          <w:docGrid w:linePitch="326"/>
        </w:sectPr>
      </w:pPr>
    </w:p>
    <w:p w:rsidR="00476ED9" w:rsidRPr="00B26E11" w:rsidRDefault="00476ED9" w:rsidP="00F608AF"/>
    <w:sectPr w:rsidR="00476ED9" w:rsidRPr="00B26E11" w:rsidSect="00127BB3">
      <w:pgSz w:w="11909" w:h="16834"/>
      <w:pgMar w:top="1134" w:right="851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CB" w:rsidRDefault="00C808CB" w:rsidP="00C95F55">
      <w:r>
        <w:separator/>
      </w:r>
    </w:p>
  </w:endnote>
  <w:endnote w:type="continuationSeparator" w:id="0">
    <w:p w:rsidR="00C808CB" w:rsidRDefault="00C808CB" w:rsidP="00C9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CB" w:rsidRDefault="00C808CB" w:rsidP="00C95F55">
      <w:r>
        <w:separator/>
      </w:r>
    </w:p>
  </w:footnote>
  <w:footnote w:type="continuationSeparator" w:id="0">
    <w:p w:rsidR="00C808CB" w:rsidRDefault="00C808CB" w:rsidP="00C9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1E" w:rsidRDefault="00DE60DD" w:rsidP="00C95F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BC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786"/>
    <w:multiLevelType w:val="hybridMultilevel"/>
    <w:tmpl w:val="71EC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3A1"/>
    <w:multiLevelType w:val="hybridMultilevel"/>
    <w:tmpl w:val="0DEC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E4BAD"/>
    <w:multiLevelType w:val="hybridMultilevel"/>
    <w:tmpl w:val="A3BC0B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0B49"/>
    <w:multiLevelType w:val="hybridMultilevel"/>
    <w:tmpl w:val="2078F3AE"/>
    <w:lvl w:ilvl="0" w:tplc="0DBC3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2464A"/>
    <w:multiLevelType w:val="hybridMultilevel"/>
    <w:tmpl w:val="9032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C58BB"/>
    <w:multiLevelType w:val="hybridMultilevel"/>
    <w:tmpl w:val="7816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6EB7"/>
    <w:multiLevelType w:val="hybridMultilevel"/>
    <w:tmpl w:val="71EC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C263B"/>
    <w:multiLevelType w:val="hybridMultilevel"/>
    <w:tmpl w:val="D41A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102B"/>
    <w:multiLevelType w:val="hybridMultilevel"/>
    <w:tmpl w:val="7816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5DE1"/>
    <w:multiLevelType w:val="hybridMultilevel"/>
    <w:tmpl w:val="2078F3AE"/>
    <w:lvl w:ilvl="0" w:tplc="0DBC3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5DAF"/>
    <w:multiLevelType w:val="hybridMultilevel"/>
    <w:tmpl w:val="E90E6380"/>
    <w:lvl w:ilvl="0" w:tplc="A9166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C6584"/>
    <w:multiLevelType w:val="hybridMultilevel"/>
    <w:tmpl w:val="A7A2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802FE"/>
    <w:multiLevelType w:val="hybridMultilevel"/>
    <w:tmpl w:val="A1F6DF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53426C8"/>
    <w:multiLevelType w:val="hybridMultilevel"/>
    <w:tmpl w:val="D33AFA5C"/>
    <w:lvl w:ilvl="0" w:tplc="5D5E5B94">
      <w:start w:val="1"/>
      <w:numFmt w:val="decimal"/>
      <w:lvlText w:val="%1)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B91828"/>
    <w:multiLevelType w:val="hybridMultilevel"/>
    <w:tmpl w:val="A1F6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B"/>
    <w:rsid w:val="00004433"/>
    <w:rsid w:val="00072BC9"/>
    <w:rsid w:val="00081D35"/>
    <w:rsid w:val="00082317"/>
    <w:rsid w:val="000A2C64"/>
    <w:rsid w:val="000A74DA"/>
    <w:rsid w:val="000F631E"/>
    <w:rsid w:val="00110E5C"/>
    <w:rsid w:val="00123A52"/>
    <w:rsid w:val="00127BB3"/>
    <w:rsid w:val="00135D20"/>
    <w:rsid w:val="0014062C"/>
    <w:rsid w:val="00142A03"/>
    <w:rsid w:val="00147C07"/>
    <w:rsid w:val="001556AC"/>
    <w:rsid w:val="00164E66"/>
    <w:rsid w:val="00167E08"/>
    <w:rsid w:val="0018449B"/>
    <w:rsid w:val="00195746"/>
    <w:rsid w:val="001B269E"/>
    <w:rsid w:val="001D11DE"/>
    <w:rsid w:val="00217D96"/>
    <w:rsid w:val="00217DEE"/>
    <w:rsid w:val="00221B99"/>
    <w:rsid w:val="002B1E40"/>
    <w:rsid w:val="002B588F"/>
    <w:rsid w:val="002C692F"/>
    <w:rsid w:val="002D71E5"/>
    <w:rsid w:val="0030375D"/>
    <w:rsid w:val="00306F1F"/>
    <w:rsid w:val="003154BA"/>
    <w:rsid w:val="00332601"/>
    <w:rsid w:val="00344544"/>
    <w:rsid w:val="00353ABE"/>
    <w:rsid w:val="00361DD3"/>
    <w:rsid w:val="00387784"/>
    <w:rsid w:val="00393F7B"/>
    <w:rsid w:val="003A62AA"/>
    <w:rsid w:val="003B5B0C"/>
    <w:rsid w:val="003C3E26"/>
    <w:rsid w:val="003D6D8B"/>
    <w:rsid w:val="004004D8"/>
    <w:rsid w:val="00403E99"/>
    <w:rsid w:val="004345B9"/>
    <w:rsid w:val="0044666A"/>
    <w:rsid w:val="00446C6A"/>
    <w:rsid w:val="00462B1A"/>
    <w:rsid w:val="00464C5E"/>
    <w:rsid w:val="00470E85"/>
    <w:rsid w:val="00476ED9"/>
    <w:rsid w:val="004D135C"/>
    <w:rsid w:val="004E4445"/>
    <w:rsid w:val="004E5AD7"/>
    <w:rsid w:val="00552130"/>
    <w:rsid w:val="00562B74"/>
    <w:rsid w:val="005850AE"/>
    <w:rsid w:val="005868C4"/>
    <w:rsid w:val="00594AB0"/>
    <w:rsid w:val="005C77B2"/>
    <w:rsid w:val="005F343E"/>
    <w:rsid w:val="0060163B"/>
    <w:rsid w:val="00610596"/>
    <w:rsid w:val="00630F65"/>
    <w:rsid w:val="00632EE5"/>
    <w:rsid w:val="00665D9F"/>
    <w:rsid w:val="0068323D"/>
    <w:rsid w:val="006854C6"/>
    <w:rsid w:val="006945A9"/>
    <w:rsid w:val="006B66C0"/>
    <w:rsid w:val="006B7A77"/>
    <w:rsid w:val="00701040"/>
    <w:rsid w:val="00793844"/>
    <w:rsid w:val="007A0515"/>
    <w:rsid w:val="007C3BAF"/>
    <w:rsid w:val="007D43C6"/>
    <w:rsid w:val="007E79BB"/>
    <w:rsid w:val="007F0979"/>
    <w:rsid w:val="008520EF"/>
    <w:rsid w:val="008633B5"/>
    <w:rsid w:val="00877F23"/>
    <w:rsid w:val="00894C26"/>
    <w:rsid w:val="008A4D20"/>
    <w:rsid w:val="008B74C8"/>
    <w:rsid w:val="008C17E3"/>
    <w:rsid w:val="008E29CF"/>
    <w:rsid w:val="008E4524"/>
    <w:rsid w:val="008F14F3"/>
    <w:rsid w:val="008F1FA4"/>
    <w:rsid w:val="0090474B"/>
    <w:rsid w:val="00920A5B"/>
    <w:rsid w:val="009414C3"/>
    <w:rsid w:val="009505E1"/>
    <w:rsid w:val="00955CB2"/>
    <w:rsid w:val="00963561"/>
    <w:rsid w:val="009767C4"/>
    <w:rsid w:val="00977A70"/>
    <w:rsid w:val="00986942"/>
    <w:rsid w:val="009958E2"/>
    <w:rsid w:val="009C3B5E"/>
    <w:rsid w:val="009D052D"/>
    <w:rsid w:val="009E706E"/>
    <w:rsid w:val="009F053F"/>
    <w:rsid w:val="00A141CE"/>
    <w:rsid w:val="00A3520A"/>
    <w:rsid w:val="00A42358"/>
    <w:rsid w:val="00A70E06"/>
    <w:rsid w:val="00A921F8"/>
    <w:rsid w:val="00A94994"/>
    <w:rsid w:val="00AB7B2A"/>
    <w:rsid w:val="00AE54E7"/>
    <w:rsid w:val="00AF350F"/>
    <w:rsid w:val="00B179F6"/>
    <w:rsid w:val="00B25259"/>
    <w:rsid w:val="00B267C7"/>
    <w:rsid w:val="00B26E11"/>
    <w:rsid w:val="00B45928"/>
    <w:rsid w:val="00B67898"/>
    <w:rsid w:val="00B67E3F"/>
    <w:rsid w:val="00B85A50"/>
    <w:rsid w:val="00B86016"/>
    <w:rsid w:val="00B8657E"/>
    <w:rsid w:val="00B94E04"/>
    <w:rsid w:val="00BA176F"/>
    <w:rsid w:val="00BD5B54"/>
    <w:rsid w:val="00BD74CE"/>
    <w:rsid w:val="00BE20FC"/>
    <w:rsid w:val="00C061EC"/>
    <w:rsid w:val="00C06C7D"/>
    <w:rsid w:val="00C10614"/>
    <w:rsid w:val="00C31014"/>
    <w:rsid w:val="00C320CF"/>
    <w:rsid w:val="00C66066"/>
    <w:rsid w:val="00C67F08"/>
    <w:rsid w:val="00C70868"/>
    <w:rsid w:val="00C808CB"/>
    <w:rsid w:val="00C8102B"/>
    <w:rsid w:val="00C8645D"/>
    <w:rsid w:val="00C95F55"/>
    <w:rsid w:val="00CA37E9"/>
    <w:rsid w:val="00CC1F64"/>
    <w:rsid w:val="00CF153C"/>
    <w:rsid w:val="00CF32D7"/>
    <w:rsid w:val="00CF75FC"/>
    <w:rsid w:val="00D42277"/>
    <w:rsid w:val="00D65E9D"/>
    <w:rsid w:val="00D76258"/>
    <w:rsid w:val="00D962F8"/>
    <w:rsid w:val="00DB0208"/>
    <w:rsid w:val="00DD252D"/>
    <w:rsid w:val="00DE4133"/>
    <w:rsid w:val="00DE60DD"/>
    <w:rsid w:val="00DF3693"/>
    <w:rsid w:val="00E10CD5"/>
    <w:rsid w:val="00E45658"/>
    <w:rsid w:val="00E531A1"/>
    <w:rsid w:val="00E569C1"/>
    <w:rsid w:val="00E75764"/>
    <w:rsid w:val="00E8046C"/>
    <w:rsid w:val="00E872B3"/>
    <w:rsid w:val="00E94BEC"/>
    <w:rsid w:val="00E96E0C"/>
    <w:rsid w:val="00EA0006"/>
    <w:rsid w:val="00EA4F60"/>
    <w:rsid w:val="00EC17E8"/>
    <w:rsid w:val="00EE1ADB"/>
    <w:rsid w:val="00EF3BF3"/>
    <w:rsid w:val="00F24D6E"/>
    <w:rsid w:val="00F3305B"/>
    <w:rsid w:val="00F37B64"/>
    <w:rsid w:val="00F40731"/>
    <w:rsid w:val="00F608AF"/>
    <w:rsid w:val="00F860DB"/>
    <w:rsid w:val="00FA1F59"/>
    <w:rsid w:val="00FC2C36"/>
    <w:rsid w:val="00FE2890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136351-BCBA-B846-A5CF-9B174803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5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95F55"/>
    <w:rPr>
      <w:sz w:val="24"/>
      <w:szCs w:val="24"/>
    </w:rPr>
  </w:style>
  <w:style w:type="paragraph" w:styleId="a6">
    <w:name w:val="footer"/>
    <w:basedOn w:val="a"/>
    <w:link w:val="a7"/>
    <w:rsid w:val="00C95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95F55"/>
    <w:rPr>
      <w:sz w:val="24"/>
      <w:szCs w:val="24"/>
    </w:rPr>
  </w:style>
  <w:style w:type="paragraph" w:styleId="a8">
    <w:name w:val="Normal (Web)"/>
    <w:basedOn w:val="a"/>
    <w:unhideWhenUsed/>
    <w:rsid w:val="00E10CD5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33260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D5B5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na.rubianof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341565924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THAB.HUSSIEN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MCXA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IVUC</dc:creator>
  <cp:lastModifiedBy>Мария</cp:lastModifiedBy>
  <cp:revision>3</cp:revision>
  <cp:lastPrinted>2018-12-10T09:52:00Z</cp:lastPrinted>
  <dcterms:created xsi:type="dcterms:W3CDTF">2020-04-02T11:59:00Z</dcterms:created>
  <dcterms:modified xsi:type="dcterms:W3CDTF">2020-05-18T15:58:00Z</dcterms:modified>
</cp:coreProperties>
</file>