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4977"/>
        <w:gridCol w:w="5583"/>
        <w:gridCol w:w="1940"/>
        <w:gridCol w:w="1900"/>
      </w:tblGrid>
      <w:tr w:rsidR="00BE0122" w:rsidRPr="00BE0122" w:rsidTr="00F13794">
        <w:trPr>
          <w:trHeight w:val="640"/>
        </w:trPr>
        <w:tc>
          <w:tcPr>
            <w:tcW w:w="1440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b/>
                <w:sz w:val="32"/>
                <w:szCs w:val="32"/>
              </w:rPr>
              <w:t>КАФЕДР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301439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СЛОЖНЫЕ ТЕХНИЧЕСКИЕ СИСТЕМЫ</w:t>
            </w: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»</w:t>
            </w:r>
          </w:p>
        </w:tc>
      </w:tr>
      <w:tr w:rsidR="00BE0122" w:rsidRPr="00BE0122" w:rsidTr="00BE0122">
        <w:trPr>
          <w:trHeight w:val="169"/>
        </w:trPr>
        <w:tc>
          <w:tcPr>
            <w:tcW w:w="1056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Значение</w:t>
            </w:r>
          </w:p>
        </w:tc>
      </w:tr>
      <w:tr w:rsidR="00BE0122" w:rsidRPr="00BE0122" w:rsidTr="00BE0122">
        <w:trPr>
          <w:trHeight w:val="354"/>
        </w:trPr>
        <w:tc>
          <w:tcPr>
            <w:tcW w:w="0" w:type="auto"/>
            <w:gridSpan w:val="2"/>
            <w:vMerge/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нормативное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фактическое</w:t>
            </w:r>
          </w:p>
        </w:tc>
      </w:tr>
      <w:tr w:rsidR="00BE0122" w:rsidRPr="00BE0122" w:rsidTr="00BE0122">
        <w:trPr>
          <w:trHeight w:val="505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Количество ППС на кафедре        шт. ед. / физ. лиц.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13,9</w:t>
            </w:r>
            <w:r w:rsidR="003014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3014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17,0</w:t>
            </w:r>
          </w:p>
        </w:tc>
      </w:tr>
      <w:tr w:rsidR="00BE0122" w:rsidRPr="00BE0122" w:rsidTr="00BE0122">
        <w:trPr>
          <w:trHeight w:val="258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Остепенен</w:t>
            </w:r>
            <w:bookmarkStart w:id="0" w:name="_GoBack"/>
            <w:bookmarkEnd w:id="0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ность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кафедры общая, % от кол-ва шт.ед.</w:t>
            </w:r>
            <w:r w:rsidR="003014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ППС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88,1</w:t>
            </w:r>
          </w:p>
        </w:tc>
      </w:tr>
      <w:tr w:rsidR="00BE0122" w:rsidRPr="00BE0122" w:rsidTr="00BE0122">
        <w:trPr>
          <w:trHeight w:val="43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Остепененность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кафедры, % докторов от кол-ва шт.ед.</w:t>
            </w:r>
            <w:r w:rsidR="003014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ППС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35,9</w:t>
            </w:r>
          </w:p>
        </w:tc>
      </w:tr>
      <w:tr w:rsidR="00BE0122" w:rsidRPr="00BE0122" w:rsidTr="00BE0122">
        <w:trPr>
          <w:trHeight w:val="596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Обеспечение учебно-методическими материалами к дисциплинам, практикам, курсовым и выпускным квалификационным работам, %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301439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439">
              <w:rPr>
                <w:rFonts w:ascii="Times New Roman" w:hAnsi="Times New Roman" w:cs="Times New Roman"/>
                <w:bCs/>
                <w:sz w:val="32"/>
                <w:szCs w:val="32"/>
              </w:rPr>
              <w:t>85</w:t>
            </w:r>
          </w:p>
        </w:tc>
      </w:tr>
      <w:tr w:rsidR="00BE0122" w:rsidRPr="00BE0122" w:rsidTr="00BE0122">
        <w:trPr>
          <w:trHeight w:val="266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закрепленных </w:t>
            </w:r>
            <w:r w:rsidR="00301439">
              <w:rPr>
                <w:rFonts w:ascii="Times New Roman" w:hAnsi="Times New Roman" w:cs="Times New Roman"/>
                <w:sz w:val="32"/>
                <w:szCs w:val="32"/>
              </w:rPr>
              <w:t xml:space="preserve">за кафедрой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ОПОП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: бак.(спец.)/маг./</w:t>
            </w: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аспир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301439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10029B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E0122">
              <w:rPr>
                <w:rFonts w:ascii="Times New Roman" w:hAnsi="Times New Roman" w:cs="Times New Roman"/>
                <w:sz w:val="32"/>
                <w:szCs w:val="32"/>
              </w:rPr>
              <w:t xml:space="preserve"> / 1 / 1</w:t>
            </w:r>
          </w:p>
        </w:tc>
      </w:tr>
      <w:tr w:rsidR="00BE0122" w:rsidRPr="00BE0122" w:rsidTr="00BE0122">
        <w:trPr>
          <w:trHeight w:val="202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Количество учебн</w:t>
            </w:r>
            <w:r w:rsidR="00301439">
              <w:rPr>
                <w:rFonts w:ascii="Times New Roman" w:hAnsi="Times New Roman" w:cs="Times New Roman"/>
                <w:sz w:val="32"/>
                <w:szCs w:val="32"/>
              </w:rPr>
              <w:t>иков и учебных пособий с грифом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за пять лет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301439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BE0122" w:rsidRPr="00BE0122" w:rsidTr="00BE0122">
        <w:trPr>
          <w:trHeight w:val="206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301439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монографий</w:t>
            </w:r>
            <w:r w:rsidR="00BE0122"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за пять лет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301439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BE0122" w:rsidRPr="00BE0122" w:rsidTr="00BE0122">
        <w:trPr>
          <w:trHeight w:val="418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Опубликовано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ста</w:t>
            </w:r>
            <w:r w:rsidR="00213026">
              <w:rPr>
                <w:rFonts w:ascii="Times New Roman" w:hAnsi="Times New Roman" w:cs="Times New Roman"/>
                <w:sz w:val="32"/>
                <w:szCs w:val="32"/>
              </w:rPr>
              <w:t>тей, за учебный год (шт.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):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301439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213026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01439" w:rsidRPr="00BE0122" w:rsidTr="0032432D">
        <w:trPr>
          <w:trHeight w:val="418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39" w:rsidRPr="00BE0122" w:rsidRDefault="00301439" w:rsidP="0032432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в журналах ВАК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2432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301439" w:rsidRDefault="00213026" w:rsidP="0032432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</w:tr>
      <w:tr w:rsidR="00BE0122" w:rsidRPr="00BE0122" w:rsidTr="00BE0122">
        <w:trPr>
          <w:trHeight w:val="418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122" w:rsidRPr="00BE0122" w:rsidRDefault="00BE0122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в научных журналах, индексируемых в </w:t>
            </w: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Scopus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BE0122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0122" w:rsidRPr="00BE0122" w:rsidRDefault="00213026" w:rsidP="00BE01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01439" w:rsidRPr="00BE0122" w:rsidTr="00BE0122">
        <w:trPr>
          <w:trHeight w:val="418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в научных журналах, индексируемых в </w:t>
            </w: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Web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of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Science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439" w:rsidRPr="00BE0122" w:rsidRDefault="00213026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01439" w:rsidRPr="00BE0122" w:rsidTr="00BE0122">
        <w:trPr>
          <w:trHeight w:val="43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Эффективность аспирантуры кафедры, % за пять лет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301439" w:rsidRDefault="0010029B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301439" w:rsidRPr="00BE0122" w:rsidTr="00BE0122">
        <w:trPr>
          <w:trHeight w:val="418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Средств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по хоздоговорам и </w:t>
            </w: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213026">
              <w:rPr>
                <w:rFonts w:ascii="Times New Roman" w:hAnsi="Times New Roman" w:cs="Times New Roman"/>
                <w:sz w:val="32"/>
                <w:szCs w:val="32"/>
              </w:rPr>
              <w:t>осконтрактам</w:t>
            </w:r>
            <w:proofErr w:type="spellEnd"/>
            <w:r w:rsidR="00213026">
              <w:rPr>
                <w:rFonts w:ascii="Times New Roman" w:hAnsi="Times New Roman" w:cs="Times New Roman"/>
                <w:sz w:val="32"/>
                <w:szCs w:val="32"/>
              </w:rPr>
              <w:t>, (тыс. руб.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2017-</w:t>
            </w:r>
            <w:r w:rsidR="00AE4453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1302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439" w:rsidRPr="00BE0122" w:rsidRDefault="00301439" w:rsidP="0010029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029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1439" w:rsidRPr="00301439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439">
              <w:rPr>
                <w:rFonts w:ascii="Times New Roman" w:hAnsi="Times New Roman" w:cs="Times New Roman"/>
                <w:sz w:val="32"/>
                <w:szCs w:val="32"/>
              </w:rPr>
              <w:t>258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/860/525</w:t>
            </w:r>
          </w:p>
        </w:tc>
      </w:tr>
      <w:tr w:rsidR="00301439" w:rsidRPr="00BE0122" w:rsidTr="00301439">
        <w:trPr>
          <w:trHeight w:val="328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Иные привлеченные средства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</w:t>
            </w:r>
            <w:r w:rsidR="00213026">
              <w:rPr>
                <w:rFonts w:ascii="Times New Roman" w:hAnsi="Times New Roman" w:cs="Times New Roman"/>
                <w:sz w:val="32"/>
                <w:szCs w:val="32"/>
              </w:rPr>
              <w:t>2017-2020</w:t>
            </w: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г., руб.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301439" w:rsidRDefault="005E7489" w:rsidP="005E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60/200/40</w:t>
            </w:r>
          </w:p>
        </w:tc>
      </w:tr>
      <w:tr w:rsidR="00301439" w:rsidRPr="00BE0122" w:rsidTr="00301439">
        <w:trPr>
          <w:trHeight w:val="504"/>
        </w:trPr>
        <w:tc>
          <w:tcPr>
            <w:tcW w:w="105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ППС, повысившие квалификацию по профилю кафедры за последние три года (в %, от общего количества ППС)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301439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43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301439" w:rsidRPr="00BE0122" w:rsidTr="00301439">
        <w:trPr>
          <w:trHeight w:val="43"/>
        </w:trPr>
        <w:tc>
          <w:tcPr>
            <w:tcW w:w="497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39" w:rsidRPr="00BE0122" w:rsidRDefault="00213026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кафедры в рейтинге  2020</w:t>
            </w:r>
            <w:r w:rsidR="00301439"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5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по эффективному контракту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301439" w:rsidRPr="00BE0122" w:rsidTr="00301439">
        <w:trPr>
          <w:trHeight w:val="194"/>
        </w:trPr>
        <w:tc>
          <w:tcPr>
            <w:tcW w:w="4977" w:type="dxa"/>
            <w:vMerge/>
            <w:vAlign w:val="center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32"/>
                <w:szCs w:val="32"/>
              </w:rPr>
            </w:pPr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proofErr w:type="spellStart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>наукометрическим</w:t>
            </w:r>
            <w:proofErr w:type="spellEnd"/>
            <w:r w:rsidRPr="00BE0122">
              <w:rPr>
                <w:rFonts w:ascii="Times New Roman" w:hAnsi="Times New Roman" w:cs="Times New Roman"/>
                <w:sz w:val="32"/>
                <w:szCs w:val="32"/>
              </w:rPr>
              <w:t xml:space="preserve"> показателям 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39" w:rsidRPr="00BE0122" w:rsidRDefault="00301439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E531BC" w:rsidRDefault="00E531BC"/>
    <w:sectPr w:rsidR="00E531BC" w:rsidSect="00BE0122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0122"/>
    <w:rsid w:val="0010029B"/>
    <w:rsid w:val="00213026"/>
    <w:rsid w:val="00301439"/>
    <w:rsid w:val="00375D95"/>
    <w:rsid w:val="004B6C18"/>
    <w:rsid w:val="005E7489"/>
    <w:rsid w:val="00A12F97"/>
    <w:rsid w:val="00AE4453"/>
    <w:rsid w:val="00BE0122"/>
    <w:rsid w:val="00E531BC"/>
    <w:rsid w:val="00FB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Leonoff</dc:creator>
  <cp:keywords/>
  <dc:description/>
  <cp:lastModifiedBy>user</cp:lastModifiedBy>
  <cp:revision>2</cp:revision>
  <dcterms:created xsi:type="dcterms:W3CDTF">2021-04-07T06:09:00Z</dcterms:created>
  <dcterms:modified xsi:type="dcterms:W3CDTF">2021-04-07T06:09:00Z</dcterms:modified>
</cp:coreProperties>
</file>