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EE57" w14:textId="36CB5EC9" w:rsidR="007B25E4" w:rsidRPr="00E13FF2" w:rsidRDefault="007B25E4" w:rsidP="007B25E4">
      <w:pPr>
        <w:pStyle w:val="Style3"/>
        <w:widowControl/>
        <w:tabs>
          <w:tab w:val="left" w:leader="underscore" w:pos="2858"/>
        </w:tabs>
        <w:spacing w:before="142"/>
        <w:ind w:firstLine="709"/>
        <w:jc w:val="center"/>
        <w:rPr>
          <w:rStyle w:val="FontStyle27"/>
        </w:rPr>
      </w:pPr>
      <w:r w:rsidRPr="00E13FF2">
        <w:rPr>
          <w:rStyle w:val="FontStyle27"/>
        </w:rPr>
        <w:t>ДОГОВОР № ___________</w:t>
      </w:r>
    </w:p>
    <w:p w14:paraId="626E5A1E" w14:textId="77777777" w:rsidR="007B25E4" w:rsidRPr="00E13FF2" w:rsidRDefault="007B25E4" w:rsidP="007B25E4">
      <w:pPr>
        <w:pStyle w:val="Style21"/>
        <w:widowControl/>
        <w:spacing w:before="29"/>
        <w:ind w:right="7" w:firstLine="709"/>
        <w:jc w:val="center"/>
        <w:rPr>
          <w:rStyle w:val="FontStyle35"/>
        </w:rPr>
      </w:pPr>
      <w:r w:rsidRPr="00E13FF2">
        <w:rPr>
          <w:rStyle w:val="FontStyle35"/>
        </w:rPr>
        <w:t>найма жилого помещения в общежитии</w:t>
      </w:r>
    </w:p>
    <w:p w14:paraId="3E841AEC" w14:textId="77777777" w:rsidR="007B25E4" w:rsidRPr="00E13FF2" w:rsidRDefault="007B25E4" w:rsidP="007B25E4">
      <w:pPr>
        <w:pStyle w:val="Style1"/>
        <w:widowControl/>
        <w:spacing w:line="240" w:lineRule="exact"/>
        <w:ind w:firstLine="709"/>
        <w:rPr>
          <w:sz w:val="22"/>
          <w:szCs w:val="22"/>
        </w:rPr>
      </w:pPr>
    </w:p>
    <w:p w14:paraId="6D09AA65" w14:textId="77777777" w:rsidR="007B25E4" w:rsidRPr="00E13FF2" w:rsidRDefault="007B25E4" w:rsidP="007B25E4">
      <w:pPr>
        <w:pStyle w:val="Style1"/>
        <w:widowControl/>
        <w:tabs>
          <w:tab w:val="left" w:pos="7088"/>
          <w:tab w:val="left" w:pos="7513"/>
          <w:tab w:val="left" w:leader="underscore" w:pos="8789"/>
        </w:tabs>
        <w:spacing w:before="62" w:line="276" w:lineRule="auto"/>
        <w:ind w:firstLine="709"/>
        <w:rPr>
          <w:rStyle w:val="FontStyle35"/>
        </w:rPr>
      </w:pPr>
      <w:r w:rsidRPr="00E13FF2">
        <w:rPr>
          <w:rStyle w:val="FontStyle35"/>
        </w:rPr>
        <w:t>г. Москва                                                                                                  « ______ » _______________ 20___г.</w:t>
      </w:r>
    </w:p>
    <w:p w14:paraId="26DADCA7" w14:textId="77777777" w:rsidR="007B25E4" w:rsidRPr="00E13FF2" w:rsidRDefault="007B25E4" w:rsidP="007B25E4">
      <w:pPr>
        <w:pStyle w:val="Style1"/>
        <w:widowControl/>
        <w:spacing w:line="276" w:lineRule="auto"/>
        <w:ind w:firstLine="709"/>
        <w:jc w:val="both"/>
        <w:rPr>
          <w:sz w:val="22"/>
          <w:szCs w:val="22"/>
        </w:rPr>
      </w:pPr>
    </w:p>
    <w:p w14:paraId="354FC52A" w14:textId="77777777" w:rsidR="007B25E4" w:rsidRPr="00E13FF2" w:rsidRDefault="00960234" w:rsidP="007B25E4">
      <w:pPr>
        <w:pStyle w:val="Style1"/>
        <w:widowControl/>
        <w:tabs>
          <w:tab w:val="left" w:leader="underscore" w:pos="9626"/>
        </w:tabs>
        <w:spacing w:before="26" w:line="276" w:lineRule="auto"/>
        <w:ind w:firstLine="709"/>
        <w:jc w:val="both"/>
        <w:rPr>
          <w:rStyle w:val="FontStyle35"/>
        </w:rPr>
      </w:pPr>
      <w:r w:rsidRPr="00E13FF2">
        <w:rPr>
          <w:rStyle w:val="FontStyle35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 А. Тимирязева» (ФГБОУ ВО РГАУ-МСХА имени К А. Тимирязева), именуемое в дальнейшем «Наймодатель», </w:t>
      </w:r>
      <w:r w:rsidRPr="00E13FF2">
        <w:rPr>
          <w:rStyle w:val="FontStyle52"/>
        </w:rPr>
        <w:t>в лице руководителя Студенческого городка</w:t>
      </w:r>
      <w:r>
        <w:rPr>
          <w:rStyle w:val="FontStyle52"/>
        </w:rPr>
        <w:t xml:space="preserve"> __________________________________</w:t>
      </w:r>
      <w:r w:rsidRPr="00E13FF2">
        <w:rPr>
          <w:rStyle w:val="FontStyle52"/>
        </w:rPr>
        <w:t>, действующего на основании доверенности от «</w:t>
      </w:r>
      <w:r>
        <w:rPr>
          <w:rStyle w:val="FontStyle52"/>
        </w:rPr>
        <w:t>____</w:t>
      </w:r>
      <w:r w:rsidRPr="00E13FF2">
        <w:rPr>
          <w:rStyle w:val="FontStyle52"/>
        </w:rPr>
        <w:t xml:space="preserve">» </w:t>
      </w:r>
      <w:r>
        <w:rPr>
          <w:rStyle w:val="FontStyle52"/>
        </w:rPr>
        <w:t xml:space="preserve">________ 20___ г. №______________ </w:t>
      </w:r>
      <w:r w:rsidRPr="00E13FF2">
        <w:rPr>
          <w:rStyle w:val="FontStyle35"/>
        </w:rPr>
        <w:t xml:space="preserve">с одной стороны и гражданин </w:t>
      </w:r>
      <w:r w:rsidR="00DF3A0F">
        <w:rPr>
          <w:rStyle w:val="FontStyle35"/>
        </w:rPr>
        <w:t>__________________________</w:t>
      </w:r>
      <w:r w:rsidRPr="00E13FF2">
        <w:rPr>
          <w:rStyle w:val="FontStyle35"/>
        </w:rPr>
        <w:t>______________________</w:t>
      </w:r>
      <w:r w:rsidR="00DF3A0F">
        <w:rPr>
          <w:rStyle w:val="FontStyle35"/>
        </w:rPr>
        <w:t xml:space="preserve"> </w:t>
      </w:r>
      <w:r w:rsidRPr="00E13FF2">
        <w:rPr>
          <w:rStyle w:val="FontStyle35"/>
        </w:rPr>
        <w:t xml:space="preserve">______________________________________, именуемый в дальнейшем «Наниматель», с другой стороны, вместе именуемые по тексту настоящего договора «Стороны», на основании </w:t>
      </w:r>
      <w:r w:rsidR="007B25E4" w:rsidRPr="00E13FF2">
        <w:rPr>
          <w:rStyle w:val="FontStyle35"/>
        </w:rPr>
        <w:t>Протокола (решения) жилищной комиссии Студенческого городка №_____________ от «____» ________________ 20____ года заключили настоящий договор о нижеследующем</w:t>
      </w:r>
    </w:p>
    <w:p w14:paraId="504BB592" w14:textId="77777777" w:rsidR="007B25E4" w:rsidRPr="00E13FF2" w:rsidRDefault="007B25E4" w:rsidP="0073125F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0" w:firstLine="709"/>
        <w:jc w:val="center"/>
        <w:rPr>
          <w:rStyle w:val="FontStyle27"/>
        </w:rPr>
      </w:pPr>
      <w:r w:rsidRPr="00E13FF2">
        <w:rPr>
          <w:rStyle w:val="FontStyle27"/>
        </w:rPr>
        <w:t>Предмет договора</w:t>
      </w:r>
    </w:p>
    <w:p w14:paraId="03818FAA" w14:textId="77777777" w:rsidR="007B25E4" w:rsidRPr="00E13FF2" w:rsidRDefault="007B25E4" w:rsidP="0073125F">
      <w:pPr>
        <w:pStyle w:val="Style23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right="7" w:firstLine="851"/>
        <w:rPr>
          <w:rStyle w:val="FontStyle35"/>
        </w:rPr>
      </w:pPr>
      <w:r w:rsidRPr="00E13FF2">
        <w:rPr>
          <w:rStyle w:val="FontStyle35"/>
        </w:rPr>
        <w:t>Наймодатель передает Нанимателю за плату во временное пользование жилое помещение/часть жилого помещения (нужное подчеркнуть) (далее по тексту – жилое помещение), принадлежащее Наймодателю на праве оперативного управления, что подтверждается записью о государственной регистрации права от «____»____________20___ года №___________________________, общей площадью _____ кв.м., состоящее из комнаты/части комнаты (нужное подчеркнуть), расположенное по адресу: 127550, г. Москва</w:t>
      </w:r>
      <w:r w:rsidR="00424010">
        <w:rPr>
          <w:rStyle w:val="FontStyle35"/>
        </w:rPr>
        <w:t>,</w:t>
      </w:r>
      <w:r w:rsidRPr="00E13FF2">
        <w:rPr>
          <w:rStyle w:val="FontStyle35"/>
        </w:rPr>
        <w:t xml:space="preserve"> _____________________________________________________________, общежитие </w:t>
      </w:r>
      <w:r w:rsidR="00E13FF2" w:rsidRPr="00E13FF2">
        <w:rPr>
          <w:rStyle w:val="FontStyle35"/>
        </w:rPr>
        <w:t xml:space="preserve">№ </w:t>
      </w:r>
      <w:r w:rsidRPr="00E13FF2">
        <w:rPr>
          <w:rStyle w:val="FontStyle35"/>
        </w:rPr>
        <w:t>_______, комн. № _______.</w:t>
      </w:r>
    </w:p>
    <w:p w14:paraId="1C711645" w14:textId="77777777" w:rsidR="007B25E4" w:rsidRPr="00E13FF2" w:rsidRDefault="007B25E4" w:rsidP="0073125F">
      <w:pPr>
        <w:pStyle w:val="Style23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right="7" w:firstLine="851"/>
        <w:rPr>
          <w:rStyle w:val="FontStyle35"/>
        </w:rPr>
      </w:pPr>
      <w:r w:rsidRPr="00E13FF2">
        <w:rPr>
          <w:rStyle w:val="FontStyle35"/>
        </w:rPr>
        <w:t xml:space="preserve">Жилое помещение передается в 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 xml:space="preserve"> только для проживания.</w:t>
      </w:r>
    </w:p>
    <w:p w14:paraId="397020AB" w14:textId="77777777" w:rsidR="007B25E4" w:rsidRPr="00E13FF2" w:rsidRDefault="007B25E4" w:rsidP="0073125F">
      <w:pPr>
        <w:pStyle w:val="Style23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right="7" w:firstLine="851"/>
        <w:rPr>
          <w:rStyle w:val="FontStyle35"/>
        </w:rPr>
      </w:pPr>
      <w:r w:rsidRPr="00E13FF2">
        <w:rPr>
          <w:rStyle w:val="FontStyle35"/>
        </w:rPr>
        <w:t>Жилое помещение предоставляется в связи с __________________ (работой, обучением, службой – нужное указать).</w:t>
      </w:r>
    </w:p>
    <w:p w14:paraId="1DA22487" w14:textId="77777777" w:rsidR="007B25E4" w:rsidRPr="00E13FF2" w:rsidRDefault="007B25E4" w:rsidP="0073125F">
      <w:pPr>
        <w:pStyle w:val="Style23"/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0" w:right="7" w:firstLine="851"/>
        <w:rPr>
          <w:rStyle w:val="FontStyle35"/>
        </w:rPr>
      </w:pPr>
      <w:r w:rsidRPr="00E13FF2">
        <w:rPr>
          <w:rStyle w:val="FontStyle35"/>
        </w:rPr>
        <w:t>В случае предоставления Нанимателю (семейной паре, паре с детьми) изолированного жилого помещения совместно с членами его семьи, по решению Жилищной комиссии Студенческого городка, в жилое помещения подлежат вселению следующие члены семьи Нанимателя: 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011CD" w14:textId="77777777" w:rsidR="007B25E4" w:rsidRPr="00E13FF2" w:rsidRDefault="007B25E4" w:rsidP="007B25E4">
      <w:pPr>
        <w:pStyle w:val="Style23"/>
        <w:widowControl/>
        <w:tabs>
          <w:tab w:val="left" w:pos="709"/>
          <w:tab w:val="left" w:leader="underscore" w:pos="9626"/>
        </w:tabs>
        <w:spacing w:line="180" w:lineRule="exact"/>
        <w:ind w:firstLine="709"/>
        <w:jc w:val="center"/>
        <w:rPr>
          <w:rStyle w:val="FontStyle35"/>
        </w:rPr>
      </w:pPr>
      <w:r w:rsidRPr="00E13FF2">
        <w:rPr>
          <w:rStyle w:val="FontStyle35"/>
        </w:rPr>
        <w:t>(фамилия, имя, отчество члена семьи нанимателя, степень родства, данные паспорта/свидетельства о рождении, кем и когда выдан)</w:t>
      </w:r>
    </w:p>
    <w:p w14:paraId="3097DF9B" w14:textId="77777777" w:rsidR="007B25E4" w:rsidRPr="00E13FF2" w:rsidRDefault="007B25E4" w:rsidP="007B25E4">
      <w:pPr>
        <w:pStyle w:val="Style23"/>
        <w:widowControl/>
        <w:tabs>
          <w:tab w:val="left" w:pos="709"/>
          <w:tab w:val="left" w:leader="underscore" w:pos="9626"/>
        </w:tabs>
        <w:spacing w:line="276" w:lineRule="auto"/>
        <w:ind w:firstLine="709"/>
        <w:jc w:val="center"/>
        <w:rPr>
          <w:rStyle w:val="FontStyle35"/>
        </w:rPr>
      </w:pPr>
    </w:p>
    <w:p w14:paraId="4D6A1A25" w14:textId="77777777" w:rsidR="007B25E4" w:rsidRPr="00E13FF2" w:rsidRDefault="007B25E4" w:rsidP="0073125F">
      <w:pPr>
        <w:pStyle w:val="Style23"/>
        <w:widowControl/>
        <w:numPr>
          <w:ilvl w:val="0"/>
          <w:numId w:val="15"/>
        </w:numPr>
        <w:tabs>
          <w:tab w:val="left" w:leader="underscore" w:pos="0"/>
          <w:tab w:val="left" w:pos="1134"/>
        </w:tabs>
        <w:spacing w:line="276" w:lineRule="auto"/>
        <w:ind w:left="0" w:firstLine="709"/>
        <w:jc w:val="center"/>
        <w:rPr>
          <w:rStyle w:val="FontStyle35"/>
          <w:b/>
        </w:rPr>
      </w:pPr>
      <w:r w:rsidRPr="00E13FF2">
        <w:rPr>
          <w:rStyle w:val="FontStyle35"/>
          <w:b/>
        </w:rPr>
        <w:t xml:space="preserve">Порядок передачи жилого помещения нанимателю и порядок </w:t>
      </w:r>
    </w:p>
    <w:p w14:paraId="7A79D94D" w14:textId="77777777" w:rsidR="007B25E4" w:rsidRPr="00E13FF2" w:rsidRDefault="007B25E4" w:rsidP="007B25E4">
      <w:pPr>
        <w:pStyle w:val="Style23"/>
        <w:widowControl/>
        <w:tabs>
          <w:tab w:val="left" w:pos="709"/>
          <w:tab w:val="left" w:leader="underscore" w:pos="9626"/>
        </w:tabs>
        <w:spacing w:line="276" w:lineRule="auto"/>
        <w:ind w:firstLine="709"/>
        <w:jc w:val="center"/>
        <w:rPr>
          <w:rStyle w:val="FontStyle35"/>
          <w:b/>
        </w:rPr>
      </w:pPr>
      <w:r w:rsidRPr="00E13FF2">
        <w:rPr>
          <w:rStyle w:val="FontStyle35"/>
          <w:b/>
        </w:rPr>
        <w:t>возвращения жилого помещения</w:t>
      </w:r>
    </w:p>
    <w:p w14:paraId="2F925356" w14:textId="77777777" w:rsidR="007B25E4" w:rsidRPr="00E13FF2" w:rsidRDefault="007B25E4" w:rsidP="0073125F">
      <w:pPr>
        <w:pStyle w:val="Style23"/>
        <w:widowControl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Жилое помещение передается Наймодателем Нанимателю в течени</w:t>
      </w:r>
      <w:r w:rsidR="00424010" w:rsidRPr="00E13FF2">
        <w:rPr>
          <w:rStyle w:val="FontStyle35"/>
        </w:rPr>
        <w:t>е</w:t>
      </w:r>
      <w:r w:rsidRPr="00E13FF2">
        <w:rPr>
          <w:rStyle w:val="FontStyle35"/>
        </w:rPr>
        <w:t xml:space="preserve"> _____ дней с момента подписания настоящего договора.</w:t>
      </w:r>
    </w:p>
    <w:p w14:paraId="1B93E788" w14:textId="77777777" w:rsidR="007B25E4" w:rsidRPr="00E13FF2" w:rsidRDefault="007B25E4" w:rsidP="0073125F">
      <w:pPr>
        <w:pStyle w:val="Style23"/>
        <w:widowControl/>
        <w:numPr>
          <w:ilvl w:val="0"/>
          <w:numId w:val="17"/>
        </w:numPr>
        <w:tabs>
          <w:tab w:val="left" w:leader="underscore" w:pos="709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Передача жилого помещения осуществляется по акту приема-передачи, подписанного сторонами. Акт приема-передачи является приложением № 1 к настоящему договору и является его неотъемлемой часть.</w:t>
      </w:r>
    </w:p>
    <w:p w14:paraId="1426055B" w14:textId="77777777" w:rsidR="007B25E4" w:rsidRPr="00E13FF2" w:rsidRDefault="007B25E4" w:rsidP="0073125F">
      <w:pPr>
        <w:pStyle w:val="Style23"/>
        <w:widowControl/>
        <w:numPr>
          <w:ilvl w:val="0"/>
          <w:numId w:val="17"/>
        </w:numPr>
        <w:tabs>
          <w:tab w:val="left" w:leader="underscore" w:pos="709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С момента подписания сторонами акта приема-передачи жилое помещение считается принятым Нанимателем. В момент подписания указанного акта Наймодатель передает Нанимателю ключи от жилого помещения.</w:t>
      </w:r>
    </w:p>
    <w:p w14:paraId="11A82956" w14:textId="77777777" w:rsidR="007B25E4" w:rsidRPr="00E13FF2" w:rsidRDefault="007B25E4" w:rsidP="0073125F">
      <w:pPr>
        <w:pStyle w:val="Style23"/>
        <w:widowControl/>
        <w:numPr>
          <w:ilvl w:val="0"/>
          <w:numId w:val="17"/>
        </w:numPr>
        <w:tabs>
          <w:tab w:val="left" w:leader="underscore" w:pos="709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По истечении срока действия настоящего договора или при расторжении настоящего договора по инициативе любой Стороны Наниматель обязан передать Наймодателю жилое помещение в течение срока</w:t>
      </w:r>
      <w:r w:rsidR="00424010">
        <w:rPr>
          <w:rStyle w:val="FontStyle35"/>
        </w:rPr>
        <w:t>, установленного пунктом 3.4.10</w:t>
      </w:r>
      <w:r w:rsidRPr="00E13FF2">
        <w:rPr>
          <w:rStyle w:val="FontStyle35"/>
        </w:rPr>
        <w:t xml:space="preserve"> и ключи по акту приема-передачи.</w:t>
      </w:r>
    </w:p>
    <w:p w14:paraId="7B468156" w14:textId="77777777" w:rsidR="007B25E4" w:rsidRPr="00E13FF2" w:rsidRDefault="007B25E4" w:rsidP="0073125F">
      <w:pPr>
        <w:pStyle w:val="Style23"/>
        <w:widowControl/>
        <w:numPr>
          <w:ilvl w:val="0"/>
          <w:numId w:val="17"/>
        </w:numPr>
        <w:tabs>
          <w:tab w:val="left" w:leader="underscore" w:pos="709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14:paraId="5ADCA9D1" w14:textId="77777777" w:rsidR="007B25E4" w:rsidRPr="00E13FF2" w:rsidRDefault="007B25E4" w:rsidP="0073125F">
      <w:pPr>
        <w:pStyle w:val="Style23"/>
        <w:widowControl/>
        <w:numPr>
          <w:ilvl w:val="0"/>
          <w:numId w:val="17"/>
        </w:numPr>
        <w:tabs>
          <w:tab w:val="left" w:leader="underscore" w:pos="1134"/>
        </w:tabs>
        <w:spacing w:line="276" w:lineRule="auto"/>
        <w:ind w:left="0" w:firstLine="851"/>
        <w:rPr>
          <w:rStyle w:val="FontStyle35"/>
        </w:rPr>
      </w:pPr>
      <w:r w:rsidRPr="00E13FF2">
        <w:rPr>
          <w:rStyle w:val="FontStyle35"/>
        </w:rPr>
        <w:t>Отделимые улучшения, являются собственностью Нанимателя и могут быть вывезены только при отсутствии их в перечне материальных ценностей, закрепленных за материально ответственным лицом в общежитии.</w:t>
      </w:r>
    </w:p>
    <w:p w14:paraId="5E6B8E37" w14:textId="77777777" w:rsidR="007B25E4" w:rsidRPr="00E13FF2" w:rsidRDefault="007B25E4" w:rsidP="0073125F">
      <w:pPr>
        <w:pStyle w:val="Style23"/>
        <w:widowControl/>
        <w:numPr>
          <w:ilvl w:val="0"/>
          <w:numId w:val="15"/>
        </w:numPr>
        <w:tabs>
          <w:tab w:val="left" w:leader="underscore" w:pos="709"/>
          <w:tab w:val="left" w:pos="1134"/>
        </w:tabs>
        <w:spacing w:line="276" w:lineRule="auto"/>
        <w:ind w:left="0" w:firstLine="709"/>
        <w:jc w:val="center"/>
        <w:rPr>
          <w:rStyle w:val="FontStyle27"/>
          <w:bCs w:val="0"/>
        </w:rPr>
      </w:pPr>
      <w:r w:rsidRPr="00E13FF2">
        <w:rPr>
          <w:rStyle w:val="FontStyle27"/>
        </w:rPr>
        <w:t>Права и обязанности сторон</w:t>
      </w:r>
    </w:p>
    <w:p w14:paraId="5F3BC545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Наймодатель имеет право:</w:t>
      </w:r>
    </w:p>
    <w:p w14:paraId="130BDA7C" w14:textId="77777777" w:rsidR="007B25E4" w:rsidRPr="00E13FF2" w:rsidRDefault="007B25E4" w:rsidP="0073125F">
      <w:pPr>
        <w:pStyle w:val="Style23"/>
        <w:widowControl/>
        <w:numPr>
          <w:ilvl w:val="0"/>
          <w:numId w:val="18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lastRenderedPageBreak/>
        <w:t xml:space="preserve">Требовать от Нанимателя своевременного внесения платы за пользование жилым помещением (платы за 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 xml:space="preserve">) и </w:t>
      </w:r>
      <w:r w:rsidR="00D218AA">
        <w:rPr>
          <w:rStyle w:val="FontStyle35"/>
        </w:rPr>
        <w:t>платы за коммунальные</w:t>
      </w:r>
      <w:r w:rsidR="00367E99">
        <w:rPr>
          <w:rStyle w:val="FontStyle35"/>
        </w:rPr>
        <w:t xml:space="preserve"> услуг</w:t>
      </w:r>
      <w:r w:rsidR="00D218AA">
        <w:rPr>
          <w:rStyle w:val="FontStyle35"/>
        </w:rPr>
        <w:t>и</w:t>
      </w:r>
      <w:r w:rsidR="00367E99">
        <w:rPr>
          <w:rStyle w:val="FontStyle35"/>
        </w:rPr>
        <w:t xml:space="preserve"> (</w:t>
      </w:r>
      <w:r w:rsidR="00BE2185">
        <w:rPr>
          <w:rStyle w:val="FontStyle35"/>
        </w:rPr>
        <w:t>возмещение за потребленные коммунальные</w:t>
      </w:r>
      <w:r w:rsidR="00BE2185" w:rsidRPr="00E13FF2">
        <w:rPr>
          <w:rStyle w:val="FontStyle35"/>
        </w:rPr>
        <w:t xml:space="preserve"> услуг</w:t>
      </w:r>
      <w:r w:rsidR="00BE2185">
        <w:rPr>
          <w:rStyle w:val="FontStyle35"/>
        </w:rPr>
        <w:t>и</w:t>
      </w:r>
      <w:r w:rsidR="00367E99">
        <w:rPr>
          <w:rStyle w:val="FontStyle35"/>
        </w:rPr>
        <w:t>)</w:t>
      </w:r>
      <w:r w:rsidRPr="00E13FF2">
        <w:rPr>
          <w:rStyle w:val="FontStyle35"/>
        </w:rPr>
        <w:t>.</w:t>
      </w:r>
    </w:p>
    <w:p w14:paraId="48C98889" w14:textId="77777777" w:rsidR="007B25E4" w:rsidRPr="00E13FF2" w:rsidRDefault="007B25E4" w:rsidP="0073125F">
      <w:pPr>
        <w:pStyle w:val="Style23"/>
        <w:widowControl/>
        <w:numPr>
          <w:ilvl w:val="0"/>
          <w:numId w:val="18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 xml:space="preserve">В случае несвоевременного внесения платы за пользование жилым помещением и </w:t>
      </w:r>
      <w:r w:rsidR="00367E99">
        <w:rPr>
          <w:rStyle w:val="FontStyle52"/>
        </w:rPr>
        <w:t>платы за коммунальные услуги (</w:t>
      </w:r>
      <w:r w:rsidR="00BE2185">
        <w:rPr>
          <w:rStyle w:val="FontStyle35"/>
        </w:rPr>
        <w:t>возмещение за потребленные коммунальные</w:t>
      </w:r>
      <w:r w:rsidRPr="00E13FF2">
        <w:rPr>
          <w:rStyle w:val="FontStyle35"/>
        </w:rPr>
        <w:t xml:space="preserve"> услуг</w:t>
      </w:r>
      <w:r w:rsidR="00BE2185">
        <w:rPr>
          <w:rStyle w:val="FontStyle35"/>
        </w:rPr>
        <w:t>и</w:t>
      </w:r>
      <w:r w:rsidR="00367E99">
        <w:rPr>
          <w:rStyle w:val="FontStyle35"/>
        </w:rPr>
        <w:t>)</w:t>
      </w:r>
      <w:r w:rsidRPr="00E13FF2">
        <w:rPr>
          <w:rStyle w:val="FontStyle35"/>
        </w:rPr>
        <w:t>, Наймодатель имеет право взыскать пени в порядке и размере установленном статьей 155 Жилищного кодекса Российской Федерации.</w:t>
      </w:r>
    </w:p>
    <w:p w14:paraId="7687C02A" w14:textId="77777777" w:rsidR="007B25E4" w:rsidRPr="00E13FF2" w:rsidRDefault="007B25E4" w:rsidP="0073125F">
      <w:pPr>
        <w:pStyle w:val="Style23"/>
        <w:widowControl/>
        <w:numPr>
          <w:ilvl w:val="0"/>
          <w:numId w:val="18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Переселять Нанимателя из одного жилого помещения общежития в другое жилое помещение общежития Студенческого городка Университета в связи с проведением капитального и текущего ремонта помещений.</w:t>
      </w:r>
    </w:p>
    <w:p w14:paraId="50E407A3" w14:textId="77777777" w:rsidR="007B25E4" w:rsidRPr="00E13FF2" w:rsidRDefault="007B25E4" w:rsidP="0073125F">
      <w:pPr>
        <w:pStyle w:val="Style23"/>
        <w:widowControl/>
        <w:numPr>
          <w:ilvl w:val="0"/>
          <w:numId w:val="18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Осуществлять проверку санитарного и технического состояния жилого помещения, его целевого использования, соблюдение правил пожарной безопасности, как правило, в присутствии Нанимателя.</w:t>
      </w:r>
    </w:p>
    <w:p w14:paraId="5705E622" w14:textId="77777777" w:rsidR="007B25E4" w:rsidRPr="00E13FF2" w:rsidRDefault="007B25E4" w:rsidP="0073125F">
      <w:pPr>
        <w:pStyle w:val="Style23"/>
        <w:widowControl/>
        <w:numPr>
          <w:ilvl w:val="0"/>
          <w:numId w:val="18"/>
        </w:numPr>
        <w:tabs>
          <w:tab w:val="left" w:pos="1134"/>
          <w:tab w:val="left" w:pos="1440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Расторгнуть настоящий договор в случаях нарушения Нанимателем законодательства Российской Федерации, условий настоящего договора.</w:t>
      </w:r>
    </w:p>
    <w:p w14:paraId="185A921A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  <w:tab w:val="left" w:pos="1440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Наймодатель обязан:</w:t>
      </w:r>
    </w:p>
    <w:p w14:paraId="65A3AA90" w14:textId="77777777" w:rsidR="007B25E4" w:rsidRPr="00E13FF2" w:rsidRDefault="007B25E4" w:rsidP="0073125F">
      <w:pPr>
        <w:pStyle w:val="Style23"/>
        <w:widowControl/>
        <w:numPr>
          <w:ilvl w:val="0"/>
          <w:numId w:val="19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Предоставить Нанимателю жилое помещение пригодное для проживания по акту приема-передачи, в состоянии, отвечающем санитарно-гигиеническим, экологическим требованиям, а также требованиям пожарной безопасности. Нанимателю жилого помещения в общежитии выдается мебель, постельные принадлежности и другой, имеющийся в наличии инвентарь.</w:t>
      </w:r>
    </w:p>
    <w:p w14:paraId="52D33C37" w14:textId="77777777" w:rsidR="007B25E4" w:rsidRPr="00E13FF2" w:rsidRDefault="007B25E4" w:rsidP="0073125F">
      <w:pPr>
        <w:pStyle w:val="Style23"/>
        <w:widowControl/>
        <w:numPr>
          <w:ilvl w:val="0"/>
          <w:numId w:val="19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При проведении капитального ремонта уведомлять Нанимателя за 1 месяц о предстоящем ремонте.</w:t>
      </w:r>
    </w:p>
    <w:p w14:paraId="0CB9E506" w14:textId="77777777" w:rsidR="007B25E4" w:rsidRPr="00E13FF2" w:rsidRDefault="007B25E4" w:rsidP="0073125F">
      <w:pPr>
        <w:pStyle w:val="Style23"/>
        <w:widowControl/>
        <w:numPr>
          <w:ilvl w:val="0"/>
          <w:numId w:val="19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Предоставлять Нанимателю на время проведения капитального ремонта другое жилое помещение без расторжения настоящего договора.</w:t>
      </w:r>
    </w:p>
    <w:p w14:paraId="5293BEE4" w14:textId="77777777" w:rsidR="007B25E4" w:rsidRPr="00E13FF2" w:rsidRDefault="007B25E4" w:rsidP="0073125F">
      <w:pPr>
        <w:pStyle w:val="Style23"/>
        <w:widowControl/>
        <w:numPr>
          <w:ilvl w:val="0"/>
          <w:numId w:val="19"/>
        </w:numPr>
        <w:tabs>
          <w:tab w:val="left" w:pos="1134"/>
          <w:tab w:val="left" w:pos="1426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Принимать необходимые меры по своевременной подготовке жилых помещений, санитарно-технического и иного оборудования, находящегося в нем, к эксплуатации в зимних условиях.</w:t>
      </w:r>
    </w:p>
    <w:p w14:paraId="090F1503" w14:textId="77777777" w:rsidR="007B25E4" w:rsidRPr="00E13FF2" w:rsidRDefault="007B25E4" w:rsidP="0073125F">
      <w:pPr>
        <w:pStyle w:val="Style23"/>
        <w:widowControl/>
        <w:numPr>
          <w:ilvl w:val="0"/>
          <w:numId w:val="19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Обеспечивать предоставление Нанимателю коммунальных услуг.</w:t>
      </w:r>
    </w:p>
    <w:p w14:paraId="22A5C1F3" w14:textId="77777777" w:rsidR="007B25E4" w:rsidRPr="00E13FF2" w:rsidRDefault="007B25E4" w:rsidP="0073125F">
      <w:pPr>
        <w:pStyle w:val="Style23"/>
        <w:widowControl/>
        <w:numPr>
          <w:ilvl w:val="0"/>
          <w:numId w:val="19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Предоставлять Нанимателю доступ к помещениям общего бытового назначения (кухни, душевые и т.д.) и обеспечить надлежащее содержание указанных в настоящем пункте мест.</w:t>
      </w:r>
    </w:p>
    <w:p w14:paraId="4C0E410C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  <w:tab w:val="left" w:pos="1418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Наниматель имеет право:</w:t>
      </w:r>
    </w:p>
    <w:p w14:paraId="59E244EC" w14:textId="77777777" w:rsidR="007B25E4" w:rsidRPr="00E13FF2" w:rsidRDefault="007B25E4" w:rsidP="0073125F">
      <w:pPr>
        <w:pStyle w:val="Style23"/>
        <w:widowControl/>
        <w:numPr>
          <w:ilvl w:val="0"/>
          <w:numId w:val="20"/>
        </w:numPr>
        <w:tabs>
          <w:tab w:val="left" w:pos="1134"/>
          <w:tab w:val="left" w:pos="1418"/>
        </w:tabs>
        <w:spacing w:line="276" w:lineRule="auto"/>
        <w:ind w:left="0" w:right="58" w:firstLine="709"/>
        <w:rPr>
          <w:rStyle w:val="FontStyle35"/>
        </w:rPr>
      </w:pPr>
      <w:r w:rsidRPr="00E13FF2">
        <w:rPr>
          <w:rStyle w:val="FontStyle35"/>
        </w:rPr>
        <w:t>Проживать в закрепленном за ним жилом помещении в течение срока действия настоящего договора.</w:t>
      </w:r>
    </w:p>
    <w:p w14:paraId="587AEA39" w14:textId="77777777" w:rsidR="007B25E4" w:rsidRPr="00E13FF2" w:rsidRDefault="007B25E4" w:rsidP="0073125F">
      <w:pPr>
        <w:pStyle w:val="Style23"/>
        <w:widowControl/>
        <w:numPr>
          <w:ilvl w:val="0"/>
          <w:numId w:val="20"/>
        </w:numPr>
        <w:tabs>
          <w:tab w:val="left" w:pos="1134"/>
          <w:tab w:val="left" w:pos="1418"/>
        </w:tabs>
        <w:spacing w:line="276" w:lineRule="auto"/>
        <w:ind w:left="0" w:right="58" w:firstLine="709"/>
        <w:rPr>
          <w:rStyle w:val="FontStyle35"/>
        </w:rPr>
      </w:pPr>
      <w:r w:rsidRPr="00E13FF2">
        <w:rPr>
          <w:rStyle w:val="FontStyle35"/>
        </w:rPr>
        <w:t>Пользоваться помещениями общего бытового назначения, оборудованием, инвентарем общежития.</w:t>
      </w:r>
    </w:p>
    <w:p w14:paraId="7E787A66" w14:textId="77777777" w:rsidR="007B25E4" w:rsidRPr="00E13FF2" w:rsidRDefault="007B25E4" w:rsidP="0073125F">
      <w:pPr>
        <w:pStyle w:val="Style23"/>
        <w:widowControl/>
        <w:numPr>
          <w:ilvl w:val="0"/>
          <w:numId w:val="20"/>
        </w:numPr>
        <w:tabs>
          <w:tab w:val="left" w:pos="1134"/>
          <w:tab w:val="left" w:pos="1418"/>
        </w:tabs>
        <w:spacing w:line="276" w:lineRule="auto"/>
        <w:ind w:left="0" w:right="58" w:firstLine="709"/>
        <w:rPr>
          <w:rStyle w:val="FontStyle35"/>
        </w:rPr>
      </w:pPr>
      <w:r w:rsidRPr="00E13FF2">
        <w:rPr>
          <w:rStyle w:val="FontStyle35"/>
        </w:rPr>
        <w:t>Расторгнуть в любое время настоящий договор.</w:t>
      </w:r>
    </w:p>
    <w:p w14:paraId="6EFC9842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  <w:tab w:val="left" w:pos="1418"/>
        </w:tabs>
        <w:spacing w:line="276" w:lineRule="auto"/>
        <w:ind w:left="0" w:right="-1" w:firstLine="709"/>
        <w:rPr>
          <w:rStyle w:val="FontStyle35"/>
        </w:rPr>
      </w:pPr>
      <w:r w:rsidRPr="00E13FF2">
        <w:rPr>
          <w:rStyle w:val="FontStyle35"/>
        </w:rPr>
        <w:t>Наниматель обязан:</w:t>
      </w:r>
    </w:p>
    <w:p w14:paraId="6B6A09E5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  <w:tab w:val="left" w:pos="1426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Оформить разрешение на временное проживание в г. Москве в установленном порядке. Использовать жилое помещение по назначению и в пределах, предусмотренных настоящим договором.</w:t>
      </w:r>
    </w:p>
    <w:p w14:paraId="5E0A8203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  <w:tab w:val="left" w:pos="1426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Соблюдать правила пользования жилым помещением, помещениями общего бытового назначения, оборудованием, инвентарём общежития.</w:t>
      </w:r>
    </w:p>
    <w:p w14:paraId="542A959D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  <w:tab w:val="left" w:pos="1426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Бережно относиться к переданному имуществу, обеспечивать сохранность жилого помещения, производить текущий ремонт в занимаемом жилом помещении. Самовольное переустройство или перепланировка жилого помещения не допускается.</w:t>
      </w:r>
    </w:p>
    <w:p w14:paraId="00BA90CA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  <w:tab w:val="left" w:pos="1426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Обеспечить представителям Наймодателя беспрепятственный доступ в жилое помещение для осмотра его технического, санитарного состояния и целевого использования.</w:t>
      </w:r>
    </w:p>
    <w:p w14:paraId="10514650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 xml:space="preserve">Соблюдать Устав ФГБОУ ВО РГАУ - МСХА имени К.А. Тимирязева, правила проживания в </w:t>
      </w:r>
      <w:r w:rsidR="007565DC">
        <w:rPr>
          <w:rStyle w:val="FontStyle35"/>
        </w:rPr>
        <w:t>о</w:t>
      </w:r>
      <w:r w:rsidRPr="00E13FF2">
        <w:rPr>
          <w:rStyle w:val="FontStyle35"/>
        </w:rPr>
        <w:t>бщежитиях Университета, правила внутреннего трудового распорядка, иные локальные нормативные акты, регламентирующие порядок и условия проживания в общежитии, правила техники безопасности, пожарной безопасности, санитарных норм.</w:t>
      </w:r>
    </w:p>
    <w:p w14:paraId="190335FF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Переселиться на время капитального ремонта в другое жилое помещение, предоставленное Наймодателем. В случае отказа Нанимателя от переселения в это жилое помещение Наймодатель может потребовать переселения в судебном порядке.</w:t>
      </w:r>
    </w:p>
    <w:p w14:paraId="2B3B28D4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Немедленно извещать Наймодателя о всяком повреждении, аварии или иной чрезвычайной ситуации, нанесшей или грозящей нанести повреждения жилому помещению, принимать все меры для их устранения.</w:t>
      </w:r>
    </w:p>
    <w:p w14:paraId="179A1D27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lastRenderedPageBreak/>
        <w:t xml:space="preserve">Своевременно вносить плату за пользование жилым помещением (плату за 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 xml:space="preserve">) и </w:t>
      </w:r>
      <w:r w:rsidR="0074246C">
        <w:rPr>
          <w:rStyle w:val="FontStyle35"/>
        </w:rPr>
        <w:t>плату</w:t>
      </w:r>
      <w:r w:rsidR="00367E99">
        <w:rPr>
          <w:rStyle w:val="FontStyle35"/>
        </w:rPr>
        <w:t xml:space="preserve"> за коммунальные услуги (</w:t>
      </w:r>
      <w:r w:rsidR="00BE2185">
        <w:rPr>
          <w:rStyle w:val="FontStyle35"/>
        </w:rPr>
        <w:t>возмещение за потребленные коммунальные</w:t>
      </w:r>
      <w:r w:rsidR="00BE2185" w:rsidRPr="00E13FF2">
        <w:rPr>
          <w:rStyle w:val="FontStyle35"/>
        </w:rPr>
        <w:t xml:space="preserve"> услуг</w:t>
      </w:r>
      <w:r w:rsidR="00BE2185">
        <w:rPr>
          <w:rStyle w:val="FontStyle35"/>
        </w:rPr>
        <w:t>и</w:t>
      </w:r>
      <w:r w:rsidR="00367E99">
        <w:rPr>
          <w:rStyle w:val="FontStyle35"/>
        </w:rPr>
        <w:t>)</w:t>
      </w:r>
      <w:r w:rsidRPr="00E13FF2">
        <w:rPr>
          <w:rStyle w:val="FontStyle35"/>
        </w:rPr>
        <w:t xml:space="preserve"> в установленном настоящим договором порядке и размере.</w:t>
      </w:r>
    </w:p>
    <w:p w14:paraId="0E5D31FB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Возмещать причиненный Наймодателю материальный ущерб в соответствии с законодательством Российской Федерации.</w:t>
      </w:r>
    </w:p>
    <w:p w14:paraId="28532CFC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 xml:space="preserve">Возвратить Наймодателю жилое помещение в том состоянии, в котором оно было принято в 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 xml:space="preserve"> Нанимателем с учетом нормального износа, в последний день истечения срока действия настоящего договора или установленной даты расторжения договора.</w:t>
      </w:r>
    </w:p>
    <w:p w14:paraId="19F1839F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Временное отсутствие Нанимателя не влечет изменение их прав и обязанностей по настоящему договору.</w:t>
      </w:r>
    </w:p>
    <w:p w14:paraId="61533234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Наниматель не вправе осуществлять обмен жилого помещения, а также передавать его в под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>.</w:t>
      </w:r>
    </w:p>
    <w:p w14:paraId="4FB9E95E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Освободить жилое помещение в случае предоставления отпуска по беременности и родам, отпуска по уходу за детьми.</w:t>
      </w:r>
    </w:p>
    <w:p w14:paraId="2A3A8FAB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Предупреждать заведующего общежитием в письменном виде об отсутствии в общежитии более 20 (двадцати) календарных дней.</w:t>
      </w:r>
    </w:p>
    <w:p w14:paraId="23A668C4" w14:textId="77777777" w:rsidR="007B25E4" w:rsidRPr="00E13FF2" w:rsidRDefault="007B25E4" w:rsidP="0073125F">
      <w:pPr>
        <w:pStyle w:val="Style23"/>
        <w:widowControl/>
        <w:numPr>
          <w:ilvl w:val="2"/>
          <w:numId w:val="15"/>
        </w:numPr>
        <w:tabs>
          <w:tab w:val="left" w:pos="1134"/>
        </w:tabs>
        <w:spacing w:before="58"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Члены семьи Нанимателя имеют право на пользование жилым помещением, а также имеют равные права и обязанности по настоящему Договору, при условии, что их поселение осуществляется по решению жилищной комиссии Студенческого городка, на основании Протокола жилищной комиссии и они указаны в пункте 1.4 настоящего договора совместно с Нанимателем.</w:t>
      </w:r>
    </w:p>
    <w:p w14:paraId="420DF248" w14:textId="77777777" w:rsidR="007B25E4" w:rsidRPr="00E13FF2" w:rsidRDefault="007B25E4" w:rsidP="0073125F">
      <w:pPr>
        <w:pStyle w:val="Style3"/>
        <w:widowControl/>
        <w:numPr>
          <w:ilvl w:val="0"/>
          <w:numId w:val="15"/>
        </w:numPr>
        <w:tabs>
          <w:tab w:val="left" w:pos="1134"/>
        </w:tabs>
        <w:spacing w:before="26" w:line="274" w:lineRule="exact"/>
        <w:ind w:left="0" w:firstLine="709"/>
        <w:jc w:val="center"/>
        <w:rPr>
          <w:rStyle w:val="FontStyle27"/>
        </w:rPr>
      </w:pPr>
      <w:r w:rsidRPr="00E13FF2">
        <w:rPr>
          <w:rStyle w:val="FontStyle27"/>
        </w:rPr>
        <w:t>Ответственность сторон</w:t>
      </w:r>
    </w:p>
    <w:p w14:paraId="2C148E26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За неисполнение или ненадлежащее исполнение обязательств по настоящему договору, Стороны несут ответственность в соответствии с законодательством Российской Федерации.</w:t>
      </w:r>
    </w:p>
    <w:p w14:paraId="2B9E010D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При нарушении Правил пользования жилым помещением Наниматель обязан возместить Наймодателю возникший вред, в установленном законом Российской Федерации порядке.</w:t>
      </w:r>
    </w:p>
    <w:p w14:paraId="679B20DE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Наниматель несет ответственность перед Наймодателем за действия членов семьи, указанных в пункте 1.4. настоящего договора, а также его гостей, которые нарушают законодательство Российской Федерации, условия настоящего договора.</w:t>
      </w:r>
    </w:p>
    <w:p w14:paraId="4548D9FC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Риск случайной гибели или случайного повреждения жилого помещения в течение срока действия настоящего договора лежит на Нанимателе.</w:t>
      </w:r>
    </w:p>
    <w:p w14:paraId="16DF839F" w14:textId="77777777" w:rsidR="007B25E4" w:rsidRPr="00E13FF2" w:rsidRDefault="007B25E4" w:rsidP="007B25E4">
      <w:pPr>
        <w:pStyle w:val="Style23"/>
        <w:widowControl/>
        <w:tabs>
          <w:tab w:val="left" w:pos="986"/>
        </w:tabs>
        <w:spacing w:line="276" w:lineRule="auto"/>
        <w:ind w:left="709" w:firstLine="0"/>
        <w:rPr>
          <w:rStyle w:val="FontStyle35"/>
        </w:rPr>
      </w:pPr>
    </w:p>
    <w:p w14:paraId="17C933E5" w14:textId="77777777" w:rsidR="007B25E4" w:rsidRPr="00E13FF2" w:rsidRDefault="007B25E4" w:rsidP="0073125F">
      <w:pPr>
        <w:pStyle w:val="Style2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center"/>
        <w:rPr>
          <w:rStyle w:val="FontStyle27"/>
          <w:bCs w:val="0"/>
        </w:rPr>
      </w:pPr>
      <w:r w:rsidRPr="00E13FF2">
        <w:rPr>
          <w:rStyle w:val="FontStyle27"/>
        </w:rPr>
        <w:t xml:space="preserve">Плата за пользование жилым помещением (плата за </w:t>
      </w:r>
      <w:r w:rsidR="00424010">
        <w:rPr>
          <w:rStyle w:val="FontStyle27"/>
        </w:rPr>
        <w:t>наём</w:t>
      </w:r>
      <w:r w:rsidRPr="00E13FF2">
        <w:rPr>
          <w:rStyle w:val="FontStyle27"/>
        </w:rPr>
        <w:t xml:space="preserve">) и </w:t>
      </w:r>
      <w:r w:rsidR="00367E99">
        <w:rPr>
          <w:rStyle w:val="FontStyle42"/>
          <w:b/>
        </w:rPr>
        <w:t>плата за коммунальные услуги</w:t>
      </w:r>
      <w:r w:rsidR="00367E99" w:rsidRPr="00E13FF2">
        <w:rPr>
          <w:rStyle w:val="FontStyle27"/>
        </w:rPr>
        <w:t xml:space="preserve"> </w:t>
      </w:r>
      <w:r w:rsidR="00367E99" w:rsidRPr="00BE2185">
        <w:rPr>
          <w:rStyle w:val="FontStyle27"/>
          <w:b w:val="0"/>
        </w:rPr>
        <w:t>(</w:t>
      </w:r>
      <w:r w:rsidR="00BE2185" w:rsidRPr="00BE2185">
        <w:rPr>
          <w:rStyle w:val="FontStyle35"/>
          <w:b/>
        </w:rPr>
        <w:t>возмещение за потребленные коммунальные услуги</w:t>
      </w:r>
      <w:r w:rsidR="00367E99" w:rsidRPr="00BE2185">
        <w:rPr>
          <w:rStyle w:val="FontStyle27"/>
        </w:rPr>
        <w:t>)</w:t>
      </w:r>
      <w:r w:rsidRPr="00BE2185">
        <w:rPr>
          <w:rStyle w:val="FontStyle27"/>
        </w:rPr>
        <w:t>. Порядок</w:t>
      </w:r>
      <w:r w:rsidRPr="00E13FF2">
        <w:rPr>
          <w:rStyle w:val="FontStyle27"/>
        </w:rPr>
        <w:t xml:space="preserve"> расчетов.</w:t>
      </w:r>
    </w:p>
    <w:p w14:paraId="1CD89676" w14:textId="77777777" w:rsidR="007B25E4" w:rsidRPr="00E13FF2" w:rsidRDefault="007B25E4" w:rsidP="0073125F">
      <w:pPr>
        <w:pStyle w:val="Style23"/>
        <w:widowControl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rPr>
          <w:rStyle w:val="FontStyle35"/>
          <w:b/>
        </w:rPr>
      </w:pPr>
      <w:r w:rsidRPr="00E13FF2">
        <w:rPr>
          <w:rStyle w:val="FontStyle35"/>
        </w:rPr>
        <w:t>Плата за пользование жилым помещением (плата за на</w:t>
      </w:r>
      <w:r w:rsidR="00424010">
        <w:rPr>
          <w:rStyle w:val="FontStyle35"/>
        </w:rPr>
        <w:t>ё</w:t>
      </w:r>
      <w:r w:rsidRPr="00E13FF2">
        <w:rPr>
          <w:rStyle w:val="FontStyle35"/>
        </w:rPr>
        <w:t xml:space="preserve">м) и </w:t>
      </w:r>
      <w:r w:rsidR="00367E99" w:rsidRPr="00367E99">
        <w:rPr>
          <w:rStyle w:val="FontStyle42"/>
        </w:rPr>
        <w:t>плата за коммунальные услуги</w:t>
      </w:r>
      <w:r w:rsidR="00367E99" w:rsidRPr="00E13FF2">
        <w:rPr>
          <w:rStyle w:val="FontStyle35"/>
        </w:rPr>
        <w:t xml:space="preserve"> </w:t>
      </w:r>
      <w:r w:rsidR="00367E99">
        <w:rPr>
          <w:rStyle w:val="FontStyle35"/>
        </w:rPr>
        <w:t>(</w:t>
      </w:r>
      <w:r w:rsidRPr="00E13FF2">
        <w:rPr>
          <w:rStyle w:val="FontStyle35"/>
        </w:rPr>
        <w:t xml:space="preserve">возмещение </w:t>
      </w:r>
      <w:r w:rsidR="0074246C">
        <w:rPr>
          <w:rStyle w:val="FontStyle35"/>
        </w:rPr>
        <w:t>за потребленные коммунальные</w:t>
      </w:r>
      <w:r w:rsidRPr="00E13FF2">
        <w:rPr>
          <w:rStyle w:val="FontStyle35"/>
        </w:rPr>
        <w:t xml:space="preserve"> услуг</w:t>
      </w:r>
      <w:r w:rsidR="0074246C">
        <w:rPr>
          <w:rStyle w:val="FontStyle35"/>
        </w:rPr>
        <w:t>и</w:t>
      </w:r>
      <w:r w:rsidR="00367E99">
        <w:rPr>
          <w:rStyle w:val="FontStyle35"/>
        </w:rPr>
        <w:t>)</w:t>
      </w:r>
      <w:r w:rsidRPr="00E13FF2">
        <w:rPr>
          <w:rStyle w:val="FontStyle35"/>
        </w:rPr>
        <w:t xml:space="preserve"> в общежитии производится согласно расценкам, утверждаемым Наймодателем. Срок внесения платы за пользование жилым помещением (платы за на</w:t>
      </w:r>
      <w:r w:rsidR="00424010">
        <w:rPr>
          <w:rStyle w:val="FontStyle35"/>
        </w:rPr>
        <w:t>ё</w:t>
      </w:r>
      <w:r w:rsidRPr="00E13FF2">
        <w:rPr>
          <w:rStyle w:val="FontStyle35"/>
        </w:rPr>
        <w:t xml:space="preserve">м) и </w:t>
      </w:r>
      <w:r w:rsidR="0074246C">
        <w:rPr>
          <w:rStyle w:val="FontStyle42"/>
        </w:rPr>
        <w:t>платы</w:t>
      </w:r>
      <w:r w:rsidR="00367E99" w:rsidRPr="00367E99">
        <w:rPr>
          <w:rStyle w:val="FontStyle42"/>
        </w:rPr>
        <w:t xml:space="preserve"> за коммунальные услуги</w:t>
      </w:r>
      <w:r w:rsidR="00367E99" w:rsidRPr="00E13FF2">
        <w:rPr>
          <w:rStyle w:val="FontStyle35"/>
        </w:rPr>
        <w:t xml:space="preserve"> </w:t>
      </w:r>
      <w:r w:rsidR="00367E99">
        <w:rPr>
          <w:rStyle w:val="FontStyle35"/>
        </w:rPr>
        <w:t>(</w:t>
      </w:r>
      <w:r w:rsidR="0074246C" w:rsidRPr="0074246C">
        <w:rPr>
          <w:rStyle w:val="FontStyle52"/>
        </w:rPr>
        <w:t>возмещение за потребленные коммунальные услуги</w:t>
      </w:r>
      <w:r w:rsidR="00367E99">
        <w:rPr>
          <w:rStyle w:val="FontStyle35"/>
        </w:rPr>
        <w:t>)</w:t>
      </w:r>
      <w:r w:rsidRPr="00E13FF2">
        <w:rPr>
          <w:rStyle w:val="FontStyle35"/>
        </w:rPr>
        <w:t xml:space="preserve"> осуществляется за количество занимаемых койко-мест, за месяц до 10 числа текущего месяца.</w:t>
      </w:r>
    </w:p>
    <w:p w14:paraId="3C10DE2C" w14:textId="77777777" w:rsidR="007B25E4" w:rsidRPr="00DF3A0F" w:rsidRDefault="00960234" w:rsidP="0073125F">
      <w:pPr>
        <w:pStyle w:val="Style23"/>
        <w:widowControl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rPr>
          <w:b/>
          <w:sz w:val="22"/>
          <w:szCs w:val="22"/>
        </w:rPr>
      </w:pPr>
      <w:r w:rsidRPr="00E13FF2">
        <w:rPr>
          <w:sz w:val="22"/>
          <w:szCs w:val="22"/>
        </w:rPr>
        <w:t xml:space="preserve">Размер платы за пользование жилым помещением (плата за </w:t>
      </w:r>
      <w:r>
        <w:rPr>
          <w:sz w:val="22"/>
          <w:szCs w:val="22"/>
        </w:rPr>
        <w:t>наём</w:t>
      </w:r>
      <w:r w:rsidRPr="00E13FF2">
        <w:rPr>
          <w:sz w:val="22"/>
          <w:szCs w:val="22"/>
        </w:rPr>
        <w:t>) составляет____________ (_______________________________</w:t>
      </w:r>
      <w:r>
        <w:rPr>
          <w:sz w:val="22"/>
          <w:szCs w:val="22"/>
        </w:rPr>
        <w:t xml:space="preserve">______________________________) </w:t>
      </w:r>
      <w:r w:rsidRPr="00E13FF2">
        <w:rPr>
          <w:sz w:val="22"/>
          <w:szCs w:val="22"/>
        </w:rPr>
        <w:t xml:space="preserve">руб. _____ коп. в месяц (НДС не облагается на основании подп. 10 п.2 ст. 149 НК РФ) и </w:t>
      </w:r>
      <w:r w:rsidR="00367E99" w:rsidRPr="00367E99">
        <w:rPr>
          <w:rStyle w:val="FontStyle42"/>
        </w:rPr>
        <w:t>плат</w:t>
      </w:r>
      <w:r w:rsidR="00367E99">
        <w:rPr>
          <w:rStyle w:val="FontStyle42"/>
        </w:rPr>
        <w:t>ы</w:t>
      </w:r>
      <w:r w:rsidR="00367E99" w:rsidRPr="00367E99">
        <w:rPr>
          <w:rStyle w:val="FontStyle42"/>
        </w:rPr>
        <w:t xml:space="preserve"> за коммунальные услуги</w:t>
      </w:r>
      <w:r w:rsidR="00367E99">
        <w:rPr>
          <w:sz w:val="22"/>
          <w:szCs w:val="22"/>
        </w:rPr>
        <w:t xml:space="preserve"> (</w:t>
      </w:r>
      <w:r w:rsidR="0074246C" w:rsidRPr="0074246C">
        <w:rPr>
          <w:rStyle w:val="FontStyle52"/>
        </w:rPr>
        <w:t>возмещение за потребленные коммунальные услуги</w:t>
      </w:r>
      <w:r w:rsidR="00367E99">
        <w:rPr>
          <w:sz w:val="22"/>
          <w:szCs w:val="22"/>
        </w:rPr>
        <w:t>)</w:t>
      </w:r>
      <w:r w:rsidRPr="00E13FF2">
        <w:rPr>
          <w:sz w:val="22"/>
          <w:szCs w:val="22"/>
        </w:rPr>
        <w:t xml:space="preserve"> составляет _________</w:t>
      </w:r>
      <w:r w:rsidR="00DF3A0F">
        <w:rPr>
          <w:sz w:val="22"/>
          <w:szCs w:val="22"/>
        </w:rPr>
        <w:t xml:space="preserve"> </w:t>
      </w:r>
      <w:r w:rsidRPr="00E13FF2">
        <w:rPr>
          <w:sz w:val="22"/>
          <w:szCs w:val="22"/>
        </w:rPr>
        <w:t>(_______________________________________________________________) руб. _____ коп. в месяц.</w:t>
      </w:r>
    </w:p>
    <w:p w14:paraId="6E280563" w14:textId="77777777" w:rsidR="007565DC" w:rsidRPr="007565DC" w:rsidRDefault="00DF3A0F" w:rsidP="007565DC">
      <w:pPr>
        <w:pStyle w:val="Style23"/>
        <w:widowControl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rPr>
          <w:rStyle w:val="FontStyle52"/>
          <w:b/>
        </w:rPr>
      </w:pPr>
      <w:r>
        <w:rPr>
          <w:b/>
          <w:sz w:val="22"/>
          <w:szCs w:val="22"/>
        </w:rPr>
        <w:t xml:space="preserve"> </w:t>
      </w:r>
      <w:r w:rsidRPr="008E2344">
        <w:rPr>
          <w:rStyle w:val="FontStyle49"/>
          <w:b w:val="0"/>
        </w:rPr>
        <w:t>Наймодатель</w:t>
      </w:r>
      <w:r w:rsidRPr="002E0C1F">
        <w:rPr>
          <w:rStyle w:val="FontStyle49"/>
        </w:rPr>
        <w:t xml:space="preserve"> </w:t>
      </w:r>
      <w:r w:rsidRPr="002E0C1F">
        <w:rPr>
          <w:rStyle w:val="FontStyle45"/>
        </w:rPr>
        <w:t xml:space="preserve">предоставляет </w:t>
      </w:r>
      <w:r w:rsidRPr="008E2344">
        <w:rPr>
          <w:rStyle w:val="FontStyle49"/>
          <w:b w:val="0"/>
        </w:rPr>
        <w:t>Нанимателю</w:t>
      </w:r>
      <w:r w:rsidRPr="002E0C1F">
        <w:rPr>
          <w:rStyle w:val="FontStyle49"/>
        </w:rPr>
        <w:t xml:space="preserve"> </w:t>
      </w:r>
      <w:r w:rsidRPr="002E0C1F">
        <w:rPr>
          <w:rStyle w:val="FontStyle45"/>
        </w:rPr>
        <w:t>на период проживания в общежитии</w:t>
      </w:r>
      <w:r>
        <w:rPr>
          <w:rStyle w:val="FontStyle45"/>
        </w:rPr>
        <w:t xml:space="preserve"> дополнительные бытовые услуги</w:t>
      </w:r>
      <w:r w:rsidRPr="002E0C1F">
        <w:rPr>
          <w:rStyle w:val="FontStyle45"/>
        </w:rPr>
        <w:t>,</w:t>
      </w:r>
      <w:r w:rsidRPr="008E2344">
        <w:rPr>
          <w:rStyle w:val="FontStyle45"/>
          <w:b/>
        </w:rPr>
        <w:t xml:space="preserve"> </w:t>
      </w:r>
      <w:r w:rsidRPr="002E0C1F">
        <w:rPr>
          <w:rStyle w:val="FontStyle45"/>
        </w:rPr>
        <w:t xml:space="preserve">в соответствии с утвержденным Расчетом платы за пользование в жилых комнатах нижеперечисленными личными энергоемкими </w:t>
      </w:r>
      <w:proofErr w:type="spellStart"/>
      <w:r w:rsidRPr="002E0C1F">
        <w:rPr>
          <w:rStyle w:val="FontStyle45"/>
        </w:rPr>
        <w:t>электропотребляющими</w:t>
      </w:r>
      <w:proofErr w:type="spellEnd"/>
      <w:r w:rsidRPr="002E0C1F">
        <w:rPr>
          <w:rStyle w:val="FontStyle45"/>
        </w:rPr>
        <w:t xml:space="preserve"> приборами и аппаратурой в общежитии Наймодателя</w:t>
      </w:r>
      <w:r>
        <w:rPr>
          <w:rStyle w:val="FontStyle45"/>
        </w:rPr>
        <w:t>,</w:t>
      </w:r>
      <w:r w:rsidRPr="002E0C1F">
        <w:rPr>
          <w:rStyle w:val="FontStyle45"/>
        </w:rPr>
        <w:t xml:space="preserve"> сверх установленной платы за проживание в общежитии:</w:t>
      </w:r>
      <w:r>
        <w:rPr>
          <w:rStyle w:val="FontStyle45"/>
        </w:rPr>
        <w:t>____________________________________ __________________________________________________________________________________________________________________________________________________________________________________________.</w:t>
      </w:r>
    </w:p>
    <w:p w14:paraId="1063AB24" w14:textId="77777777" w:rsidR="00DF3A0F" w:rsidRPr="00E13FF2" w:rsidRDefault="007565DC" w:rsidP="0073125F">
      <w:pPr>
        <w:pStyle w:val="Style23"/>
        <w:widowControl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rPr>
          <w:b/>
          <w:sz w:val="22"/>
          <w:szCs w:val="22"/>
        </w:rPr>
      </w:pPr>
      <w:r w:rsidRPr="00A85C49">
        <w:rPr>
          <w:rStyle w:val="FontStyle45"/>
          <w:szCs w:val="24"/>
        </w:rPr>
        <w:t xml:space="preserve">Наниматель обязуется производить дополнительную оплату за возмещение потребленной электрической энергии личными </w:t>
      </w:r>
      <w:r w:rsidRPr="00A85C49">
        <w:rPr>
          <w:rStyle w:val="FontStyle45"/>
        </w:rPr>
        <w:t xml:space="preserve">энергоемкими </w:t>
      </w:r>
      <w:proofErr w:type="spellStart"/>
      <w:r w:rsidRPr="00A85C49">
        <w:rPr>
          <w:rStyle w:val="FontStyle45"/>
        </w:rPr>
        <w:t>электропотребляющими</w:t>
      </w:r>
      <w:proofErr w:type="spellEnd"/>
      <w:r w:rsidRPr="00A85C49">
        <w:rPr>
          <w:rStyle w:val="FontStyle45"/>
        </w:rPr>
        <w:t xml:space="preserve"> приборами и аппаратурой</w:t>
      </w:r>
      <w:r w:rsidRPr="00A85C49">
        <w:rPr>
          <w:rStyle w:val="FontStyle45"/>
          <w:szCs w:val="24"/>
        </w:rPr>
        <w:t xml:space="preserve">, указанными в </w:t>
      </w:r>
      <w:r w:rsidRPr="00A85C49">
        <w:rPr>
          <w:rStyle w:val="FontStyle45"/>
          <w:szCs w:val="24"/>
        </w:rPr>
        <w:lastRenderedPageBreak/>
        <w:t>п. 5.</w:t>
      </w:r>
      <w:r>
        <w:rPr>
          <w:rStyle w:val="FontStyle45"/>
          <w:szCs w:val="24"/>
        </w:rPr>
        <w:t>3</w:t>
      </w:r>
      <w:r w:rsidRPr="00A85C49">
        <w:rPr>
          <w:rStyle w:val="FontStyle45"/>
          <w:szCs w:val="24"/>
        </w:rPr>
        <w:t xml:space="preserve"> настоящего Договора, в размере _______________ (_______</w:t>
      </w:r>
      <w:r>
        <w:rPr>
          <w:rStyle w:val="FontStyle45"/>
          <w:szCs w:val="24"/>
        </w:rPr>
        <w:t>___________</w:t>
      </w:r>
      <w:r w:rsidRPr="00A85C49">
        <w:rPr>
          <w:rStyle w:val="FontStyle45"/>
          <w:szCs w:val="24"/>
        </w:rPr>
        <w:t>___________________ ______________________________) рублей ________ (_____________________________________) коп.</w:t>
      </w:r>
    </w:p>
    <w:p w14:paraId="5AA94770" w14:textId="77777777" w:rsidR="007B25E4" w:rsidRPr="00E13FF2" w:rsidRDefault="007B25E4" w:rsidP="0073125F">
      <w:pPr>
        <w:pStyle w:val="Style23"/>
        <w:widowControl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rPr>
          <w:rStyle w:val="FontStyle35"/>
          <w:b/>
        </w:rPr>
      </w:pPr>
      <w:r w:rsidRPr="00E13FF2">
        <w:rPr>
          <w:rStyle w:val="FontStyle35"/>
        </w:rPr>
        <w:t xml:space="preserve">Внесение платы осуществляется через терминалы оплаты, расположенные в учебных, административных корпусах, а также общежитиях Университета или иным способом на счет </w:t>
      </w:r>
      <w:r w:rsidR="007565DC">
        <w:rPr>
          <w:rStyle w:val="FontStyle35"/>
        </w:rPr>
        <w:t>У</w:t>
      </w:r>
      <w:r w:rsidRPr="00E13FF2">
        <w:rPr>
          <w:rStyle w:val="FontStyle35"/>
        </w:rPr>
        <w:t>ниверситета, указанный в разделе 9 настоящего договора. Порядок оплаты и размер услуг, предусмотренный настоящим договором</w:t>
      </w:r>
      <w:r w:rsidR="002119EF">
        <w:rPr>
          <w:rStyle w:val="FontStyle35"/>
        </w:rPr>
        <w:t>,</w:t>
      </w:r>
      <w:r w:rsidRPr="00E13FF2">
        <w:rPr>
          <w:rStyle w:val="FontStyle35"/>
        </w:rPr>
        <w:t xml:space="preserve"> может быть изменен на основании приказа Наймодателя путем заключения дополнительного соглашения.</w:t>
      </w:r>
    </w:p>
    <w:p w14:paraId="2B2678D8" w14:textId="77777777" w:rsidR="007B25E4" w:rsidRPr="00E13FF2" w:rsidRDefault="007B25E4" w:rsidP="0073125F">
      <w:pPr>
        <w:pStyle w:val="Style23"/>
        <w:widowControl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rPr>
          <w:rStyle w:val="FontStyle35"/>
          <w:b/>
        </w:rPr>
      </w:pPr>
      <w:r w:rsidRPr="00E13FF2">
        <w:rPr>
          <w:rStyle w:val="FontStyle35"/>
        </w:rPr>
        <w:t xml:space="preserve">При несвоевременной оплате и/или не полной оплаты Нанимателем за пользование жилым помещением (плата за 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 xml:space="preserve">) и </w:t>
      </w:r>
      <w:r w:rsidR="00367E99">
        <w:rPr>
          <w:rStyle w:val="FontStyle35"/>
        </w:rPr>
        <w:t>оплаты за коммунальные услуги (возмещение</w:t>
      </w:r>
      <w:r w:rsidRPr="00E13FF2">
        <w:rPr>
          <w:rStyle w:val="FontStyle35"/>
        </w:rPr>
        <w:t xml:space="preserve"> за потребленные коммунальные услуги</w:t>
      </w:r>
      <w:r w:rsidR="00367E99">
        <w:rPr>
          <w:rStyle w:val="FontStyle35"/>
        </w:rPr>
        <w:t>)</w:t>
      </w:r>
      <w:r w:rsidRPr="00E13FF2">
        <w:rPr>
          <w:rStyle w:val="FontStyle35"/>
        </w:rPr>
        <w:t>, в предоставленном жилом помещении, Наниматель обязан уплатить Наймодателю пени в размере одной трехсотой ставки рефинансирования Центрального банка Российской Федерации, действующей на момент оплаты от не выплаченной в срок, предусмотренный пунктом 5.1 настоящего договора, суммы за каждый день просрочки начиная со следующего дня, после наступления установленного срока оплаты по день фактической выплаты включительно (ст. 155 Жилищного кодекса Российской Федерации).</w:t>
      </w:r>
    </w:p>
    <w:p w14:paraId="7DF6B22F" w14:textId="77777777" w:rsidR="007B25E4" w:rsidRPr="00E13FF2" w:rsidRDefault="007B25E4" w:rsidP="0073125F">
      <w:pPr>
        <w:pStyle w:val="Style23"/>
        <w:widowControl/>
        <w:numPr>
          <w:ilvl w:val="1"/>
          <w:numId w:val="21"/>
        </w:numPr>
        <w:tabs>
          <w:tab w:val="left" w:pos="1134"/>
        </w:tabs>
        <w:spacing w:line="276" w:lineRule="auto"/>
        <w:ind w:left="0" w:firstLine="709"/>
        <w:rPr>
          <w:rStyle w:val="FontStyle35"/>
          <w:b/>
        </w:rPr>
      </w:pPr>
      <w:r w:rsidRPr="00E13FF2">
        <w:rPr>
          <w:rStyle w:val="FontStyle35"/>
        </w:rPr>
        <w:t xml:space="preserve">При начислении Наймодателем пени за просрочку оплаты за пользование жилым помещением (плата за 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>) и</w:t>
      </w:r>
      <w:r w:rsidR="00367E99">
        <w:rPr>
          <w:rStyle w:val="FontStyle35"/>
        </w:rPr>
        <w:t xml:space="preserve"> оплаты за коммунальные услуги</w:t>
      </w:r>
      <w:r w:rsidRPr="00E13FF2">
        <w:rPr>
          <w:rStyle w:val="FontStyle35"/>
        </w:rPr>
        <w:t xml:space="preserve"> </w:t>
      </w:r>
      <w:r w:rsidR="00367E99">
        <w:rPr>
          <w:rStyle w:val="FontStyle35"/>
        </w:rPr>
        <w:t>(</w:t>
      </w:r>
      <w:r w:rsidR="00BE2185">
        <w:rPr>
          <w:rStyle w:val="FontStyle35"/>
        </w:rPr>
        <w:t>возмещение за потребленные коммунальные</w:t>
      </w:r>
      <w:r w:rsidR="00BE2185" w:rsidRPr="00E13FF2">
        <w:rPr>
          <w:rStyle w:val="FontStyle35"/>
        </w:rPr>
        <w:t xml:space="preserve"> услуг</w:t>
      </w:r>
      <w:r w:rsidR="00BE2185">
        <w:rPr>
          <w:rStyle w:val="FontStyle35"/>
        </w:rPr>
        <w:t>и</w:t>
      </w:r>
      <w:r w:rsidR="00367E99">
        <w:rPr>
          <w:rStyle w:val="FontStyle35"/>
        </w:rPr>
        <w:t>)</w:t>
      </w:r>
      <w:r w:rsidRPr="00E13FF2">
        <w:rPr>
          <w:rStyle w:val="FontStyle35"/>
        </w:rPr>
        <w:t>, предусмотренной пункт</w:t>
      </w:r>
      <w:r w:rsidR="007565DC">
        <w:rPr>
          <w:rStyle w:val="FontStyle35"/>
        </w:rPr>
        <w:t>ами</w:t>
      </w:r>
      <w:r w:rsidRPr="00E13FF2">
        <w:rPr>
          <w:rStyle w:val="FontStyle35"/>
        </w:rPr>
        <w:t xml:space="preserve"> 5.2</w:t>
      </w:r>
      <w:r w:rsidR="007565DC">
        <w:rPr>
          <w:rStyle w:val="FontStyle35"/>
        </w:rPr>
        <w:t>, 5.4</w:t>
      </w:r>
      <w:r w:rsidRPr="00E13FF2">
        <w:rPr>
          <w:rStyle w:val="FontStyle35"/>
        </w:rPr>
        <w:t xml:space="preserve"> настоящего договора, Наниматель вносит в первую очередь сумму пени, а после – оплату суммы задолженности.</w:t>
      </w:r>
    </w:p>
    <w:p w14:paraId="7C1EAC5B" w14:textId="77777777" w:rsidR="007B25E4" w:rsidRPr="00E13FF2" w:rsidRDefault="007B25E4" w:rsidP="0073125F">
      <w:pPr>
        <w:pStyle w:val="Style3"/>
        <w:widowControl/>
        <w:numPr>
          <w:ilvl w:val="0"/>
          <w:numId w:val="15"/>
        </w:numPr>
        <w:tabs>
          <w:tab w:val="left" w:pos="1134"/>
        </w:tabs>
        <w:spacing w:before="48" w:line="266" w:lineRule="exact"/>
        <w:ind w:left="0" w:firstLine="709"/>
        <w:jc w:val="center"/>
        <w:rPr>
          <w:rStyle w:val="FontStyle27"/>
        </w:rPr>
      </w:pPr>
      <w:r w:rsidRPr="00E13FF2">
        <w:rPr>
          <w:rStyle w:val="FontStyle27"/>
        </w:rPr>
        <w:t>Срок действия договора. Порядок расторжения договора.</w:t>
      </w:r>
    </w:p>
    <w:p w14:paraId="3FC725DB" w14:textId="77777777" w:rsidR="007B25E4" w:rsidRPr="00E13FF2" w:rsidRDefault="007B25E4" w:rsidP="0073125F">
      <w:pPr>
        <w:pStyle w:val="Style3"/>
        <w:widowControl/>
        <w:numPr>
          <w:ilvl w:val="1"/>
          <w:numId w:val="15"/>
        </w:numPr>
        <w:tabs>
          <w:tab w:val="left" w:pos="1134"/>
        </w:tabs>
        <w:spacing w:before="48" w:line="276" w:lineRule="auto"/>
        <w:ind w:left="0" w:firstLine="709"/>
        <w:jc w:val="both"/>
        <w:rPr>
          <w:rStyle w:val="FontStyle35"/>
          <w:rFonts w:eastAsiaTheme="minorEastAsia"/>
          <w:b/>
          <w:bCs/>
        </w:rPr>
      </w:pPr>
      <w:r w:rsidRPr="00E13FF2">
        <w:rPr>
          <w:sz w:val="22"/>
          <w:szCs w:val="22"/>
        </w:rPr>
        <w:t xml:space="preserve">Настоящий Договор вступает в силу </w:t>
      </w:r>
      <w:r w:rsidRPr="00E13FF2">
        <w:rPr>
          <w:rStyle w:val="FontStyle52"/>
        </w:rPr>
        <w:t>с</w:t>
      </w:r>
      <w:r w:rsidRPr="00E13FF2">
        <w:rPr>
          <w:rStyle w:val="FontStyle35"/>
          <w:rFonts w:eastAsiaTheme="minorEastAsia"/>
        </w:rPr>
        <w:t xml:space="preserve"> «___» ________ 20___г.</w:t>
      </w:r>
      <w:r w:rsidRPr="00E13FF2">
        <w:rPr>
          <w:rStyle w:val="FontStyle52"/>
        </w:rPr>
        <w:t xml:space="preserve"> </w:t>
      </w:r>
      <w:r w:rsidRPr="00E13FF2">
        <w:rPr>
          <w:sz w:val="22"/>
          <w:szCs w:val="22"/>
        </w:rPr>
        <w:t xml:space="preserve">и </w:t>
      </w:r>
      <w:r w:rsidRPr="00E13FF2">
        <w:rPr>
          <w:rStyle w:val="FontStyle52"/>
        </w:rPr>
        <w:t xml:space="preserve">действует </w:t>
      </w:r>
      <w:r w:rsidRPr="00E13FF2">
        <w:rPr>
          <w:rStyle w:val="FontStyle35"/>
          <w:rFonts w:eastAsiaTheme="minorEastAsia"/>
        </w:rPr>
        <w:t>по «___» ________ 20___г.</w:t>
      </w:r>
    </w:p>
    <w:p w14:paraId="560413B4" w14:textId="77777777" w:rsidR="007B25E4" w:rsidRPr="00E13FF2" w:rsidRDefault="007B25E4" w:rsidP="0073125F">
      <w:pPr>
        <w:pStyle w:val="Style3"/>
        <w:widowControl/>
        <w:numPr>
          <w:ilvl w:val="1"/>
          <w:numId w:val="15"/>
        </w:numPr>
        <w:tabs>
          <w:tab w:val="left" w:pos="1134"/>
        </w:tabs>
        <w:spacing w:before="48" w:line="276" w:lineRule="auto"/>
        <w:ind w:left="0" w:firstLine="709"/>
        <w:jc w:val="both"/>
        <w:rPr>
          <w:rStyle w:val="FontStyle35"/>
          <w:rFonts w:eastAsiaTheme="minorEastAsia"/>
          <w:b/>
          <w:bCs/>
        </w:rPr>
      </w:pPr>
      <w:r w:rsidRPr="00E13FF2">
        <w:rPr>
          <w:rStyle w:val="FontStyle35"/>
          <w:rFonts w:eastAsiaTheme="minorEastAsia"/>
        </w:rPr>
        <w:t>Настоящий договор может быть расторгнут в любое время по соглашению сторон.</w:t>
      </w:r>
    </w:p>
    <w:p w14:paraId="7574D5BA" w14:textId="77777777" w:rsidR="007B25E4" w:rsidRPr="00E13FF2" w:rsidRDefault="007B25E4" w:rsidP="0073125F">
      <w:pPr>
        <w:pStyle w:val="Style3"/>
        <w:widowControl/>
        <w:numPr>
          <w:ilvl w:val="1"/>
          <w:numId w:val="15"/>
        </w:numPr>
        <w:tabs>
          <w:tab w:val="left" w:pos="1134"/>
        </w:tabs>
        <w:spacing w:before="48" w:line="276" w:lineRule="auto"/>
        <w:ind w:left="0" w:firstLine="709"/>
        <w:jc w:val="both"/>
        <w:rPr>
          <w:rStyle w:val="FontStyle35"/>
          <w:rFonts w:eastAsiaTheme="minorEastAsia"/>
          <w:b/>
          <w:bCs/>
        </w:rPr>
      </w:pPr>
      <w:r w:rsidRPr="00E13FF2">
        <w:rPr>
          <w:rStyle w:val="FontStyle35"/>
          <w:rFonts w:eastAsiaTheme="minorEastAsia"/>
        </w:rPr>
        <w:t xml:space="preserve">Настоящий договор может быть расторгнут в любое время Нанимателем, после внесения оплаты за пользование жилым помещением (плата за </w:t>
      </w:r>
      <w:r w:rsidR="00424010">
        <w:rPr>
          <w:rStyle w:val="FontStyle35"/>
          <w:rFonts w:eastAsiaTheme="minorEastAsia"/>
        </w:rPr>
        <w:t>наём</w:t>
      </w:r>
      <w:r w:rsidRPr="00E13FF2">
        <w:rPr>
          <w:rStyle w:val="FontStyle35"/>
          <w:rFonts w:eastAsiaTheme="minorEastAsia"/>
        </w:rPr>
        <w:t xml:space="preserve">) и </w:t>
      </w:r>
      <w:r w:rsidR="00367E99">
        <w:rPr>
          <w:rStyle w:val="FontStyle35"/>
          <w:rFonts w:eastAsiaTheme="minorEastAsia"/>
        </w:rPr>
        <w:t>о</w:t>
      </w:r>
      <w:r w:rsidR="00367E99" w:rsidRPr="00367E99">
        <w:rPr>
          <w:rStyle w:val="FontStyle42"/>
        </w:rPr>
        <w:t>платы за коммунальные услуги</w:t>
      </w:r>
      <w:r w:rsidR="00367E99" w:rsidRPr="00E13FF2">
        <w:rPr>
          <w:rStyle w:val="FontStyle35"/>
          <w:rFonts w:eastAsiaTheme="minorEastAsia"/>
        </w:rPr>
        <w:t xml:space="preserve"> </w:t>
      </w:r>
      <w:r w:rsidR="00367E99">
        <w:rPr>
          <w:rStyle w:val="FontStyle35"/>
          <w:rFonts w:eastAsiaTheme="minorEastAsia"/>
        </w:rPr>
        <w:t>(</w:t>
      </w:r>
      <w:r w:rsidR="0074246C" w:rsidRPr="0074246C">
        <w:rPr>
          <w:rStyle w:val="FontStyle52"/>
        </w:rPr>
        <w:t>возмещение за потребленные коммунальные услуги</w:t>
      </w:r>
      <w:r w:rsidR="00367E99">
        <w:rPr>
          <w:rStyle w:val="FontStyle35"/>
          <w:rFonts w:eastAsiaTheme="minorEastAsia"/>
        </w:rPr>
        <w:t>)</w:t>
      </w:r>
      <w:r w:rsidRPr="00E13FF2">
        <w:rPr>
          <w:rStyle w:val="FontStyle35"/>
          <w:rFonts w:eastAsiaTheme="minorEastAsia"/>
        </w:rPr>
        <w:t xml:space="preserve"> за весь прожитый период.</w:t>
      </w:r>
    </w:p>
    <w:p w14:paraId="1E382BA5" w14:textId="77777777" w:rsidR="007B25E4" w:rsidRPr="00E13FF2" w:rsidRDefault="007B25E4" w:rsidP="0073125F">
      <w:pPr>
        <w:pStyle w:val="Style3"/>
        <w:widowControl/>
        <w:numPr>
          <w:ilvl w:val="1"/>
          <w:numId w:val="15"/>
        </w:numPr>
        <w:tabs>
          <w:tab w:val="left" w:pos="1134"/>
        </w:tabs>
        <w:spacing w:before="48" w:line="276" w:lineRule="auto"/>
        <w:ind w:left="0" w:firstLine="709"/>
        <w:jc w:val="both"/>
        <w:rPr>
          <w:rStyle w:val="FontStyle35"/>
          <w:rFonts w:eastAsiaTheme="minorEastAsia"/>
          <w:b/>
          <w:bCs/>
        </w:rPr>
      </w:pPr>
      <w:r w:rsidRPr="00E13FF2">
        <w:rPr>
          <w:rStyle w:val="FontStyle35"/>
          <w:rFonts w:eastAsiaTheme="minorEastAsia"/>
        </w:rPr>
        <w:t>Расторжение настоящего договора по требованию Наймодателя допускается в установленном действующим законодательством порядке в случае:</w:t>
      </w:r>
    </w:p>
    <w:p w14:paraId="6BEF2225" w14:textId="77777777" w:rsidR="007B25E4" w:rsidRPr="00E13FF2" w:rsidRDefault="007B25E4" w:rsidP="0073125F">
      <w:pPr>
        <w:pStyle w:val="Style23"/>
        <w:widowControl/>
        <w:numPr>
          <w:ilvl w:val="0"/>
          <w:numId w:val="26"/>
        </w:numPr>
        <w:tabs>
          <w:tab w:val="left" w:pos="567"/>
          <w:tab w:val="left" w:pos="1134"/>
        </w:tabs>
        <w:spacing w:line="276" w:lineRule="auto"/>
        <w:ind w:left="0" w:right="79" w:firstLine="709"/>
        <w:rPr>
          <w:rStyle w:val="FontStyle35"/>
        </w:rPr>
      </w:pPr>
      <w:r w:rsidRPr="00E13FF2">
        <w:rPr>
          <w:rStyle w:val="FontStyle35"/>
        </w:rPr>
        <w:t xml:space="preserve">не внесения Нанимателем платы за пользование жилым помещением (платы за 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 xml:space="preserve">) и </w:t>
      </w:r>
      <w:r w:rsidR="00367E99" w:rsidRPr="00367E99">
        <w:rPr>
          <w:rStyle w:val="FontStyle42"/>
        </w:rPr>
        <w:t>платы за коммунальные услуги</w:t>
      </w:r>
      <w:r w:rsidR="00367E99" w:rsidRPr="00E13FF2">
        <w:rPr>
          <w:rStyle w:val="FontStyle35"/>
        </w:rPr>
        <w:t xml:space="preserve"> </w:t>
      </w:r>
      <w:r w:rsidR="00367E99">
        <w:rPr>
          <w:rStyle w:val="FontStyle35"/>
        </w:rPr>
        <w:t>(возмещение</w:t>
      </w:r>
      <w:r w:rsidRPr="00E13FF2">
        <w:rPr>
          <w:rStyle w:val="FontStyle35"/>
        </w:rPr>
        <w:t xml:space="preserve"> за потребленные коммунальные услуги</w:t>
      </w:r>
      <w:r w:rsidR="00367E99">
        <w:rPr>
          <w:rStyle w:val="FontStyle35"/>
        </w:rPr>
        <w:t>)</w:t>
      </w:r>
      <w:r w:rsidRPr="00E13FF2">
        <w:rPr>
          <w:rStyle w:val="FontStyle35"/>
        </w:rPr>
        <w:t xml:space="preserve"> в общежитии более 2-х месяцев подряд;</w:t>
      </w:r>
    </w:p>
    <w:p w14:paraId="4FFDD10A" w14:textId="77777777" w:rsidR="007B25E4" w:rsidRPr="00E13FF2" w:rsidRDefault="007B25E4" w:rsidP="0073125F">
      <w:pPr>
        <w:pStyle w:val="Style23"/>
        <w:widowControl/>
        <w:numPr>
          <w:ilvl w:val="0"/>
          <w:numId w:val="26"/>
        </w:numPr>
        <w:tabs>
          <w:tab w:val="left" w:pos="567"/>
          <w:tab w:val="left" w:pos="1134"/>
        </w:tabs>
        <w:spacing w:line="276" w:lineRule="auto"/>
        <w:ind w:left="0" w:right="79" w:firstLine="709"/>
        <w:rPr>
          <w:rStyle w:val="FontStyle35"/>
        </w:rPr>
      </w:pPr>
      <w:r w:rsidRPr="00E13FF2">
        <w:rPr>
          <w:rStyle w:val="FontStyle35"/>
        </w:rPr>
        <w:t>систематического нарушения правил проживания в общежитиях Университета;</w:t>
      </w:r>
    </w:p>
    <w:p w14:paraId="5749402D" w14:textId="77777777" w:rsidR="007B25E4" w:rsidRPr="00E13FF2" w:rsidRDefault="007B25E4" w:rsidP="0073125F">
      <w:pPr>
        <w:pStyle w:val="Style23"/>
        <w:widowControl/>
        <w:numPr>
          <w:ilvl w:val="0"/>
          <w:numId w:val="26"/>
        </w:numPr>
        <w:tabs>
          <w:tab w:val="left" w:pos="567"/>
          <w:tab w:val="left" w:pos="1134"/>
        </w:tabs>
        <w:spacing w:line="276" w:lineRule="auto"/>
        <w:ind w:left="0" w:right="79" w:firstLine="709"/>
        <w:rPr>
          <w:rStyle w:val="FontStyle35"/>
        </w:rPr>
      </w:pPr>
      <w:r w:rsidRPr="00E13FF2">
        <w:rPr>
          <w:rStyle w:val="FontStyle35"/>
        </w:rPr>
        <w:t>использования жилого помещения не по назначению;</w:t>
      </w:r>
    </w:p>
    <w:p w14:paraId="302FEC7E" w14:textId="77777777" w:rsidR="007B25E4" w:rsidRPr="00E13FF2" w:rsidRDefault="007B25E4" w:rsidP="0073125F">
      <w:pPr>
        <w:pStyle w:val="Style23"/>
        <w:widowControl/>
        <w:numPr>
          <w:ilvl w:val="0"/>
          <w:numId w:val="26"/>
        </w:numPr>
        <w:tabs>
          <w:tab w:val="left" w:pos="567"/>
          <w:tab w:val="left" w:pos="1134"/>
        </w:tabs>
        <w:spacing w:line="276" w:lineRule="auto"/>
        <w:ind w:left="0" w:right="79" w:firstLine="709"/>
        <w:rPr>
          <w:rStyle w:val="FontStyle35"/>
        </w:rPr>
      </w:pPr>
      <w:r w:rsidRPr="00E13FF2">
        <w:rPr>
          <w:rStyle w:val="FontStyle35"/>
        </w:rPr>
        <w:t>самовольное переустройство или перепланировку жилого помещения;</w:t>
      </w:r>
    </w:p>
    <w:p w14:paraId="39907810" w14:textId="77777777" w:rsidR="007B25E4" w:rsidRPr="00E13FF2" w:rsidRDefault="007B25E4" w:rsidP="0073125F">
      <w:pPr>
        <w:pStyle w:val="Style23"/>
        <w:widowControl/>
        <w:numPr>
          <w:ilvl w:val="0"/>
          <w:numId w:val="26"/>
        </w:numPr>
        <w:tabs>
          <w:tab w:val="left" w:pos="567"/>
          <w:tab w:val="left" w:pos="1134"/>
        </w:tabs>
        <w:spacing w:line="276" w:lineRule="auto"/>
        <w:ind w:left="0" w:right="79" w:firstLine="709"/>
        <w:rPr>
          <w:rStyle w:val="FontStyle35"/>
        </w:rPr>
      </w:pPr>
      <w:r w:rsidRPr="00E13FF2">
        <w:rPr>
          <w:rStyle w:val="FontStyle35"/>
        </w:rPr>
        <w:t>сдачу жилого помещения в под</w:t>
      </w:r>
      <w:r w:rsidR="00424010">
        <w:rPr>
          <w:rStyle w:val="FontStyle35"/>
        </w:rPr>
        <w:t>наём</w:t>
      </w:r>
      <w:r w:rsidRPr="00E13FF2">
        <w:rPr>
          <w:rStyle w:val="FontStyle35"/>
        </w:rPr>
        <w:t xml:space="preserve"> или обмен жилого помещения.</w:t>
      </w:r>
    </w:p>
    <w:p w14:paraId="765AD2EE" w14:textId="77777777" w:rsidR="007B25E4" w:rsidRPr="00E13FF2" w:rsidRDefault="007B25E4" w:rsidP="0073125F">
      <w:pPr>
        <w:pStyle w:val="Style23"/>
        <w:widowControl/>
        <w:numPr>
          <w:ilvl w:val="0"/>
          <w:numId w:val="26"/>
        </w:numPr>
        <w:tabs>
          <w:tab w:val="left" w:pos="567"/>
          <w:tab w:val="left" w:pos="1134"/>
        </w:tabs>
        <w:spacing w:line="276" w:lineRule="auto"/>
        <w:ind w:left="0" w:right="79" w:firstLine="709"/>
        <w:rPr>
          <w:rStyle w:val="FontStyle35"/>
        </w:rPr>
      </w:pPr>
      <w:r w:rsidRPr="00E13FF2">
        <w:rPr>
          <w:rStyle w:val="FontStyle35"/>
        </w:rPr>
        <w:t>в случае нарушения Нанимателем Устава ФГБОУ ВО РГАУ - МСХА имени К.А. Тимирязева, правил проживания в общежитиях Университета, правил внутреннего трудового распорядка, иных локальных нормативных актов, регламентирующие порядок и условия проживания в общежитии, правила техники безопасности, пожарной безопасности, санитарных норм, а также в случае несоблюдения иных условий настоящего договора, с даты получения Нанимателем письменного уведомления Наймодателя.</w:t>
      </w:r>
    </w:p>
    <w:p w14:paraId="155ADB7E" w14:textId="77777777" w:rsidR="007B25E4" w:rsidRPr="00E13FF2" w:rsidRDefault="007B25E4" w:rsidP="00DF3A0F">
      <w:pPr>
        <w:pStyle w:val="Style2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Настоящий договор прекращается в связи с:</w:t>
      </w:r>
    </w:p>
    <w:p w14:paraId="59A31AF5" w14:textId="77777777" w:rsidR="007B25E4" w:rsidRPr="00E13FF2" w:rsidRDefault="007B25E4" w:rsidP="0073125F">
      <w:pPr>
        <w:pStyle w:val="Style23"/>
        <w:widowControl/>
        <w:numPr>
          <w:ilvl w:val="0"/>
          <w:numId w:val="27"/>
        </w:numPr>
        <w:tabs>
          <w:tab w:val="left" w:pos="142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окончанием срока действия настоящего договора;</w:t>
      </w:r>
    </w:p>
    <w:p w14:paraId="614E0CF5" w14:textId="77777777" w:rsidR="007B25E4" w:rsidRPr="00E13FF2" w:rsidRDefault="007B25E4" w:rsidP="0073125F">
      <w:pPr>
        <w:pStyle w:val="Style23"/>
        <w:widowControl/>
        <w:numPr>
          <w:ilvl w:val="0"/>
          <w:numId w:val="27"/>
        </w:numPr>
        <w:tabs>
          <w:tab w:val="left" w:pos="142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утратой (разрушением) жилого помещения;</w:t>
      </w:r>
    </w:p>
    <w:p w14:paraId="0A53F8AF" w14:textId="77777777" w:rsidR="007B25E4" w:rsidRPr="00E13FF2" w:rsidRDefault="007B25E4" w:rsidP="0073125F">
      <w:pPr>
        <w:pStyle w:val="Style23"/>
        <w:widowControl/>
        <w:numPr>
          <w:ilvl w:val="0"/>
          <w:numId w:val="27"/>
        </w:numPr>
        <w:tabs>
          <w:tab w:val="left" w:pos="142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со смертью Нанимателя;</w:t>
      </w:r>
    </w:p>
    <w:p w14:paraId="527817B5" w14:textId="77777777" w:rsidR="007B25E4" w:rsidRPr="00E13FF2" w:rsidRDefault="007B25E4" w:rsidP="0073125F">
      <w:pPr>
        <w:pStyle w:val="Style23"/>
        <w:widowControl/>
        <w:numPr>
          <w:ilvl w:val="0"/>
          <w:numId w:val="27"/>
        </w:numPr>
        <w:tabs>
          <w:tab w:val="left" w:pos="142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с истечением срока действия или расторжением (прекращением) трудового договора.</w:t>
      </w:r>
    </w:p>
    <w:p w14:paraId="64325531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001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В случае расторжения или прекращения настоящего договора, Наниматель и члены его семьи подлежат выселению из занимаемого жилого помещения без предоставления другого жилого помещения.</w:t>
      </w:r>
    </w:p>
    <w:p w14:paraId="79FB1BDA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В случае несвоевременного освобождения занимаемого жилого помещения Наниматель оплачивает Наймодателю двойной тариф оплаты за проживание за каждый день задержки сдачи занимаемого жилого помещения общежития.</w:t>
      </w:r>
    </w:p>
    <w:p w14:paraId="31687F58" w14:textId="77777777" w:rsidR="007B25E4" w:rsidRPr="00E13FF2" w:rsidRDefault="007B25E4" w:rsidP="0073125F">
      <w:pPr>
        <w:pStyle w:val="Style16"/>
        <w:widowControl/>
        <w:numPr>
          <w:ilvl w:val="0"/>
          <w:numId w:val="15"/>
        </w:numPr>
        <w:tabs>
          <w:tab w:val="left" w:pos="0"/>
          <w:tab w:val="left" w:pos="1134"/>
        </w:tabs>
        <w:spacing w:line="274" w:lineRule="exact"/>
        <w:ind w:left="0" w:firstLine="709"/>
        <w:jc w:val="center"/>
        <w:rPr>
          <w:rStyle w:val="FontStyle27"/>
        </w:rPr>
      </w:pPr>
      <w:r w:rsidRPr="00E13FF2">
        <w:rPr>
          <w:rStyle w:val="FontStyle27"/>
        </w:rPr>
        <w:t>Порядок разрешения споров</w:t>
      </w:r>
    </w:p>
    <w:p w14:paraId="10EA2445" w14:textId="77777777" w:rsidR="007B25E4" w:rsidRPr="00E13FF2" w:rsidRDefault="007B25E4" w:rsidP="0073125F">
      <w:pPr>
        <w:pStyle w:val="Style1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35"/>
        </w:rPr>
      </w:pPr>
      <w:r w:rsidRPr="00E13FF2">
        <w:rPr>
          <w:rStyle w:val="FontStyle35"/>
        </w:rPr>
        <w:t>Все споры и разногласия, возникающие в связи с исполнением настоящего договора, подлежат рассмотрению в суде по месту нахождения жилого помещения Наймодателя.</w:t>
      </w:r>
    </w:p>
    <w:p w14:paraId="017E219E" w14:textId="77777777" w:rsidR="007B25E4" w:rsidRPr="00E13FF2" w:rsidRDefault="007B25E4" w:rsidP="007B25E4">
      <w:pPr>
        <w:pStyle w:val="Style1"/>
        <w:widowControl/>
        <w:tabs>
          <w:tab w:val="left" w:pos="1134"/>
        </w:tabs>
        <w:spacing w:line="276" w:lineRule="auto"/>
        <w:ind w:left="709"/>
        <w:jc w:val="both"/>
        <w:rPr>
          <w:rStyle w:val="FontStyle35"/>
        </w:rPr>
      </w:pPr>
    </w:p>
    <w:p w14:paraId="5EDC66DD" w14:textId="77777777" w:rsidR="007B25E4" w:rsidRPr="00E13FF2" w:rsidRDefault="007B25E4" w:rsidP="0073125F">
      <w:pPr>
        <w:pStyle w:val="Style16"/>
        <w:widowControl/>
        <w:numPr>
          <w:ilvl w:val="0"/>
          <w:numId w:val="15"/>
        </w:numPr>
        <w:tabs>
          <w:tab w:val="left" w:pos="-709"/>
          <w:tab w:val="left" w:pos="1134"/>
        </w:tabs>
        <w:spacing w:line="281" w:lineRule="exact"/>
        <w:ind w:left="0" w:firstLine="709"/>
        <w:jc w:val="center"/>
        <w:rPr>
          <w:rStyle w:val="FontStyle35"/>
        </w:rPr>
      </w:pPr>
      <w:r w:rsidRPr="00E13FF2">
        <w:rPr>
          <w:rStyle w:val="FontStyle27"/>
        </w:rPr>
        <w:t>Заключительные положения</w:t>
      </w:r>
    </w:p>
    <w:p w14:paraId="48631C87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979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Настоящий договор составлен в 2 (двух) экземплярах на русском языке для каждой стороны, экземпляры идентичны и имеют одинаковую юридическую силу.</w:t>
      </w:r>
    </w:p>
    <w:p w14:paraId="1D4A5018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979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Все изменения и дополнения к настоящему договору должны быть оформлены в письменном виде и подписаны Сторонами.</w:t>
      </w:r>
    </w:p>
    <w:p w14:paraId="46EF7585" w14:textId="77777777" w:rsidR="007B25E4" w:rsidRPr="00E13FF2" w:rsidRDefault="007B25E4" w:rsidP="0073125F">
      <w:pPr>
        <w:pStyle w:val="Style23"/>
        <w:widowControl/>
        <w:numPr>
          <w:ilvl w:val="1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Все приложения к настоящему договору являются его неотъемлемой частью.</w:t>
      </w:r>
    </w:p>
    <w:p w14:paraId="6B7C501F" w14:textId="77777777" w:rsidR="00A152E2" w:rsidRPr="00E13FF2" w:rsidRDefault="00A152E2" w:rsidP="00A152E2">
      <w:pPr>
        <w:pStyle w:val="Style3"/>
        <w:widowControl/>
        <w:spacing w:line="240" w:lineRule="exact"/>
        <w:ind w:firstLine="709"/>
        <w:rPr>
          <w:sz w:val="22"/>
          <w:szCs w:val="22"/>
        </w:rPr>
      </w:pPr>
    </w:p>
    <w:p w14:paraId="1B1AA92E" w14:textId="77777777" w:rsidR="00A152E2" w:rsidRPr="00E13FF2" w:rsidRDefault="00A152E2" w:rsidP="0073125F">
      <w:pPr>
        <w:pStyle w:val="Style3"/>
        <w:widowControl/>
        <w:numPr>
          <w:ilvl w:val="0"/>
          <w:numId w:val="15"/>
        </w:numPr>
        <w:tabs>
          <w:tab w:val="left" w:pos="1134"/>
        </w:tabs>
        <w:spacing w:before="55" w:line="276" w:lineRule="auto"/>
        <w:ind w:left="0" w:firstLine="709"/>
        <w:jc w:val="center"/>
        <w:rPr>
          <w:rStyle w:val="FontStyle27"/>
        </w:rPr>
      </w:pPr>
      <w:r w:rsidRPr="00E13FF2">
        <w:rPr>
          <w:rStyle w:val="FontStyle27"/>
        </w:rPr>
        <w:t>Адреса сторон и банковские реквизиты</w:t>
      </w:r>
    </w:p>
    <w:tbl>
      <w:tblPr>
        <w:tblStyle w:val="af1"/>
        <w:tblW w:w="9673" w:type="dxa"/>
        <w:tblInd w:w="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"/>
        <w:gridCol w:w="3261"/>
        <w:gridCol w:w="994"/>
        <w:gridCol w:w="1277"/>
        <w:gridCol w:w="3259"/>
      </w:tblGrid>
      <w:tr w:rsidR="007B25E4" w:rsidRPr="00E13FF2" w14:paraId="56C7AD89" w14:textId="77777777" w:rsidTr="009921D0">
        <w:trPr>
          <w:trHeight w:hRule="exact" w:val="340"/>
        </w:trPr>
        <w:tc>
          <w:tcPr>
            <w:tcW w:w="4143" w:type="dxa"/>
            <w:gridSpan w:val="3"/>
          </w:tcPr>
          <w:p w14:paraId="68D8FD2F" w14:textId="77777777" w:rsidR="007B25E4" w:rsidRPr="00E13FF2" w:rsidRDefault="007B25E4" w:rsidP="00AA1DC9">
            <w:pPr>
              <w:pStyle w:val="Style27"/>
              <w:widowControl/>
              <w:spacing w:line="240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Наймодатель:</w:t>
            </w:r>
          </w:p>
        </w:tc>
        <w:tc>
          <w:tcPr>
            <w:tcW w:w="994" w:type="dxa"/>
          </w:tcPr>
          <w:p w14:paraId="6775EC1B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</w:tcPr>
          <w:p w14:paraId="31EFC790" w14:textId="77777777" w:rsidR="007B25E4" w:rsidRPr="00E13FF2" w:rsidRDefault="007B25E4" w:rsidP="00AA1DC9">
            <w:pPr>
              <w:pStyle w:val="af"/>
              <w:jc w:val="left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Наниматель:</w:t>
            </w:r>
          </w:p>
        </w:tc>
      </w:tr>
      <w:tr w:rsidR="007B25E4" w:rsidRPr="00E13FF2" w14:paraId="7349EADA" w14:textId="77777777" w:rsidTr="009921D0">
        <w:trPr>
          <w:trHeight w:hRule="exact" w:val="284"/>
        </w:trPr>
        <w:tc>
          <w:tcPr>
            <w:tcW w:w="4143" w:type="dxa"/>
            <w:gridSpan w:val="3"/>
            <w:vMerge w:val="restart"/>
          </w:tcPr>
          <w:p w14:paraId="455952E3" w14:textId="77777777" w:rsidR="007B25E4" w:rsidRPr="00E13FF2" w:rsidRDefault="007B25E4" w:rsidP="00AA1DC9">
            <w:pPr>
              <w:pStyle w:val="Style3"/>
              <w:widowControl/>
              <w:tabs>
                <w:tab w:val="left" w:pos="-76"/>
              </w:tabs>
              <w:spacing w:line="276" w:lineRule="auto"/>
              <w:rPr>
                <w:rStyle w:val="FontStyle42"/>
              </w:rPr>
            </w:pPr>
            <w:r w:rsidRPr="00E13FF2">
              <w:rPr>
                <w:rStyle w:val="FontStyle52"/>
              </w:rPr>
              <w:t>ФГБОУ ВО РГАУ - МСХА имени</w:t>
            </w:r>
          </w:p>
          <w:p w14:paraId="0ECD9A72" w14:textId="77777777" w:rsidR="007B25E4" w:rsidRPr="00E13FF2" w:rsidRDefault="007B25E4" w:rsidP="00AA1DC9">
            <w:pPr>
              <w:pStyle w:val="Style27"/>
              <w:widowControl/>
              <w:tabs>
                <w:tab w:val="left" w:leader="underscore" w:pos="9331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 xml:space="preserve">К.А. Тимирязева </w:t>
            </w:r>
          </w:p>
          <w:p w14:paraId="00AAC1F0" w14:textId="77777777" w:rsidR="007B25E4" w:rsidRPr="00E13FF2" w:rsidRDefault="007B25E4" w:rsidP="00AA1DC9">
            <w:pPr>
              <w:pStyle w:val="Style27"/>
              <w:widowControl/>
              <w:tabs>
                <w:tab w:val="left" w:leader="underscore" w:pos="8539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 xml:space="preserve">127550. г. Москва, ул. Тимирязевская. 49, </w:t>
            </w:r>
          </w:p>
          <w:p w14:paraId="31DEC258" w14:textId="77777777" w:rsidR="007B25E4" w:rsidRPr="00E13FF2" w:rsidRDefault="007B25E4" w:rsidP="00AA1DC9">
            <w:pPr>
              <w:pStyle w:val="Style27"/>
              <w:widowControl/>
              <w:tabs>
                <w:tab w:val="right" w:pos="8251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тел. 976-04-80, 976-15-60.</w:t>
            </w:r>
          </w:p>
          <w:p w14:paraId="49D27F9D" w14:textId="77777777" w:rsidR="007B25E4" w:rsidRPr="00E13FF2" w:rsidRDefault="007B25E4" w:rsidP="00AA1DC9">
            <w:pPr>
              <w:pStyle w:val="Style27"/>
              <w:widowControl/>
              <w:tabs>
                <w:tab w:val="right" w:pos="8251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ФГБОУ ВО РГАУ-МСХА</w:t>
            </w:r>
          </w:p>
          <w:p w14:paraId="2B76809E" w14:textId="77777777" w:rsidR="007B25E4" w:rsidRPr="00E13FF2" w:rsidRDefault="007B25E4" w:rsidP="00AA1DC9">
            <w:pPr>
              <w:pStyle w:val="Style27"/>
              <w:widowControl/>
              <w:tabs>
                <w:tab w:val="left" w:leader="underscore" w:pos="8143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имени К.А. Тимирязева</w:t>
            </w:r>
          </w:p>
          <w:p w14:paraId="7C30EFA2" w14:textId="77777777" w:rsidR="007B25E4" w:rsidRPr="00E13FF2" w:rsidRDefault="007B25E4" w:rsidP="00AA1DC9">
            <w:pPr>
              <w:pStyle w:val="Style27"/>
              <w:widowControl/>
              <w:tabs>
                <w:tab w:val="left" w:leader="underscore" w:pos="8208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ИНН 7713080682 КПП 771301001</w:t>
            </w:r>
          </w:p>
          <w:p w14:paraId="7C660991" w14:textId="77777777" w:rsidR="007B25E4" w:rsidRPr="00E13FF2" w:rsidRDefault="007B25E4" w:rsidP="00AA1DC9">
            <w:pPr>
              <w:pStyle w:val="Style27"/>
              <w:widowControl/>
              <w:tabs>
                <w:tab w:val="right" w:pos="8899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л/с 20736X29900 в УФК по г. Москве</w:t>
            </w:r>
          </w:p>
          <w:p w14:paraId="7189F948" w14:textId="77777777" w:rsidR="007B25E4" w:rsidRPr="00E13FF2" w:rsidRDefault="007B25E4" w:rsidP="00AA1DC9">
            <w:pPr>
              <w:pStyle w:val="Style27"/>
              <w:widowControl/>
              <w:tabs>
                <w:tab w:val="right" w:pos="8950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в лицевом счете буква «X» вводится</w:t>
            </w:r>
          </w:p>
          <w:p w14:paraId="552D37DD" w14:textId="77777777" w:rsidR="007B25E4" w:rsidRPr="00E13FF2" w:rsidRDefault="007B25E4" w:rsidP="00AA1DC9">
            <w:pPr>
              <w:pStyle w:val="Style3"/>
              <w:widowControl/>
              <w:spacing w:line="276" w:lineRule="auto"/>
              <w:rPr>
                <w:rStyle w:val="FontStyle42"/>
              </w:rPr>
            </w:pPr>
            <w:r w:rsidRPr="00E13FF2">
              <w:rPr>
                <w:rStyle w:val="FontStyle52"/>
              </w:rPr>
              <w:t>с учетом регистра на латинице</w:t>
            </w:r>
          </w:p>
          <w:p w14:paraId="42C50B1A" w14:textId="77777777" w:rsidR="007B25E4" w:rsidRPr="00E13FF2" w:rsidRDefault="007B25E4" w:rsidP="00AA1DC9">
            <w:pPr>
              <w:pStyle w:val="Style27"/>
              <w:widowControl/>
              <w:tabs>
                <w:tab w:val="left" w:leader="underscore" w:pos="7855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р/с 40501810845252000079</w:t>
            </w:r>
          </w:p>
          <w:p w14:paraId="1C47BAEA" w14:textId="77777777" w:rsidR="007B25E4" w:rsidRPr="00E13FF2" w:rsidRDefault="007B25E4" w:rsidP="00AA1DC9">
            <w:pPr>
              <w:pStyle w:val="Style27"/>
              <w:widowControl/>
              <w:tabs>
                <w:tab w:val="right" w:pos="9007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Главное управление Банка России</w:t>
            </w:r>
          </w:p>
          <w:p w14:paraId="06DA6E04" w14:textId="77777777" w:rsidR="007B25E4" w:rsidRPr="00E13FF2" w:rsidRDefault="007B25E4" w:rsidP="00AA1DC9">
            <w:pPr>
              <w:pStyle w:val="Style27"/>
              <w:widowControl/>
              <w:tabs>
                <w:tab w:val="left" w:leader="underscore" w:pos="8928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по Центральному федеральному округу</w:t>
            </w:r>
          </w:p>
          <w:p w14:paraId="04BB3C1D" w14:textId="77777777" w:rsidR="007B25E4" w:rsidRPr="00E13FF2" w:rsidRDefault="007B25E4" w:rsidP="00AA1DC9">
            <w:pPr>
              <w:pStyle w:val="Style27"/>
              <w:widowControl/>
              <w:tabs>
                <w:tab w:val="left" w:leader="underscore" w:pos="7798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г. Москва</w:t>
            </w:r>
          </w:p>
          <w:p w14:paraId="1DFDE1E7" w14:textId="77777777" w:rsidR="007B25E4" w:rsidRPr="00E13FF2" w:rsidRDefault="007B25E4" w:rsidP="00AA1DC9">
            <w:pPr>
              <w:pStyle w:val="Style27"/>
              <w:widowControl/>
              <w:tabs>
                <w:tab w:val="left" w:leader="underscore" w:pos="8993"/>
              </w:tabs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БИК 044525000</w:t>
            </w:r>
          </w:p>
          <w:p w14:paraId="2FD02BB1" w14:textId="77777777" w:rsidR="007B25E4" w:rsidRPr="00E13FF2" w:rsidRDefault="007B25E4" w:rsidP="00AA1DC9">
            <w:pPr>
              <w:pStyle w:val="Style27"/>
              <w:spacing w:line="276" w:lineRule="auto"/>
              <w:jc w:val="left"/>
              <w:rPr>
                <w:rStyle w:val="FontStyle42"/>
              </w:rPr>
            </w:pPr>
            <w:r w:rsidRPr="00E13FF2">
              <w:rPr>
                <w:rStyle w:val="FontStyle52"/>
              </w:rPr>
              <w:t>ОКПО 00492931</w:t>
            </w:r>
          </w:p>
        </w:tc>
        <w:tc>
          <w:tcPr>
            <w:tcW w:w="994" w:type="dxa"/>
          </w:tcPr>
          <w:p w14:paraId="6028F7CC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EB7266D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5B73575A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75C3A36E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6D61A513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6BC51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348E8475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72EAEF0F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39E20AB6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2FC1B020" w14:textId="77777777" w:rsidR="007B25E4" w:rsidRPr="00E13FF2" w:rsidRDefault="007B25E4" w:rsidP="00AA1DC9">
            <w:pPr>
              <w:pStyle w:val="af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(Ф.И.О. полностью)</w:t>
            </w:r>
          </w:p>
        </w:tc>
      </w:tr>
      <w:tr w:rsidR="007B25E4" w:rsidRPr="00E13FF2" w14:paraId="18A03D2A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5A7C4542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6C79DD20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1A2500E6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15733FAE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56574448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6CE357B1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A823D3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11EF89C6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015EAA84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27C03530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544DD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682EFA19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2D852498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67D9AB21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2486F342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(число месяц год рождения, место рождения)</w:t>
            </w:r>
          </w:p>
        </w:tc>
      </w:tr>
      <w:tr w:rsidR="007B25E4" w:rsidRPr="00E13FF2" w14:paraId="0074C661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6D3D8A17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6CE77B9B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077DCED7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18986012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1AEB3A87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4D3104DE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6C9483FD" w14:textId="77777777" w:rsidR="007B25E4" w:rsidRPr="00E13FF2" w:rsidRDefault="007B25E4" w:rsidP="00AA1DC9">
            <w:pPr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(паспортные данные: серия, номер)</w:t>
            </w:r>
          </w:p>
        </w:tc>
      </w:tr>
      <w:tr w:rsidR="007B25E4" w:rsidRPr="00E13FF2" w14:paraId="166E010E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28AA6064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2B40AB9B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B041387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1710ECAB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152B35DA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35BDB5C7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F35501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565E8D59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7F5425C6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5A3A0BF9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A30C9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6BAAC369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046172C4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297C7E1B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E8E6D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5D7F4210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11178EDB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4FD016D6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9012E" w14:textId="77777777" w:rsidR="007B25E4" w:rsidRPr="00E13FF2" w:rsidRDefault="007B25E4" w:rsidP="00AA1DC9">
            <w:pPr>
              <w:pStyle w:val="af"/>
              <w:ind w:firstLine="284"/>
              <w:jc w:val="left"/>
              <w:rPr>
                <w:rStyle w:val="FontStyle42"/>
              </w:rPr>
            </w:pPr>
          </w:p>
        </w:tc>
      </w:tr>
      <w:tr w:rsidR="007B25E4" w:rsidRPr="00E13FF2" w14:paraId="5B8C43AD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76163F7E" w14:textId="77777777" w:rsidR="007B25E4" w:rsidRPr="00E13FF2" w:rsidRDefault="007B25E4" w:rsidP="00AA1DC9">
            <w:pPr>
              <w:pStyle w:val="Style27"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4E8EC340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55E55F77" w14:textId="77777777" w:rsidR="007B25E4" w:rsidRPr="00E13FF2" w:rsidRDefault="007B25E4" w:rsidP="00AA1DC9">
            <w:pPr>
              <w:pStyle w:val="af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(когда и кем выдан)</w:t>
            </w:r>
          </w:p>
        </w:tc>
      </w:tr>
      <w:tr w:rsidR="007B25E4" w:rsidRPr="00E13FF2" w14:paraId="56D4211B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2F0D2FD2" w14:textId="77777777" w:rsidR="007B25E4" w:rsidRPr="00E13FF2" w:rsidRDefault="007B25E4" w:rsidP="00AA1DC9">
            <w:pPr>
              <w:pStyle w:val="Style2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994" w:type="dxa"/>
          </w:tcPr>
          <w:p w14:paraId="27F05B50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AEBE59A" w14:textId="77777777" w:rsidR="007B25E4" w:rsidRPr="00E13FF2" w:rsidRDefault="007B25E4" w:rsidP="00AA1DC9">
            <w:pPr>
              <w:pStyle w:val="af"/>
              <w:jc w:val="left"/>
              <w:rPr>
                <w:rStyle w:val="FontStyle42"/>
              </w:rPr>
            </w:pPr>
          </w:p>
        </w:tc>
      </w:tr>
      <w:tr w:rsidR="007B25E4" w:rsidRPr="00E13FF2" w14:paraId="3EFE643C" w14:textId="77777777" w:rsidTr="009921D0">
        <w:trPr>
          <w:trHeight w:hRule="exact" w:val="284"/>
        </w:trPr>
        <w:tc>
          <w:tcPr>
            <w:tcW w:w="4143" w:type="dxa"/>
            <w:gridSpan w:val="3"/>
            <w:vMerge/>
          </w:tcPr>
          <w:p w14:paraId="2306F2AF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994" w:type="dxa"/>
          </w:tcPr>
          <w:p w14:paraId="5C98F04D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793CF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153B264D" w14:textId="77777777" w:rsidTr="009921D0">
        <w:trPr>
          <w:trHeight w:hRule="exact" w:val="284"/>
        </w:trPr>
        <w:tc>
          <w:tcPr>
            <w:tcW w:w="882" w:type="dxa"/>
            <w:gridSpan w:val="2"/>
          </w:tcPr>
          <w:p w14:paraId="40582B56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3261" w:type="dxa"/>
          </w:tcPr>
          <w:p w14:paraId="11835E68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994" w:type="dxa"/>
          </w:tcPr>
          <w:p w14:paraId="77C97F4A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252CFA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48E6395D" w14:textId="77777777" w:rsidTr="009921D0">
        <w:trPr>
          <w:trHeight w:hRule="exact" w:val="284"/>
        </w:trPr>
        <w:tc>
          <w:tcPr>
            <w:tcW w:w="851" w:type="dxa"/>
          </w:tcPr>
          <w:p w14:paraId="19390349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  <w:r w:rsidRPr="00E13FF2">
              <w:rPr>
                <w:sz w:val="22"/>
                <w:szCs w:val="22"/>
                <w:lang w:val="en-US"/>
              </w:rPr>
              <w:t>e</w:t>
            </w:r>
            <w:r w:rsidRPr="00E13FF2">
              <w:rPr>
                <w:sz w:val="22"/>
                <w:szCs w:val="22"/>
              </w:rPr>
              <w:t>-</w:t>
            </w:r>
            <w:r w:rsidRPr="00E13FF2">
              <w:rPr>
                <w:sz w:val="22"/>
                <w:szCs w:val="22"/>
                <w:lang w:val="en-US"/>
              </w:rPr>
              <w:t>mail</w:t>
            </w:r>
            <w:r w:rsidRPr="00E13FF2"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14:paraId="3B3FBA8C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994" w:type="dxa"/>
          </w:tcPr>
          <w:p w14:paraId="16E45B16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726BE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750127C8" w14:textId="77777777" w:rsidTr="009921D0">
        <w:trPr>
          <w:trHeight w:hRule="exact" w:val="284"/>
        </w:trPr>
        <w:tc>
          <w:tcPr>
            <w:tcW w:w="4143" w:type="dxa"/>
            <w:gridSpan w:val="3"/>
          </w:tcPr>
          <w:p w14:paraId="433385AB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994" w:type="dxa"/>
          </w:tcPr>
          <w:p w14:paraId="2A9BC5A4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9FA39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  <w:tr w:rsidR="007B25E4" w:rsidRPr="00E13FF2" w14:paraId="2F44D932" w14:textId="77777777" w:rsidTr="009921D0">
        <w:trPr>
          <w:trHeight w:hRule="exact" w:val="284"/>
        </w:trPr>
        <w:tc>
          <w:tcPr>
            <w:tcW w:w="4143" w:type="dxa"/>
            <w:gridSpan w:val="3"/>
          </w:tcPr>
          <w:p w14:paraId="48602402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994" w:type="dxa"/>
          </w:tcPr>
          <w:p w14:paraId="2B524069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D7DD443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jc w:val="center"/>
              <w:rPr>
                <w:rStyle w:val="FontStyle42"/>
              </w:rPr>
            </w:pPr>
            <w:r w:rsidRPr="00E13FF2">
              <w:rPr>
                <w:sz w:val="22"/>
                <w:szCs w:val="22"/>
              </w:rPr>
              <w:t>(место жительства)</w:t>
            </w:r>
          </w:p>
        </w:tc>
      </w:tr>
      <w:tr w:rsidR="007B25E4" w:rsidRPr="00E13FF2" w14:paraId="164ED432" w14:textId="77777777" w:rsidTr="009921D0">
        <w:trPr>
          <w:trHeight w:hRule="exact" w:val="284"/>
        </w:trPr>
        <w:tc>
          <w:tcPr>
            <w:tcW w:w="4143" w:type="dxa"/>
            <w:gridSpan w:val="3"/>
          </w:tcPr>
          <w:p w14:paraId="7F4D183F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994" w:type="dxa"/>
          </w:tcPr>
          <w:p w14:paraId="4BA814DC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  <w:tc>
          <w:tcPr>
            <w:tcW w:w="1277" w:type="dxa"/>
          </w:tcPr>
          <w:p w14:paraId="0A350C06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  <w:r w:rsidRPr="00E13FF2">
              <w:rPr>
                <w:rStyle w:val="FontStyle42"/>
              </w:rPr>
              <w:t>Тел.: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301AFC53" w14:textId="77777777" w:rsidR="007B25E4" w:rsidRPr="00E13FF2" w:rsidRDefault="007B25E4" w:rsidP="00AA1DC9">
            <w:pPr>
              <w:pStyle w:val="Style3"/>
              <w:widowControl/>
              <w:tabs>
                <w:tab w:val="left" w:pos="0"/>
              </w:tabs>
              <w:rPr>
                <w:rStyle w:val="FontStyle42"/>
              </w:rPr>
            </w:pPr>
          </w:p>
        </w:tc>
      </w:tr>
    </w:tbl>
    <w:p w14:paraId="692F460C" w14:textId="77777777" w:rsidR="009921D0" w:rsidRPr="00E13FF2" w:rsidRDefault="009921D0" w:rsidP="00A152E2">
      <w:pPr>
        <w:pStyle w:val="Style3"/>
        <w:widowControl/>
        <w:spacing w:before="58" w:line="276" w:lineRule="auto"/>
        <w:ind w:firstLine="709"/>
        <w:jc w:val="center"/>
        <w:rPr>
          <w:rStyle w:val="FontStyle27"/>
        </w:rPr>
      </w:pPr>
    </w:p>
    <w:tbl>
      <w:tblPr>
        <w:tblStyle w:val="a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734"/>
        <w:gridCol w:w="284"/>
        <w:gridCol w:w="624"/>
        <w:gridCol w:w="1642"/>
        <w:gridCol w:w="1642"/>
        <w:gridCol w:w="770"/>
        <w:gridCol w:w="283"/>
        <w:gridCol w:w="590"/>
        <w:gridCol w:w="1643"/>
      </w:tblGrid>
      <w:tr w:rsidR="00C3049F" w:rsidRPr="00E13FF2" w14:paraId="25FEA6D5" w14:textId="77777777" w:rsidTr="00AA1DC9">
        <w:tc>
          <w:tcPr>
            <w:tcW w:w="4926" w:type="dxa"/>
            <w:gridSpan w:val="5"/>
          </w:tcPr>
          <w:p w14:paraId="559F29ED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Наймодатель</w:t>
            </w:r>
          </w:p>
          <w:p w14:paraId="561854B2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 xml:space="preserve">ФГБОУ ВО РГАУ-МСХА </w:t>
            </w:r>
          </w:p>
          <w:p w14:paraId="7E760435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имени К.А. Тимирязева</w:t>
            </w:r>
          </w:p>
          <w:p w14:paraId="108C5367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Руководитель Студенческого городка</w:t>
            </w:r>
          </w:p>
        </w:tc>
        <w:tc>
          <w:tcPr>
            <w:tcW w:w="4928" w:type="dxa"/>
            <w:gridSpan w:val="5"/>
          </w:tcPr>
          <w:p w14:paraId="72684A7E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Наниматель</w:t>
            </w:r>
          </w:p>
        </w:tc>
      </w:tr>
      <w:tr w:rsidR="00C3049F" w:rsidRPr="00E13FF2" w14:paraId="04A82424" w14:textId="77777777" w:rsidTr="00AA1DC9">
        <w:tc>
          <w:tcPr>
            <w:tcW w:w="1642" w:type="dxa"/>
          </w:tcPr>
          <w:p w14:paraId="3552F1F3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  <w:gridSpan w:val="3"/>
          </w:tcPr>
          <w:p w14:paraId="4A18D670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</w:tcPr>
          <w:p w14:paraId="35E75464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</w:tcPr>
          <w:p w14:paraId="069D41AB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3" w:type="dxa"/>
            <w:gridSpan w:val="3"/>
          </w:tcPr>
          <w:p w14:paraId="59ECFF95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3" w:type="dxa"/>
          </w:tcPr>
          <w:p w14:paraId="7415D563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</w:tr>
      <w:tr w:rsidR="00C3049F" w:rsidRPr="00E13FF2" w14:paraId="7B56FA66" w14:textId="77777777" w:rsidTr="00AA1DC9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417F1F38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4" w:type="dxa"/>
          </w:tcPr>
          <w:p w14:paraId="44DD6C47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66" w:type="dxa"/>
            <w:gridSpan w:val="2"/>
          </w:tcPr>
          <w:p w14:paraId="7D8FBDD3" w14:textId="77777777" w:rsidR="00C3049F" w:rsidRPr="00E13FF2" w:rsidRDefault="00C16503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__________________</w:t>
            </w:r>
            <w:r w:rsidR="00C3049F" w:rsidRPr="00E13FF2">
              <w:rPr>
                <w:rStyle w:val="FontStyle52"/>
              </w:rPr>
              <w:t>/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0E724649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3" w:type="dxa"/>
          </w:tcPr>
          <w:p w14:paraId="50FF1118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14:paraId="643FB6DC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right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</w:tr>
      <w:tr w:rsidR="00C3049F" w:rsidRPr="00E13FF2" w14:paraId="0B40F07C" w14:textId="77777777" w:rsidTr="00AA1DC9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52D10B26" w14:textId="77777777" w:rsidR="00C3049F" w:rsidRPr="00E13FF2" w:rsidRDefault="00C3049F" w:rsidP="00AA1DC9">
            <w:pPr>
              <w:pStyle w:val="Style27"/>
              <w:widowControl/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4" w:type="dxa"/>
          </w:tcPr>
          <w:p w14:paraId="38A58074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66" w:type="dxa"/>
            <w:gridSpan w:val="2"/>
          </w:tcPr>
          <w:p w14:paraId="403DBF34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14:paraId="1BDCF84C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3" w:type="dxa"/>
          </w:tcPr>
          <w:p w14:paraId="072E3D40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33" w:type="dxa"/>
            <w:gridSpan w:val="2"/>
          </w:tcPr>
          <w:p w14:paraId="13F07839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</w:tr>
    </w:tbl>
    <w:p w14:paraId="55568D5A" w14:textId="77777777" w:rsidR="009921D0" w:rsidRPr="00E13FF2" w:rsidRDefault="009921D0">
      <w:pPr>
        <w:rPr>
          <w:rStyle w:val="FontStyle27"/>
        </w:rPr>
      </w:pPr>
      <w:r w:rsidRPr="00E13FF2">
        <w:rPr>
          <w:rStyle w:val="FontStyle27"/>
        </w:rPr>
        <w:br w:type="page"/>
      </w:r>
    </w:p>
    <w:p w14:paraId="74799A65" w14:textId="77777777" w:rsidR="00A152E2" w:rsidRPr="00E13FF2" w:rsidRDefault="00A152E2" w:rsidP="00A152E2">
      <w:pPr>
        <w:pStyle w:val="Style3"/>
        <w:widowControl/>
        <w:spacing w:before="58" w:line="276" w:lineRule="auto"/>
        <w:ind w:firstLine="709"/>
        <w:jc w:val="center"/>
        <w:rPr>
          <w:rStyle w:val="FontStyle27"/>
        </w:rPr>
      </w:pPr>
      <w:r w:rsidRPr="00E13FF2">
        <w:rPr>
          <w:rStyle w:val="FontStyle27"/>
        </w:rPr>
        <w:lastRenderedPageBreak/>
        <w:t>АКТ ПРИЕМА-ПЕРЕДАЧИ ПОМЕЩЕНИЙ</w:t>
      </w:r>
    </w:p>
    <w:p w14:paraId="782519B0" w14:textId="77777777" w:rsidR="00A152E2" w:rsidRPr="00E13FF2" w:rsidRDefault="00A152E2" w:rsidP="00A152E2">
      <w:pPr>
        <w:pStyle w:val="Style3"/>
        <w:widowControl/>
        <w:spacing w:before="58" w:line="276" w:lineRule="auto"/>
        <w:ind w:firstLine="709"/>
        <w:jc w:val="center"/>
        <w:rPr>
          <w:b/>
          <w:bCs/>
          <w:sz w:val="22"/>
          <w:szCs w:val="22"/>
        </w:rPr>
      </w:pPr>
      <w:r w:rsidRPr="00E13FF2">
        <w:rPr>
          <w:rStyle w:val="FontStyle35"/>
          <w:rFonts w:eastAsiaTheme="minorEastAsia"/>
        </w:rPr>
        <w:t>к договору найма жилого помещения в общежитии</w:t>
      </w:r>
    </w:p>
    <w:p w14:paraId="42575EA9" w14:textId="77777777" w:rsidR="00A152E2" w:rsidRPr="00E13FF2" w:rsidRDefault="00A152E2" w:rsidP="00A152E2">
      <w:pPr>
        <w:pStyle w:val="Style19"/>
        <w:widowControl/>
        <w:tabs>
          <w:tab w:val="left" w:leader="underscore" w:pos="1901"/>
          <w:tab w:val="left" w:leader="underscore" w:pos="2952"/>
          <w:tab w:val="left" w:leader="underscore" w:pos="4507"/>
          <w:tab w:val="left" w:leader="underscore" w:pos="5105"/>
        </w:tabs>
        <w:spacing w:before="55" w:line="276" w:lineRule="auto"/>
        <w:ind w:firstLine="709"/>
        <w:jc w:val="center"/>
        <w:rPr>
          <w:rStyle w:val="FontStyle35"/>
        </w:rPr>
      </w:pPr>
      <w:r w:rsidRPr="00E13FF2">
        <w:rPr>
          <w:rStyle w:val="FontStyle35"/>
        </w:rPr>
        <w:t>№ __________ от «___» _____________ 20___года</w:t>
      </w:r>
    </w:p>
    <w:p w14:paraId="2CD75EA0" w14:textId="77777777" w:rsidR="00A152E2" w:rsidRPr="00E13FF2" w:rsidRDefault="00A152E2" w:rsidP="00A152E2">
      <w:pPr>
        <w:pStyle w:val="Style19"/>
        <w:widowControl/>
        <w:spacing w:line="276" w:lineRule="auto"/>
        <w:ind w:right="22" w:firstLine="709"/>
        <w:rPr>
          <w:sz w:val="22"/>
          <w:szCs w:val="22"/>
        </w:rPr>
      </w:pPr>
    </w:p>
    <w:p w14:paraId="5D55E2CF" w14:textId="77777777" w:rsidR="00A152E2" w:rsidRPr="00E13FF2" w:rsidRDefault="00A152E2" w:rsidP="00A152E2">
      <w:pPr>
        <w:pStyle w:val="Style19"/>
        <w:widowControl/>
        <w:tabs>
          <w:tab w:val="left" w:pos="5278"/>
          <w:tab w:val="left" w:leader="underscore" w:pos="5983"/>
          <w:tab w:val="left" w:leader="underscore" w:pos="8021"/>
          <w:tab w:val="left" w:leader="underscore" w:pos="8611"/>
        </w:tabs>
        <w:spacing w:before="77" w:line="276" w:lineRule="auto"/>
        <w:ind w:right="22" w:firstLine="709"/>
        <w:rPr>
          <w:rStyle w:val="FontStyle35"/>
        </w:rPr>
      </w:pPr>
      <w:r w:rsidRPr="00E13FF2">
        <w:rPr>
          <w:rStyle w:val="FontStyle35"/>
        </w:rPr>
        <w:t>г</w:t>
      </w:r>
      <w:r w:rsidR="00960234" w:rsidRPr="00E13FF2">
        <w:rPr>
          <w:rStyle w:val="FontStyle35"/>
        </w:rPr>
        <w:t>. М</w:t>
      </w:r>
      <w:r w:rsidRPr="00E13FF2">
        <w:rPr>
          <w:rStyle w:val="FontStyle35"/>
        </w:rPr>
        <w:t xml:space="preserve">осква                                             </w:t>
      </w:r>
      <w:r w:rsidR="009921D0" w:rsidRPr="00E13FF2">
        <w:rPr>
          <w:rStyle w:val="FontStyle35"/>
        </w:rPr>
        <w:t xml:space="preserve">                                                             </w:t>
      </w:r>
      <w:r w:rsidRPr="00E13FF2">
        <w:rPr>
          <w:rStyle w:val="FontStyle35"/>
        </w:rPr>
        <w:t>«____» ______________ 20___г.</w:t>
      </w:r>
    </w:p>
    <w:p w14:paraId="42EB125D" w14:textId="77777777" w:rsidR="00A152E2" w:rsidRPr="00E13FF2" w:rsidRDefault="00960234" w:rsidP="00A152E2">
      <w:pPr>
        <w:pStyle w:val="Style19"/>
        <w:widowControl/>
        <w:spacing w:line="276" w:lineRule="auto"/>
        <w:ind w:firstLine="709"/>
        <w:rPr>
          <w:rStyle w:val="FontStyle35"/>
        </w:rPr>
      </w:pPr>
      <w:r w:rsidRPr="00E13FF2">
        <w:rPr>
          <w:rStyle w:val="FontStyle35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 Тимирязева» (ФГБОУ ВО РГАУ-МСХА имени К.А. Тимирязева), именуемое в дальнейшем «Наймодатель», </w:t>
      </w:r>
      <w:r w:rsidRPr="00E13FF2">
        <w:rPr>
          <w:rStyle w:val="FontStyle52"/>
        </w:rPr>
        <w:t>в лице руководителя Студенческого городка</w:t>
      </w:r>
      <w:r>
        <w:rPr>
          <w:rStyle w:val="FontStyle52"/>
        </w:rPr>
        <w:t xml:space="preserve"> __________________________________</w:t>
      </w:r>
      <w:r w:rsidRPr="00E13FF2">
        <w:rPr>
          <w:rStyle w:val="FontStyle52"/>
        </w:rPr>
        <w:t>, действующего на основании доверенности от «</w:t>
      </w:r>
      <w:r>
        <w:rPr>
          <w:rStyle w:val="FontStyle52"/>
        </w:rPr>
        <w:t>____</w:t>
      </w:r>
      <w:r w:rsidRPr="00E13FF2">
        <w:rPr>
          <w:rStyle w:val="FontStyle52"/>
        </w:rPr>
        <w:t xml:space="preserve">» </w:t>
      </w:r>
      <w:r>
        <w:rPr>
          <w:rStyle w:val="FontStyle52"/>
        </w:rPr>
        <w:t xml:space="preserve">________ 20___ г. №______________ </w:t>
      </w:r>
      <w:r w:rsidRPr="00E13FF2">
        <w:rPr>
          <w:rStyle w:val="FontStyle35"/>
        </w:rPr>
        <w:t xml:space="preserve">с одной стороны и гражданин ____________________________________________________________________, именуемый в дальнейшем «Наниматель», с другой стороны, вместе именуемые по тексту настоящего договора «Стороны», на основании </w:t>
      </w:r>
      <w:r w:rsidR="00A152E2" w:rsidRPr="00E13FF2">
        <w:rPr>
          <w:rStyle w:val="FontStyle35"/>
        </w:rPr>
        <w:t>Протокола (решения) жилищной комиссии Студенческого городка № ____________ от «___» ____________ 20___ года и договора найма жилого помещения в общежитии № ____________ от «___» ____________ 20___ года составили настоящий Акт о нижеследующем:</w:t>
      </w:r>
    </w:p>
    <w:p w14:paraId="4F2C5A98" w14:textId="77777777" w:rsidR="00A152E2" w:rsidRPr="00E13FF2" w:rsidRDefault="00A152E2" w:rsidP="0073125F">
      <w:pPr>
        <w:pStyle w:val="Style23"/>
        <w:widowControl/>
        <w:numPr>
          <w:ilvl w:val="0"/>
          <w:numId w:val="22"/>
        </w:numPr>
        <w:tabs>
          <w:tab w:val="left" w:pos="540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Наймодатель передал, а Наниматель принял жилое помещение/</w:t>
      </w:r>
      <w:r w:rsidR="002E4BE4" w:rsidRPr="00E13FF2">
        <w:rPr>
          <w:rStyle w:val="FontStyle35"/>
        </w:rPr>
        <w:t>койко</w:t>
      </w:r>
      <w:r w:rsidR="002E4BE4" w:rsidRPr="00E13FF2">
        <w:rPr>
          <w:rStyle w:val="FontStyle35"/>
          <w:vertAlign w:val="superscript"/>
        </w:rPr>
        <w:t>-</w:t>
      </w:r>
      <w:r w:rsidR="002E4BE4" w:rsidRPr="00E13FF2">
        <w:rPr>
          <w:rStyle w:val="FontStyle35"/>
        </w:rPr>
        <w:t>место</w:t>
      </w:r>
      <w:r w:rsidRPr="00E13FF2">
        <w:rPr>
          <w:rStyle w:val="FontStyle35"/>
        </w:rPr>
        <w:t xml:space="preserve"> (нужное подчеркнуть) в комн. № _____ в общежитии, указанное в пункте 1.1. договора найма жилого помещения.</w:t>
      </w:r>
    </w:p>
    <w:p w14:paraId="739C46C4" w14:textId="77777777" w:rsidR="00A152E2" w:rsidRPr="00E13FF2" w:rsidRDefault="00A152E2" w:rsidP="0073125F">
      <w:pPr>
        <w:pStyle w:val="Style23"/>
        <w:widowControl/>
        <w:numPr>
          <w:ilvl w:val="0"/>
          <w:numId w:val="22"/>
        </w:numPr>
        <w:tabs>
          <w:tab w:val="left" w:pos="540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Помещение, переданное Наймодателем, находится в удовлетворительном состоянии и пригодно для проживания.</w:t>
      </w:r>
    </w:p>
    <w:p w14:paraId="4D53CD54" w14:textId="77777777" w:rsidR="00A152E2" w:rsidRPr="00E13FF2" w:rsidRDefault="00A152E2" w:rsidP="0073125F">
      <w:pPr>
        <w:pStyle w:val="Style23"/>
        <w:widowControl/>
        <w:numPr>
          <w:ilvl w:val="0"/>
          <w:numId w:val="22"/>
        </w:numPr>
        <w:tabs>
          <w:tab w:val="left" w:pos="540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Наймодатель передал Нанимателю комплект ключей от жилого помещения, указанного в настоящем договоре найма жилого помещения.</w:t>
      </w:r>
    </w:p>
    <w:p w14:paraId="22F900BC" w14:textId="77777777" w:rsidR="00A152E2" w:rsidRPr="00E13FF2" w:rsidRDefault="00A152E2" w:rsidP="0073125F">
      <w:pPr>
        <w:pStyle w:val="Style23"/>
        <w:widowControl/>
        <w:numPr>
          <w:ilvl w:val="0"/>
          <w:numId w:val="22"/>
        </w:numPr>
        <w:tabs>
          <w:tab w:val="left" w:pos="540"/>
          <w:tab w:val="left" w:pos="1134"/>
        </w:tabs>
        <w:spacing w:line="276" w:lineRule="auto"/>
        <w:ind w:left="0" w:firstLine="709"/>
        <w:rPr>
          <w:rStyle w:val="FontStyle35"/>
        </w:rPr>
      </w:pPr>
      <w:r w:rsidRPr="00E13FF2">
        <w:rPr>
          <w:rStyle w:val="FontStyle35"/>
        </w:rPr>
        <w:t>Подписи сторон:</w:t>
      </w:r>
    </w:p>
    <w:p w14:paraId="459DF161" w14:textId="77777777" w:rsidR="00A152E2" w:rsidRPr="00E13FF2" w:rsidRDefault="00A152E2" w:rsidP="00A152E2">
      <w:pPr>
        <w:pStyle w:val="Style19"/>
        <w:widowControl/>
        <w:spacing w:line="240" w:lineRule="exact"/>
        <w:ind w:firstLine="709"/>
        <w:jc w:val="left"/>
        <w:rPr>
          <w:sz w:val="22"/>
          <w:szCs w:val="22"/>
        </w:rPr>
      </w:pPr>
    </w:p>
    <w:p w14:paraId="57420235" w14:textId="77777777" w:rsidR="00FC15E6" w:rsidRPr="00E13FF2" w:rsidRDefault="00FC15E6" w:rsidP="00A152E2">
      <w:pPr>
        <w:pStyle w:val="Style19"/>
        <w:widowControl/>
        <w:spacing w:line="240" w:lineRule="exact"/>
        <w:ind w:firstLine="709"/>
        <w:jc w:val="left"/>
        <w:rPr>
          <w:sz w:val="22"/>
          <w:szCs w:val="22"/>
        </w:rPr>
      </w:pPr>
    </w:p>
    <w:tbl>
      <w:tblPr>
        <w:tblStyle w:val="af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734"/>
        <w:gridCol w:w="284"/>
        <w:gridCol w:w="624"/>
        <w:gridCol w:w="1642"/>
        <w:gridCol w:w="1642"/>
        <w:gridCol w:w="770"/>
        <w:gridCol w:w="283"/>
        <w:gridCol w:w="590"/>
        <w:gridCol w:w="1643"/>
      </w:tblGrid>
      <w:tr w:rsidR="00C3049F" w:rsidRPr="00E13FF2" w14:paraId="48583F73" w14:textId="77777777" w:rsidTr="00AA1DC9">
        <w:tc>
          <w:tcPr>
            <w:tcW w:w="4926" w:type="dxa"/>
            <w:gridSpan w:val="5"/>
          </w:tcPr>
          <w:p w14:paraId="1A5BA1A5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Наймодатель</w:t>
            </w:r>
          </w:p>
          <w:p w14:paraId="4854EA1E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 xml:space="preserve">ФГБОУ ВО РГАУ-МСХА </w:t>
            </w:r>
          </w:p>
          <w:p w14:paraId="7CA65D0F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имени К.А. Тимирязева</w:t>
            </w:r>
          </w:p>
          <w:p w14:paraId="154CF253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Руководитель Студенческого городка</w:t>
            </w:r>
          </w:p>
        </w:tc>
        <w:tc>
          <w:tcPr>
            <w:tcW w:w="4928" w:type="dxa"/>
            <w:gridSpan w:val="5"/>
          </w:tcPr>
          <w:p w14:paraId="43F926F4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7898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Наниматель</w:t>
            </w:r>
          </w:p>
        </w:tc>
      </w:tr>
      <w:tr w:rsidR="00C3049F" w:rsidRPr="00E13FF2" w14:paraId="451124F4" w14:textId="77777777" w:rsidTr="00AA1DC9">
        <w:tc>
          <w:tcPr>
            <w:tcW w:w="1642" w:type="dxa"/>
          </w:tcPr>
          <w:p w14:paraId="7C86EC53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  <w:gridSpan w:val="3"/>
          </w:tcPr>
          <w:p w14:paraId="5F252C47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</w:tcPr>
          <w:p w14:paraId="30209103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2" w:type="dxa"/>
          </w:tcPr>
          <w:p w14:paraId="6C67E52C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3" w:type="dxa"/>
            <w:gridSpan w:val="3"/>
          </w:tcPr>
          <w:p w14:paraId="68CFB4F4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1643" w:type="dxa"/>
          </w:tcPr>
          <w:p w14:paraId="035DEB1B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</w:tr>
      <w:tr w:rsidR="00C3049F" w:rsidRPr="00E13FF2" w14:paraId="3AA62E6C" w14:textId="77777777" w:rsidTr="00AA1DC9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3DC37CAF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4" w:type="dxa"/>
          </w:tcPr>
          <w:p w14:paraId="0F930976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66" w:type="dxa"/>
            <w:gridSpan w:val="2"/>
          </w:tcPr>
          <w:p w14:paraId="16DEBD13" w14:textId="77777777" w:rsidR="00C3049F" w:rsidRPr="00E13FF2" w:rsidRDefault="00C16503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__________________</w:t>
            </w:r>
            <w:r w:rsidR="00C3049F" w:rsidRPr="00E13FF2">
              <w:rPr>
                <w:rStyle w:val="FontStyle52"/>
              </w:rPr>
              <w:t>/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14:paraId="7A084722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</w:p>
        </w:tc>
        <w:tc>
          <w:tcPr>
            <w:tcW w:w="283" w:type="dxa"/>
          </w:tcPr>
          <w:p w14:paraId="2A9DDD43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14:paraId="053E1B33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right"/>
              <w:rPr>
                <w:rStyle w:val="FontStyle52"/>
              </w:rPr>
            </w:pPr>
            <w:r w:rsidRPr="00E13FF2">
              <w:rPr>
                <w:rStyle w:val="FontStyle52"/>
              </w:rPr>
              <w:t>/</w:t>
            </w:r>
          </w:p>
        </w:tc>
      </w:tr>
      <w:tr w:rsidR="00C3049F" w:rsidRPr="00E13FF2" w14:paraId="202A8EE1" w14:textId="77777777" w:rsidTr="00AA1DC9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144FB63C" w14:textId="77777777" w:rsidR="00C3049F" w:rsidRPr="00E13FF2" w:rsidRDefault="00C3049F" w:rsidP="00AA1DC9">
            <w:pPr>
              <w:pStyle w:val="Style27"/>
              <w:widowControl/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4" w:type="dxa"/>
          </w:tcPr>
          <w:p w14:paraId="510EDCD5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66" w:type="dxa"/>
            <w:gridSpan w:val="2"/>
          </w:tcPr>
          <w:p w14:paraId="423ACAB2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</w:tcPr>
          <w:p w14:paraId="647ED70B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(подпись)</w:t>
            </w:r>
          </w:p>
        </w:tc>
        <w:tc>
          <w:tcPr>
            <w:tcW w:w="283" w:type="dxa"/>
          </w:tcPr>
          <w:p w14:paraId="710CACAA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2233" w:type="dxa"/>
            <w:gridSpan w:val="2"/>
          </w:tcPr>
          <w:p w14:paraId="0E48F6A3" w14:textId="77777777" w:rsidR="00C3049F" w:rsidRPr="00E13FF2" w:rsidRDefault="00C3049F" w:rsidP="00AA1DC9">
            <w:pPr>
              <w:pStyle w:val="Style27"/>
              <w:widowControl/>
              <w:tabs>
                <w:tab w:val="left" w:leader="underscore" w:pos="8424"/>
              </w:tabs>
              <w:spacing w:line="240" w:lineRule="auto"/>
              <w:jc w:val="center"/>
              <w:rPr>
                <w:rStyle w:val="FontStyle52"/>
              </w:rPr>
            </w:pPr>
            <w:r w:rsidRPr="00E13FF2">
              <w:rPr>
                <w:rStyle w:val="FontStyle52"/>
              </w:rPr>
              <w:t>(ФИО)</w:t>
            </w:r>
          </w:p>
        </w:tc>
      </w:tr>
    </w:tbl>
    <w:p w14:paraId="2A42A8DB" w14:textId="77777777" w:rsidR="004002D6" w:rsidRDefault="004002D6">
      <w:pPr>
        <w:rPr>
          <w:rStyle w:val="FontStyle42"/>
          <w:b/>
          <w:sz w:val="28"/>
          <w:szCs w:val="28"/>
        </w:rPr>
        <w:sectPr w:rsidR="004002D6" w:rsidSect="00E93B94">
          <w:headerReference w:type="default" r:id="rId8"/>
          <w:pgSz w:w="11907" w:h="16840" w:code="9"/>
          <w:pgMar w:top="426" w:right="425" w:bottom="568" w:left="709" w:header="720" w:footer="720" w:gutter="0"/>
          <w:cols w:space="720"/>
          <w:titlePg/>
          <w:docGrid w:linePitch="272"/>
        </w:sectPr>
      </w:pPr>
    </w:p>
    <w:p w14:paraId="3BEE946F" w14:textId="77777777" w:rsidR="00D01C75" w:rsidRDefault="00D01C75" w:rsidP="0012679F">
      <w:pPr>
        <w:rPr>
          <w:sz w:val="28"/>
          <w:szCs w:val="28"/>
        </w:rPr>
      </w:pPr>
    </w:p>
    <w:sectPr w:rsidR="00D01C75" w:rsidSect="00E93B94">
      <w:pgSz w:w="11907" w:h="16840" w:code="9"/>
      <w:pgMar w:top="1134" w:right="425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19C4" w14:textId="77777777" w:rsidR="005B1375" w:rsidRDefault="005B1375" w:rsidP="00982701">
      <w:r>
        <w:separator/>
      </w:r>
    </w:p>
  </w:endnote>
  <w:endnote w:type="continuationSeparator" w:id="0">
    <w:p w14:paraId="6F2422BB" w14:textId="77777777" w:rsidR="005B1375" w:rsidRDefault="005B1375" w:rsidP="0098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118BD" w14:textId="77777777" w:rsidR="005B1375" w:rsidRDefault="005B1375" w:rsidP="00982701">
      <w:r>
        <w:separator/>
      </w:r>
    </w:p>
  </w:footnote>
  <w:footnote w:type="continuationSeparator" w:id="0">
    <w:p w14:paraId="2027E3B1" w14:textId="77777777" w:rsidR="005B1375" w:rsidRDefault="005B1375" w:rsidP="0098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C84" w14:textId="77777777" w:rsidR="00367E99" w:rsidRDefault="00367E9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0F6"/>
    <w:multiLevelType w:val="singleLevel"/>
    <w:tmpl w:val="0EB8172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255F3C"/>
    <w:multiLevelType w:val="hybridMultilevel"/>
    <w:tmpl w:val="09241428"/>
    <w:lvl w:ilvl="0" w:tplc="D234983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60B"/>
    <w:multiLevelType w:val="hybridMultilevel"/>
    <w:tmpl w:val="FEB87C08"/>
    <w:lvl w:ilvl="0" w:tplc="AAF270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3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64088A"/>
    <w:multiLevelType w:val="hybridMultilevel"/>
    <w:tmpl w:val="93BE8476"/>
    <w:lvl w:ilvl="0" w:tplc="95F0C7A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42D0"/>
    <w:multiLevelType w:val="hybridMultilevel"/>
    <w:tmpl w:val="B6AEBDC0"/>
    <w:lvl w:ilvl="0" w:tplc="47748FE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4C4"/>
    <w:multiLevelType w:val="hybridMultilevel"/>
    <w:tmpl w:val="8CD8E746"/>
    <w:lvl w:ilvl="0" w:tplc="A2A8B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3B3B23"/>
    <w:multiLevelType w:val="hybridMultilevel"/>
    <w:tmpl w:val="4CBC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12B0"/>
    <w:multiLevelType w:val="singleLevel"/>
    <w:tmpl w:val="52167AFC"/>
    <w:lvl w:ilvl="0">
      <w:start w:val="1"/>
      <w:numFmt w:val="decimal"/>
      <w:lvlText w:val="3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E96073"/>
    <w:multiLevelType w:val="hybridMultilevel"/>
    <w:tmpl w:val="778CA13E"/>
    <w:lvl w:ilvl="0" w:tplc="381E4278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82B435B"/>
    <w:multiLevelType w:val="singleLevel"/>
    <w:tmpl w:val="6FD4820A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194DDC"/>
    <w:multiLevelType w:val="hybridMultilevel"/>
    <w:tmpl w:val="ABA2E742"/>
    <w:lvl w:ilvl="0" w:tplc="E4FE6EEC">
      <w:start w:val="1"/>
      <w:numFmt w:val="decimal"/>
      <w:lvlText w:val="3.4.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4ED2B0E"/>
    <w:multiLevelType w:val="hybridMultilevel"/>
    <w:tmpl w:val="E23CB70E"/>
    <w:lvl w:ilvl="0" w:tplc="A2A8B3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FDE658D"/>
    <w:multiLevelType w:val="hybridMultilevel"/>
    <w:tmpl w:val="26F299A2"/>
    <w:lvl w:ilvl="0" w:tplc="95F0C7AA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54A9"/>
    <w:multiLevelType w:val="hybridMultilevel"/>
    <w:tmpl w:val="00EA8DBE"/>
    <w:lvl w:ilvl="0" w:tplc="8F0659E4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6273E"/>
    <w:multiLevelType w:val="hybridMultilevel"/>
    <w:tmpl w:val="48C4FDEA"/>
    <w:lvl w:ilvl="0" w:tplc="0BE807E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431"/>
    <w:multiLevelType w:val="hybridMultilevel"/>
    <w:tmpl w:val="2FB23706"/>
    <w:lvl w:ilvl="0" w:tplc="0E529D9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0867"/>
    <w:multiLevelType w:val="hybridMultilevel"/>
    <w:tmpl w:val="1E562240"/>
    <w:lvl w:ilvl="0" w:tplc="917483F8">
      <w:start w:val="1"/>
      <w:numFmt w:val="decimal"/>
      <w:lvlText w:val="3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5B0119"/>
    <w:multiLevelType w:val="hybridMultilevel"/>
    <w:tmpl w:val="E7043EBC"/>
    <w:lvl w:ilvl="0" w:tplc="47748FE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F3EA0"/>
    <w:multiLevelType w:val="multilevel"/>
    <w:tmpl w:val="759410D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4F3FDB"/>
    <w:multiLevelType w:val="hybridMultilevel"/>
    <w:tmpl w:val="75A8159C"/>
    <w:lvl w:ilvl="0" w:tplc="27AC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20050"/>
    <w:multiLevelType w:val="hybridMultilevel"/>
    <w:tmpl w:val="9A309FE6"/>
    <w:lvl w:ilvl="0" w:tplc="E8EAFB5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88A11E">
      <w:start w:val="1"/>
      <w:numFmt w:val="decimal"/>
      <w:lvlText w:val="%2.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146A"/>
    <w:multiLevelType w:val="singleLevel"/>
    <w:tmpl w:val="B2E21340"/>
    <w:lvl w:ilvl="0">
      <w:start w:val="1"/>
      <w:numFmt w:val="decimal"/>
      <w:lvlText w:val="3.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D331189"/>
    <w:multiLevelType w:val="hybridMultilevel"/>
    <w:tmpl w:val="F27AF488"/>
    <w:lvl w:ilvl="0" w:tplc="142C412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C706E"/>
    <w:multiLevelType w:val="multilevel"/>
    <w:tmpl w:val="BB4836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16F6F4F"/>
    <w:multiLevelType w:val="hybridMultilevel"/>
    <w:tmpl w:val="3DD0C76E"/>
    <w:lvl w:ilvl="0" w:tplc="A7A2682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507F"/>
    <w:multiLevelType w:val="hybridMultilevel"/>
    <w:tmpl w:val="51D4C8AC"/>
    <w:lvl w:ilvl="0" w:tplc="F4E8E98C">
      <w:start w:val="1"/>
      <w:numFmt w:val="decimal"/>
      <w:lvlText w:val="%1."/>
      <w:lvlJc w:val="left"/>
      <w:pPr>
        <w:ind w:left="7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767E01D0"/>
    <w:multiLevelType w:val="hybridMultilevel"/>
    <w:tmpl w:val="27B6EF0A"/>
    <w:lvl w:ilvl="0" w:tplc="687E1C82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2"/>
  </w:num>
  <w:num w:numId="3">
    <w:abstractNumId w:val="22"/>
    <w:lvlOverride w:ilvl="0">
      <w:lvl w:ilvl="0">
        <w:start w:val="1"/>
        <w:numFmt w:val="decimal"/>
        <w:lvlText w:val="3.3.%1."/>
        <w:legacy w:legacy="1" w:legacySpace="0" w:legacyIndent="7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3"/>
  </w:num>
  <w:num w:numId="6">
    <w:abstractNumId w:val="27"/>
  </w:num>
  <w:num w:numId="7">
    <w:abstractNumId w:val="25"/>
  </w:num>
  <w:num w:numId="8">
    <w:abstractNumId w:val="17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7"/>
  </w:num>
  <w:num w:numId="15">
    <w:abstractNumId w:val="19"/>
  </w:num>
  <w:num w:numId="16">
    <w:abstractNumId w:val="16"/>
  </w:num>
  <w:num w:numId="17">
    <w:abstractNumId w:val="23"/>
  </w:num>
  <w:num w:numId="18">
    <w:abstractNumId w:val="15"/>
  </w:num>
  <w:num w:numId="19">
    <w:abstractNumId w:val="1"/>
  </w:num>
  <w:num w:numId="20">
    <w:abstractNumId w:val="14"/>
  </w:num>
  <w:num w:numId="21">
    <w:abstractNumId w:val="24"/>
  </w:num>
  <w:num w:numId="22">
    <w:abstractNumId w:val="20"/>
  </w:num>
  <w:num w:numId="23">
    <w:abstractNumId w:val="12"/>
  </w:num>
  <w:num w:numId="24">
    <w:abstractNumId w:val="6"/>
  </w:num>
  <w:num w:numId="25">
    <w:abstractNumId w:val="18"/>
  </w:num>
  <w:num w:numId="26">
    <w:abstractNumId w:val="13"/>
  </w:num>
  <w:num w:numId="27">
    <w:abstractNumId w:val="4"/>
  </w:num>
  <w:num w:numId="28">
    <w:abstractNumId w:val="26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C3"/>
    <w:rsid w:val="0000588D"/>
    <w:rsid w:val="0000600C"/>
    <w:rsid w:val="00022649"/>
    <w:rsid w:val="00064713"/>
    <w:rsid w:val="00070E5C"/>
    <w:rsid w:val="000733FF"/>
    <w:rsid w:val="00085973"/>
    <w:rsid w:val="00092872"/>
    <w:rsid w:val="000A053D"/>
    <w:rsid w:val="000B1521"/>
    <w:rsid w:val="000B6ECA"/>
    <w:rsid w:val="000B78A1"/>
    <w:rsid w:val="000D16B5"/>
    <w:rsid w:val="000D6728"/>
    <w:rsid w:val="000F6C11"/>
    <w:rsid w:val="0010571B"/>
    <w:rsid w:val="00114D83"/>
    <w:rsid w:val="001205B1"/>
    <w:rsid w:val="00125A5C"/>
    <w:rsid w:val="0012679F"/>
    <w:rsid w:val="00134E6F"/>
    <w:rsid w:val="00140F32"/>
    <w:rsid w:val="00153326"/>
    <w:rsid w:val="00155F7D"/>
    <w:rsid w:val="00165153"/>
    <w:rsid w:val="00167C49"/>
    <w:rsid w:val="00176194"/>
    <w:rsid w:val="0018213C"/>
    <w:rsid w:val="00192D3E"/>
    <w:rsid w:val="001B52DD"/>
    <w:rsid w:val="001C01A1"/>
    <w:rsid w:val="001C17F2"/>
    <w:rsid w:val="001C68A9"/>
    <w:rsid w:val="001D213A"/>
    <w:rsid w:val="001D2631"/>
    <w:rsid w:val="001D3130"/>
    <w:rsid w:val="001D649C"/>
    <w:rsid w:val="00202536"/>
    <w:rsid w:val="002119EF"/>
    <w:rsid w:val="00211E47"/>
    <w:rsid w:val="002133FE"/>
    <w:rsid w:val="00217F3A"/>
    <w:rsid w:val="00221F6D"/>
    <w:rsid w:val="002319A3"/>
    <w:rsid w:val="00251FF0"/>
    <w:rsid w:val="00266DB5"/>
    <w:rsid w:val="00277917"/>
    <w:rsid w:val="00285C17"/>
    <w:rsid w:val="00294BCF"/>
    <w:rsid w:val="002B3C25"/>
    <w:rsid w:val="002D151C"/>
    <w:rsid w:val="002D5903"/>
    <w:rsid w:val="002E0C1F"/>
    <w:rsid w:val="002E4BE4"/>
    <w:rsid w:val="002F295A"/>
    <w:rsid w:val="002F5F61"/>
    <w:rsid w:val="003147A9"/>
    <w:rsid w:val="003159F6"/>
    <w:rsid w:val="00317238"/>
    <w:rsid w:val="00331124"/>
    <w:rsid w:val="003365F1"/>
    <w:rsid w:val="0033796B"/>
    <w:rsid w:val="00365DB7"/>
    <w:rsid w:val="00367E99"/>
    <w:rsid w:val="0038286E"/>
    <w:rsid w:val="00383FB6"/>
    <w:rsid w:val="00384D96"/>
    <w:rsid w:val="00385B83"/>
    <w:rsid w:val="003A065D"/>
    <w:rsid w:val="003A4D00"/>
    <w:rsid w:val="003B6528"/>
    <w:rsid w:val="003C4A55"/>
    <w:rsid w:val="003C6B6F"/>
    <w:rsid w:val="003F037B"/>
    <w:rsid w:val="004002D6"/>
    <w:rsid w:val="004036D3"/>
    <w:rsid w:val="004164A5"/>
    <w:rsid w:val="00422290"/>
    <w:rsid w:val="00424010"/>
    <w:rsid w:val="004429BB"/>
    <w:rsid w:val="00443349"/>
    <w:rsid w:val="0044635B"/>
    <w:rsid w:val="004548D0"/>
    <w:rsid w:val="00456F85"/>
    <w:rsid w:val="0047640E"/>
    <w:rsid w:val="004778AF"/>
    <w:rsid w:val="0048017E"/>
    <w:rsid w:val="00481CF8"/>
    <w:rsid w:val="00482AE4"/>
    <w:rsid w:val="00494779"/>
    <w:rsid w:val="004A2968"/>
    <w:rsid w:val="004C0AF1"/>
    <w:rsid w:val="004D1F61"/>
    <w:rsid w:val="004D4D3C"/>
    <w:rsid w:val="004E3F8B"/>
    <w:rsid w:val="004E72A3"/>
    <w:rsid w:val="004F1337"/>
    <w:rsid w:val="004F727D"/>
    <w:rsid w:val="005078EF"/>
    <w:rsid w:val="00516A1C"/>
    <w:rsid w:val="00522053"/>
    <w:rsid w:val="00524196"/>
    <w:rsid w:val="00524624"/>
    <w:rsid w:val="0053126B"/>
    <w:rsid w:val="00536141"/>
    <w:rsid w:val="00552169"/>
    <w:rsid w:val="005649B7"/>
    <w:rsid w:val="00570CE2"/>
    <w:rsid w:val="00586484"/>
    <w:rsid w:val="00590222"/>
    <w:rsid w:val="005A1F38"/>
    <w:rsid w:val="005A24E1"/>
    <w:rsid w:val="005A33ED"/>
    <w:rsid w:val="005A4CFA"/>
    <w:rsid w:val="005A598D"/>
    <w:rsid w:val="005B1375"/>
    <w:rsid w:val="005B24FE"/>
    <w:rsid w:val="005C1CD8"/>
    <w:rsid w:val="005C30DE"/>
    <w:rsid w:val="005C695E"/>
    <w:rsid w:val="005D2E79"/>
    <w:rsid w:val="005D6265"/>
    <w:rsid w:val="005E7599"/>
    <w:rsid w:val="00601DA9"/>
    <w:rsid w:val="006029BB"/>
    <w:rsid w:val="0060534C"/>
    <w:rsid w:val="006106A7"/>
    <w:rsid w:val="00613AC1"/>
    <w:rsid w:val="006264F9"/>
    <w:rsid w:val="00630904"/>
    <w:rsid w:val="006344E4"/>
    <w:rsid w:val="006370A8"/>
    <w:rsid w:val="0064569A"/>
    <w:rsid w:val="006473D2"/>
    <w:rsid w:val="00663FFD"/>
    <w:rsid w:val="0067414B"/>
    <w:rsid w:val="00692E80"/>
    <w:rsid w:val="006943FB"/>
    <w:rsid w:val="006B6A98"/>
    <w:rsid w:val="006C60BD"/>
    <w:rsid w:val="006C61B1"/>
    <w:rsid w:val="006C7669"/>
    <w:rsid w:val="006D0135"/>
    <w:rsid w:val="006D3A55"/>
    <w:rsid w:val="006D79B3"/>
    <w:rsid w:val="006E183B"/>
    <w:rsid w:val="006E4BC7"/>
    <w:rsid w:val="006F4FCF"/>
    <w:rsid w:val="00700C1D"/>
    <w:rsid w:val="007044ED"/>
    <w:rsid w:val="007078C9"/>
    <w:rsid w:val="00726236"/>
    <w:rsid w:val="0073125F"/>
    <w:rsid w:val="00732BD6"/>
    <w:rsid w:val="00741FDE"/>
    <w:rsid w:val="0074246C"/>
    <w:rsid w:val="007459CB"/>
    <w:rsid w:val="007565DC"/>
    <w:rsid w:val="00764215"/>
    <w:rsid w:val="00773F3F"/>
    <w:rsid w:val="007762AB"/>
    <w:rsid w:val="00776E65"/>
    <w:rsid w:val="0078346C"/>
    <w:rsid w:val="0078489F"/>
    <w:rsid w:val="0079493D"/>
    <w:rsid w:val="00797D68"/>
    <w:rsid w:val="007A1E5C"/>
    <w:rsid w:val="007A3300"/>
    <w:rsid w:val="007A41B6"/>
    <w:rsid w:val="007A7B3A"/>
    <w:rsid w:val="007B0FFC"/>
    <w:rsid w:val="007B25E4"/>
    <w:rsid w:val="007B3456"/>
    <w:rsid w:val="007B3F14"/>
    <w:rsid w:val="007C1E10"/>
    <w:rsid w:val="007C21AB"/>
    <w:rsid w:val="007D6E34"/>
    <w:rsid w:val="007E2CA8"/>
    <w:rsid w:val="007F247E"/>
    <w:rsid w:val="00802DD6"/>
    <w:rsid w:val="00807E51"/>
    <w:rsid w:val="008139D3"/>
    <w:rsid w:val="00823A14"/>
    <w:rsid w:val="00823A4D"/>
    <w:rsid w:val="00823BD2"/>
    <w:rsid w:val="00825C45"/>
    <w:rsid w:val="008331E2"/>
    <w:rsid w:val="00836A6F"/>
    <w:rsid w:val="008376F2"/>
    <w:rsid w:val="00844609"/>
    <w:rsid w:val="00851CC3"/>
    <w:rsid w:val="00854972"/>
    <w:rsid w:val="00863C78"/>
    <w:rsid w:val="008745B3"/>
    <w:rsid w:val="008820A5"/>
    <w:rsid w:val="008827E3"/>
    <w:rsid w:val="00896BFB"/>
    <w:rsid w:val="008A0044"/>
    <w:rsid w:val="008A4FB0"/>
    <w:rsid w:val="008B1C6C"/>
    <w:rsid w:val="008B1CB0"/>
    <w:rsid w:val="008B447B"/>
    <w:rsid w:val="008B54CF"/>
    <w:rsid w:val="008C2312"/>
    <w:rsid w:val="008C3856"/>
    <w:rsid w:val="008D576F"/>
    <w:rsid w:val="008E2344"/>
    <w:rsid w:val="008E2863"/>
    <w:rsid w:val="008F0FA9"/>
    <w:rsid w:val="008F15E5"/>
    <w:rsid w:val="00901AA4"/>
    <w:rsid w:val="00931215"/>
    <w:rsid w:val="00932BC1"/>
    <w:rsid w:val="00934437"/>
    <w:rsid w:val="00943428"/>
    <w:rsid w:val="00945423"/>
    <w:rsid w:val="00960234"/>
    <w:rsid w:val="00960FC8"/>
    <w:rsid w:val="00963B13"/>
    <w:rsid w:val="00982701"/>
    <w:rsid w:val="009921D0"/>
    <w:rsid w:val="00995048"/>
    <w:rsid w:val="00996570"/>
    <w:rsid w:val="00997687"/>
    <w:rsid w:val="009A04EE"/>
    <w:rsid w:val="009A199E"/>
    <w:rsid w:val="009A396A"/>
    <w:rsid w:val="009A48E4"/>
    <w:rsid w:val="009B1690"/>
    <w:rsid w:val="009B51F3"/>
    <w:rsid w:val="009B6746"/>
    <w:rsid w:val="009D293A"/>
    <w:rsid w:val="009D6C63"/>
    <w:rsid w:val="009E1EC7"/>
    <w:rsid w:val="009E7B99"/>
    <w:rsid w:val="009F18D5"/>
    <w:rsid w:val="009F1BAA"/>
    <w:rsid w:val="009F4D3B"/>
    <w:rsid w:val="009F579D"/>
    <w:rsid w:val="00A13C8F"/>
    <w:rsid w:val="00A144AD"/>
    <w:rsid w:val="00A152E2"/>
    <w:rsid w:val="00A15F2E"/>
    <w:rsid w:val="00A471DE"/>
    <w:rsid w:val="00A51755"/>
    <w:rsid w:val="00A6674B"/>
    <w:rsid w:val="00A67F6C"/>
    <w:rsid w:val="00A719D0"/>
    <w:rsid w:val="00A77428"/>
    <w:rsid w:val="00A85C49"/>
    <w:rsid w:val="00AA1DC9"/>
    <w:rsid w:val="00AA61E8"/>
    <w:rsid w:val="00AB380C"/>
    <w:rsid w:val="00AB4B28"/>
    <w:rsid w:val="00AB69D0"/>
    <w:rsid w:val="00AC47DB"/>
    <w:rsid w:val="00AD721A"/>
    <w:rsid w:val="00AE2463"/>
    <w:rsid w:val="00AE4A82"/>
    <w:rsid w:val="00AE62D7"/>
    <w:rsid w:val="00AE699B"/>
    <w:rsid w:val="00B06CB2"/>
    <w:rsid w:val="00B264A4"/>
    <w:rsid w:val="00B34B98"/>
    <w:rsid w:val="00B3619B"/>
    <w:rsid w:val="00B60724"/>
    <w:rsid w:val="00B65169"/>
    <w:rsid w:val="00B70EA6"/>
    <w:rsid w:val="00B740A7"/>
    <w:rsid w:val="00B84C7D"/>
    <w:rsid w:val="00B87EA7"/>
    <w:rsid w:val="00B90C58"/>
    <w:rsid w:val="00B94CCC"/>
    <w:rsid w:val="00B95321"/>
    <w:rsid w:val="00BA4A16"/>
    <w:rsid w:val="00BB5D0A"/>
    <w:rsid w:val="00BC3619"/>
    <w:rsid w:val="00BE2185"/>
    <w:rsid w:val="00BE6BE0"/>
    <w:rsid w:val="00BF1F5E"/>
    <w:rsid w:val="00BF2357"/>
    <w:rsid w:val="00BF4EFF"/>
    <w:rsid w:val="00BF73F9"/>
    <w:rsid w:val="00C1196A"/>
    <w:rsid w:val="00C12695"/>
    <w:rsid w:val="00C16503"/>
    <w:rsid w:val="00C252EC"/>
    <w:rsid w:val="00C3049F"/>
    <w:rsid w:val="00C32D86"/>
    <w:rsid w:val="00C3614E"/>
    <w:rsid w:val="00C4285B"/>
    <w:rsid w:val="00C46055"/>
    <w:rsid w:val="00C52547"/>
    <w:rsid w:val="00C52FDC"/>
    <w:rsid w:val="00C65486"/>
    <w:rsid w:val="00C740CD"/>
    <w:rsid w:val="00C77380"/>
    <w:rsid w:val="00C778D9"/>
    <w:rsid w:val="00C909CB"/>
    <w:rsid w:val="00CC0F0C"/>
    <w:rsid w:val="00CC14B2"/>
    <w:rsid w:val="00CC293A"/>
    <w:rsid w:val="00CC3560"/>
    <w:rsid w:val="00CE1404"/>
    <w:rsid w:val="00CE45F3"/>
    <w:rsid w:val="00CF0DCF"/>
    <w:rsid w:val="00CF50A6"/>
    <w:rsid w:val="00CF66D9"/>
    <w:rsid w:val="00D01C75"/>
    <w:rsid w:val="00D108C6"/>
    <w:rsid w:val="00D16829"/>
    <w:rsid w:val="00D218AA"/>
    <w:rsid w:val="00D33479"/>
    <w:rsid w:val="00D36430"/>
    <w:rsid w:val="00D36D2E"/>
    <w:rsid w:val="00D36EE7"/>
    <w:rsid w:val="00D47222"/>
    <w:rsid w:val="00D50196"/>
    <w:rsid w:val="00D52BD6"/>
    <w:rsid w:val="00D624B4"/>
    <w:rsid w:val="00D62AF2"/>
    <w:rsid w:val="00D63A53"/>
    <w:rsid w:val="00D65286"/>
    <w:rsid w:val="00D777A3"/>
    <w:rsid w:val="00DA19C0"/>
    <w:rsid w:val="00DB0654"/>
    <w:rsid w:val="00DB4134"/>
    <w:rsid w:val="00DC5D60"/>
    <w:rsid w:val="00DC7942"/>
    <w:rsid w:val="00DE4D28"/>
    <w:rsid w:val="00DE5949"/>
    <w:rsid w:val="00DF0D70"/>
    <w:rsid w:val="00DF3A0F"/>
    <w:rsid w:val="00E014A4"/>
    <w:rsid w:val="00E0253E"/>
    <w:rsid w:val="00E03FC8"/>
    <w:rsid w:val="00E0661D"/>
    <w:rsid w:val="00E10F6B"/>
    <w:rsid w:val="00E13FF2"/>
    <w:rsid w:val="00E32306"/>
    <w:rsid w:val="00E32F49"/>
    <w:rsid w:val="00E34809"/>
    <w:rsid w:val="00E35AE3"/>
    <w:rsid w:val="00E51E1A"/>
    <w:rsid w:val="00E6070D"/>
    <w:rsid w:val="00E739B7"/>
    <w:rsid w:val="00E82F3D"/>
    <w:rsid w:val="00E928D2"/>
    <w:rsid w:val="00E93B94"/>
    <w:rsid w:val="00E959E2"/>
    <w:rsid w:val="00E9739D"/>
    <w:rsid w:val="00EB0BBD"/>
    <w:rsid w:val="00EB4A0D"/>
    <w:rsid w:val="00EC1212"/>
    <w:rsid w:val="00EC25AD"/>
    <w:rsid w:val="00ED7698"/>
    <w:rsid w:val="00EF137B"/>
    <w:rsid w:val="00F04A2E"/>
    <w:rsid w:val="00F05E33"/>
    <w:rsid w:val="00F1143A"/>
    <w:rsid w:val="00F17E92"/>
    <w:rsid w:val="00F230FF"/>
    <w:rsid w:val="00F243E8"/>
    <w:rsid w:val="00F2513B"/>
    <w:rsid w:val="00F25D1E"/>
    <w:rsid w:val="00F26DAE"/>
    <w:rsid w:val="00F36C27"/>
    <w:rsid w:val="00F47E75"/>
    <w:rsid w:val="00F6360B"/>
    <w:rsid w:val="00F66EBB"/>
    <w:rsid w:val="00F70D58"/>
    <w:rsid w:val="00F73556"/>
    <w:rsid w:val="00F920BF"/>
    <w:rsid w:val="00FA144F"/>
    <w:rsid w:val="00FA26EC"/>
    <w:rsid w:val="00FA419D"/>
    <w:rsid w:val="00FA566A"/>
    <w:rsid w:val="00FB00C6"/>
    <w:rsid w:val="00FB30BA"/>
    <w:rsid w:val="00FC15E6"/>
    <w:rsid w:val="00FC1EDF"/>
    <w:rsid w:val="00FC25C6"/>
    <w:rsid w:val="00FD13CB"/>
    <w:rsid w:val="00FE4461"/>
    <w:rsid w:val="00FE63F6"/>
    <w:rsid w:val="00FF4EC6"/>
    <w:rsid w:val="00FF5E3E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EE2ED"/>
  <w15:docId w15:val="{0A0991E7-4059-46B7-9A8A-192FAF9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A6F"/>
  </w:style>
  <w:style w:type="paragraph" w:styleId="1">
    <w:name w:val="heading 1"/>
    <w:basedOn w:val="a"/>
    <w:next w:val="a"/>
    <w:link w:val="10"/>
    <w:qFormat/>
    <w:rsid w:val="00836A6F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2">
    <w:name w:val="heading 2"/>
    <w:basedOn w:val="a"/>
    <w:next w:val="a"/>
    <w:link w:val="20"/>
    <w:qFormat/>
    <w:rsid w:val="00836A6F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36A6F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qFormat/>
    <w:rsid w:val="00836A6F"/>
    <w:pPr>
      <w:keepNext/>
      <w:ind w:right="-574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link w:val="70"/>
    <w:qFormat/>
    <w:rsid w:val="00836A6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36A6F"/>
    <w:pPr>
      <w:keepNext/>
      <w:jc w:val="center"/>
      <w:outlineLvl w:val="7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36A6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6A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36A6F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6A6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36A6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6A6F"/>
    <w:rPr>
      <w:rFonts w:ascii="Calibri" w:hAnsi="Calibri" w:cs="Calibri"/>
      <w:i/>
      <w:iCs/>
      <w:sz w:val="24"/>
      <w:szCs w:val="24"/>
    </w:rPr>
  </w:style>
  <w:style w:type="character" w:styleId="a3">
    <w:name w:val="Hyperlink"/>
    <w:basedOn w:val="a0"/>
    <w:rsid w:val="00836A6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836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6A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36A6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36A6F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108C6"/>
    <w:pPr>
      <w:ind w:left="720"/>
      <w:contextualSpacing/>
    </w:pPr>
  </w:style>
  <w:style w:type="paragraph" w:styleId="a9">
    <w:name w:val="Normal (Web)"/>
    <w:basedOn w:val="a"/>
    <w:rsid w:val="00DB065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B0654"/>
    <w:rPr>
      <w:color w:val="106BBE"/>
    </w:rPr>
  </w:style>
  <w:style w:type="paragraph" w:customStyle="1" w:styleId="Default">
    <w:name w:val="Default"/>
    <w:rsid w:val="00DB06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Title"/>
    <w:basedOn w:val="a"/>
    <w:link w:val="ac"/>
    <w:qFormat/>
    <w:rsid w:val="00DB0654"/>
    <w:pPr>
      <w:jc w:val="center"/>
    </w:pPr>
    <w:rPr>
      <w:b/>
      <w:bCs/>
      <w:sz w:val="24"/>
      <w:szCs w:val="24"/>
    </w:rPr>
  </w:style>
  <w:style w:type="character" w:customStyle="1" w:styleId="ac">
    <w:name w:val="Заголовок Знак"/>
    <w:basedOn w:val="a0"/>
    <w:link w:val="ab"/>
    <w:rsid w:val="00DB0654"/>
    <w:rPr>
      <w:b/>
      <w:bCs/>
      <w:sz w:val="24"/>
      <w:szCs w:val="24"/>
    </w:rPr>
  </w:style>
  <w:style w:type="paragraph" w:styleId="ad">
    <w:name w:val="Body Text Indent"/>
    <w:basedOn w:val="a"/>
    <w:link w:val="ae"/>
    <w:rsid w:val="00DB0654"/>
    <w:pPr>
      <w:ind w:firstLine="36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DB0654"/>
    <w:rPr>
      <w:sz w:val="24"/>
      <w:szCs w:val="24"/>
    </w:rPr>
  </w:style>
  <w:style w:type="paragraph" w:styleId="21">
    <w:name w:val="Body Text Indent 2"/>
    <w:basedOn w:val="a"/>
    <w:link w:val="22"/>
    <w:rsid w:val="00DB0654"/>
    <w:pPr>
      <w:ind w:left="360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0654"/>
    <w:rPr>
      <w:b/>
      <w:bCs/>
      <w:sz w:val="24"/>
      <w:szCs w:val="24"/>
    </w:rPr>
  </w:style>
  <w:style w:type="paragraph" w:styleId="3">
    <w:name w:val="Body Text Indent 3"/>
    <w:basedOn w:val="a"/>
    <w:link w:val="30"/>
    <w:rsid w:val="00DB0654"/>
    <w:pPr>
      <w:spacing w:line="360" w:lineRule="auto"/>
      <w:ind w:left="900" w:hanging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B0654"/>
    <w:rPr>
      <w:sz w:val="24"/>
      <w:szCs w:val="24"/>
    </w:rPr>
  </w:style>
  <w:style w:type="paragraph" w:styleId="af">
    <w:name w:val="Body Text"/>
    <w:basedOn w:val="a"/>
    <w:link w:val="af0"/>
    <w:rsid w:val="00DB0654"/>
    <w:pPr>
      <w:jc w:val="center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DB0654"/>
    <w:rPr>
      <w:sz w:val="24"/>
      <w:szCs w:val="24"/>
    </w:rPr>
  </w:style>
  <w:style w:type="table" w:styleId="af1">
    <w:name w:val="Table Grid"/>
    <w:basedOn w:val="a1"/>
    <w:uiPriority w:val="59"/>
    <w:rsid w:val="0094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9827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82701"/>
  </w:style>
  <w:style w:type="character" w:customStyle="1" w:styleId="FontStyle42">
    <w:name w:val="Font Style42"/>
    <w:basedOn w:val="a0"/>
    <w:uiPriority w:val="99"/>
    <w:rsid w:val="00823A4D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3C6B6F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3C6B6F"/>
    <w:rPr>
      <w:rFonts w:ascii="Times New Roman" w:hAnsi="Times New Roman" w:cs="Times New Roman"/>
      <w:sz w:val="30"/>
      <w:szCs w:val="30"/>
    </w:rPr>
  </w:style>
  <w:style w:type="paragraph" w:customStyle="1" w:styleId="s1">
    <w:name w:val="s_1"/>
    <w:basedOn w:val="a"/>
    <w:rsid w:val="003C6B6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C6B6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5">
    <w:name w:val="Текст сноски Знак"/>
    <w:basedOn w:val="a0"/>
    <w:link w:val="af4"/>
    <w:uiPriority w:val="99"/>
    <w:semiHidden/>
    <w:rsid w:val="003C6B6F"/>
    <w:rPr>
      <w:rFonts w:eastAsiaTheme="minorEastAsia"/>
    </w:rPr>
  </w:style>
  <w:style w:type="character" w:styleId="af6">
    <w:name w:val="footnote reference"/>
    <w:basedOn w:val="a0"/>
    <w:uiPriority w:val="99"/>
    <w:semiHidden/>
    <w:unhideWhenUsed/>
    <w:rsid w:val="003C6B6F"/>
    <w:rPr>
      <w:vertAlign w:val="superscript"/>
    </w:rPr>
  </w:style>
  <w:style w:type="paragraph" w:customStyle="1" w:styleId="Style1">
    <w:name w:val="Style1"/>
    <w:basedOn w:val="a"/>
    <w:uiPriority w:val="99"/>
    <w:rsid w:val="00070E5C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70E5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070E5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070E5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070E5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5">
    <w:name w:val="Font Style45"/>
    <w:basedOn w:val="a0"/>
    <w:uiPriority w:val="99"/>
    <w:rsid w:val="00070E5C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070E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FB00C6"/>
    <w:pPr>
      <w:widowControl w:val="0"/>
      <w:autoSpaceDE w:val="0"/>
      <w:autoSpaceDN w:val="0"/>
      <w:adjustRightInd w:val="0"/>
      <w:spacing w:line="318" w:lineRule="exact"/>
      <w:ind w:firstLine="569"/>
      <w:jc w:val="both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FB00C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FB00C6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94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94BCF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4BCF"/>
    <w:pPr>
      <w:widowControl w:val="0"/>
      <w:autoSpaceDE w:val="0"/>
      <w:autoSpaceDN w:val="0"/>
      <w:adjustRightInd w:val="0"/>
      <w:spacing w:line="320" w:lineRule="exact"/>
      <w:ind w:firstLine="576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94BCF"/>
    <w:pPr>
      <w:widowControl w:val="0"/>
      <w:autoSpaceDE w:val="0"/>
      <w:autoSpaceDN w:val="0"/>
      <w:adjustRightInd w:val="0"/>
      <w:spacing w:line="317" w:lineRule="exact"/>
      <w:ind w:hanging="792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294BC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4D4D3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4D4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4D4D3C"/>
    <w:pPr>
      <w:widowControl w:val="0"/>
      <w:autoSpaceDE w:val="0"/>
      <w:autoSpaceDN w:val="0"/>
      <w:adjustRightInd w:val="0"/>
      <w:spacing w:line="274" w:lineRule="exact"/>
      <w:ind w:firstLine="598"/>
      <w:jc w:val="both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4D4D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4D4D3C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4D4D3C"/>
    <w:rPr>
      <w:rFonts w:ascii="Times New Roman" w:hAnsi="Times New Roman" w:cs="Times New Roman"/>
      <w:sz w:val="22"/>
      <w:szCs w:val="22"/>
    </w:rPr>
  </w:style>
  <w:style w:type="character" w:customStyle="1" w:styleId="qowt-font2-timesnewroman">
    <w:name w:val="qowt-font2-timesnewroman"/>
    <w:basedOn w:val="a0"/>
    <w:rsid w:val="00E3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563C-853C-4713-8A9E-85AB7D69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СЕЛЬСКОМУ ХОЗЯЙСТВУ</vt:lpstr>
    </vt:vector>
  </TitlesOfParts>
  <Company>MCXA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СЕЛЬСКОМУ ХОЗЯЙСТВУ</dc:title>
  <dc:creator>Бухгалтерия</dc:creator>
  <cp:lastModifiedBy>Михаил</cp:lastModifiedBy>
  <cp:revision>3</cp:revision>
  <cp:lastPrinted>2020-08-28T07:48:00Z</cp:lastPrinted>
  <dcterms:created xsi:type="dcterms:W3CDTF">2020-08-28T09:29:00Z</dcterms:created>
  <dcterms:modified xsi:type="dcterms:W3CDTF">2020-08-28T09:32:00Z</dcterms:modified>
</cp:coreProperties>
</file>