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81" w:rsidRPr="002D2213" w:rsidRDefault="00ED0581" w:rsidP="00ED0581">
      <w:pPr>
        <w:shd w:val="clear" w:color="auto" w:fill="FFFFFF"/>
        <w:adjustRightInd w:val="0"/>
        <w:spacing w:after="0" w:line="240" w:lineRule="auto"/>
        <w:ind w:left="4536"/>
        <w:jc w:val="both"/>
        <w:rPr>
          <w:b/>
          <w:bCs/>
          <w:i/>
        </w:rPr>
      </w:pPr>
      <w:r w:rsidRPr="002D2213">
        <w:rPr>
          <w:b/>
          <w:bCs/>
          <w:i/>
        </w:rPr>
        <w:t>Приложение № 3</w:t>
      </w:r>
    </w:p>
    <w:p w:rsidR="00ED0581" w:rsidRPr="006575E7" w:rsidRDefault="00ED0581" w:rsidP="00ED0581">
      <w:pPr>
        <w:shd w:val="clear" w:color="auto" w:fill="FFFFFF"/>
        <w:adjustRightInd w:val="0"/>
        <w:spacing w:after="0" w:line="240" w:lineRule="auto"/>
        <w:ind w:left="4536"/>
        <w:jc w:val="both"/>
      </w:pPr>
      <w:r w:rsidRPr="006575E7">
        <w:t xml:space="preserve">к договору на выполнение </w:t>
      </w:r>
    </w:p>
    <w:p w:rsidR="00ED0581" w:rsidRPr="006575E7" w:rsidRDefault="00ED0581" w:rsidP="00ED0581">
      <w:pPr>
        <w:shd w:val="clear" w:color="auto" w:fill="FFFFFF"/>
        <w:adjustRightInd w:val="0"/>
        <w:spacing w:after="0" w:line="240" w:lineRule="auto"/>
        <w:ind w:left="4536"/>
        <w:jc w:val="both"/>
      </w:pPr>
      <w:r w:rsidRPr="006575E7">
        <w:t xml:space="preserve">научно-исследовательских работ </w:t>
      </w:r>
    </w:p>
    <w:p w:rsidR="00ED0581" w:rsidRPr="006575E7" w:rsidRDefault="00ED0581" w:rsidP="00ED0581">
      <w:pPr>
        <w:shd w:val="clear" w:color="auto" w:fill="FFFFFF"/>
        <w:adjustRightInd w:val="0"/>
        <w:spacing w:after="0" w:line="240" w:lineRule="auto"/>
        <w:ind w:left="4536"/>
        <w:jc w:val="both"/>
        <w:rPr>
          <w:color w:val="FF0000"/>
        </w:rPr>
      </w:pPr>
      <w:r>
        <w:rPr>
          <w:color w:val="FF0000"/>
        </w:rPr>
        <w:t>№_____ от «___» ____________202_</w:t>
      </w:r>
      <w:r w:rsidRPr="006575E7">
        <w:rPr>
          <w:color w:val="FF0000"/>
        </w:rPr>
        <w:t xml:space="preserve"> г.</w:t>
      </w:r>
    </w:p>
    <w:p w:rsidR="00ED0581" w:rsidRPr="006575E7" w:rsidRDefault="00ED0581" w:rsidP="00ED0581">
      <w:pPr>
        <w:spacing w:after="0" w:line="240" w:lineRule="auto"/>
        <w:ind w:firstLine="888"/>
        <w:jc w:val="center"/>
      </w:pPr>
    </w:p>
    <w:p w:rsidR="00ED0581" w:rsidRPr="006575E7" w:rsidRDefault="00ED0581" w:rsidP="00ED0581">
      <w:pPr>
        <w:spacing w:after="0" w:line="240" w:lineRule="auto"/>
        <w:jc w:val="center"/>
        <w:rPr>
          <w:b/>
        </w:rPr>
      </w:pPr>
      <w:r w:rsidRPr="006575E7">
        <w:rPr>
          <w:b/>
        </w:rPr>
        <w:t>АКТ № ________</w:t>
      </w:r>
    </w:p>
    <w:p w:rsidR="00ED0581" w:rsidRPr="006575E7" w:rsidRDefault="00ED0581" w:rsidP="00ED0581">
      <w:pPr>
        <w:spacing w:after="0" w:line="240" w:lineRule="auto"/>
        <w:jc w:val="center"/>
        <w:rPr>
          <w:b/>
        </w:rPr>
      </w:pPr>
      <w:r w:rsidRPr="006575E7">
        <w:rPr>
          <w:b/>
        </w:rPr>
        <w:t>СДАЧИ-ПРИЕМКИ ВЫПОЛНЕННОЙ РАБОТЫ</w:t>
      </w:r>
    </w:p>
    <w:p w:rsidR="00ED0581" w:rsidRPr="006575E7" w:rsidRDefault="00ED0581" w:rsidP="00ED0581">
      <w:pPr>
        <w:spacing w:after="0" w:line="240" w:lineRule="auto"/>
        <w:ind w:firstLine="888"/>
        <w:jc w:val="center"/>
        <w:rPr>
          <w:b/>
        </w:rPr>
      </w:pPr>
    </w:p>
    <w:p w:rsidR="00ED0581" w:rsidRPr="006575E7" w:rsidRDefault="00ED0581" w:rsidP="00ED0581">
      <w:pPr>
        <w:spacing w:after="0" w:line="240" w:lineRule="auto"/>
      </w:pPr>
      <w:r w:rsidRPr="006575E7">
        <w:t>г. Москва                                                                       «___»___________20___г.</w:t>
      </w:r>
    </w:p>
    <w:p w:rsidR="00ED0581" w:rsidRPr="006575E7" w:rsidRDefault="00ED0581" w:rsidP="00ED0581">
      <w:pPr>
        <w:pStyle w:val="a3"/>
        <w:rPr>
          <w:sz w:val="28"/>
          <w:szCs w:val="28"/>
        </w:rPr>
      </w:pPr>
    </w:p>
    <w:p w:rsidR="00ED0581" w:rsidRPr="006575E7" w:rsidRDefault="00ED0581" w:rsidP="00ED0581">
      <w:pPr>
        <w:spacing w:after="0" w:line="240" w:lineRule="auto"/>
        <w:ind w:firstLine="709"/>
        <w:jc w:val="both"/>
      </w:pPr>
      <w:proofErr w:type="gramStart"/>
      <w:r w:rsidRPr="006575E7">
        <w:t xml:space="preserve">_____________ в лице __________, действующего на основании ______________, именуемое в дальнейшем </w:t>
      </w:r>
      <w:r w:rsidRPr="006575E7">
        <w:rPr>
          <w:b/>
        </w:rPr>
        <w:t xml:space="preserve">«Заказчик», </w:t>
      </w:r>
      <w:r w:rsidRPr="006575E7">
        <w:t>с одной стороны, и</w:t>
      </w:r>
      <w:r w:rsidRPr="006575E7">
        <w:rPr>
          <w:b/>
        </w:rPr>
        <w:t xml:space="preserve"> </w:t>
      </w:r>
      <w:r w:rsidRPr="006575E7">
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 (ФГБОУ ВО РГАУ – МСХА имени К.А. Тимирязева), именуемое в дальнейшем «</w:t>
      </w:r>
      <w:r w:rsidRPr="006575E7">
        <w:rPr>
          <w:b/>
          <w:bCs/>
        </w:rPr>
        <w:t>Исполнитель</w:t>
      </w:r>
      <w:r w:rsidRPr="006575E7">
        <w:rPr>
          <w:bCs/>
        </w:rPr>
        <w:t>»,</w:t>
      </w:r>
      <w:r w:rsidRPr="006575E7">
        <w:t xml:space="preserve"> в лице </w:t>
      </w:r>
      <w:r>
        <w:t>исполняющего обязанности проректора по науке Свинарева Ивана Юрьевича, действующего на основании доверенности № 90-25/1 от 10.01.2022 г</w:t>
      </w:r>
      <w:proofErr w:type="gramEnd"/>
      <w:r>
        <w:t xml:space="preserve">., </w:t>
      </w:r>
      <w:r w:rsidRPr="006575E7">
        <w:t>с другой стороны, составили настоящий акт о том, что работа (далее – Работа) по договору от «____» ___________ 20 ___ г. № ________ (далее – Договор) на выполнение научно-исследовательской работы по теме «_______________________» выполнена в полном объёме и с надлежащим качеством.</w:t>
      </w:r>
    </w:p>
    <w:p w:rsidR="00ED0581" w:rsidRPr="006575E7" w:rsidRDefault="00ED0581" w:rsidP="00ED0581">
      <w:pPr>
        <w:spacing w:after="0" w:line="240" w:lineRule="auto"/>
        <w:ind w:firstLine="709"/>
        <w:jc w:val="both"/>
      </w:pPr>
      <w:r w:rsidRPr="006575E7">
        <w:t>Стоимость Работы по Договору составляет</w:t>
      </w:r>
      <w:proofErr w:type="gramStart"/>
      <w:r w:rsidRPr="006575E7">
        <w:t xml:space="preserve">: ___________ (_______) </w:t>
      </w:r>
      <w:proofErr w:type="gramEnd"/>
      <w:r w:rsidRPr="006575E7">
        <w:t xml:space="preserve">руб.____ коп., НДС не облагается (статья 149, п. 3, </w:t>
      </w:r>
      <w:proofErr w:type="spellStart"/>
      <w:r w:rsidRPr="006575E7">
        <w:t>пп</w:t>
      </w:r>
      <w:proofErr w:type="spellEnd"/>
      <w:r w:rsidRPr="006575E7">
        <w:t>. 16 Налогового кодекса Российской Федерации).</w:t>
      </w:r>
    </w:p>
    <w:p w:rsidR="00ED0581" w:rsidRPr="006575E7" w:rsidRDefault="00ED0581" w:rsidP="00ED0581">
      <w:pPr>
        <w:spacing w:after="0" w:line="240" w:lineRule="auto"/>
        <w:ind w:firstLine="709"/>
        <w:jc w:val="both"/>
      </w:pPr>
      <w:r w:rsidRPr="006575E7">
        <w:t>По настоящему акту следует к перечислению Заказчиком Исполнителю</w:t>
      </w:r>
      <w:proofErr w:type="gramStart"/>
      <w:r w:rsidRPr="006575E7">
        <w:t xml:space="preserve"> __________ (______) </w:t>
      </w:r>
      <w:proofErr w:type="gramEnd"/>
      <w:r w:rsidRPr="006575E7">
        <w:t xml:space="preserve">руб. ____ коп., НДС не облагается (статья 149, п. 3, </w:t>
      </w:r>
      <w:proofErr w:type="spellStart"/>
      <w:r w:rsidRPr="006575E7">
        <w:t>пп</w:t>
      </w:r>
      <w:proofErr w:type="spellEnd"/>
      <w:r w:rsidRPr="006575E7">
        <w:t>. 16 Налогового кодекса Российской Федерации).</w:t>
      </w:r>
    </w:p>
    <w:p w:rsidR="00ED0581" w:rsidRPr="006575E7" w:rsidRDefault="00ED0581" w:rsidP="00ED0581">
      <w:pPr>
        <w:spacing w:after="0" w:line="240" w:lineRule="auto"/>
        <w:ind w:firstLine="709"/>
        <w:jc w:val="both"/>
      </w:pPr>
      <w:r w:rsidRPr="006575E7">
        <w:t xml:space="preserve">Настоящий Акт служит для взаиморасчетов между Сторонами. </w:t>
      </w:r>
    </w:p>
    <w:p w:rsidR="00ED0581" w:rsidRPr="006575E7" w:rsidRDefault="00ED0581" w:rsidP="00ED0581">
      <w:pPr>
        <w:spacing w:after="0" w:line="240" w:lineRule="auto"/>
        <w:ind w:firstLine="709"/>
        <w:jc w:val="both"/>
      </w:pPr>
      <w:r w:rsidRPr="006575E7">
        <w:t>Результат Работы передан Исполнителем Заказчику.</w:t>
      </w:r>
    </w:p>
    <w:p w:rsidR="00ED0581" w:rsidRPr="006575E7" w:rsidRDefault="00ED0581" w:rsidP="00ED0581">
      <w:pPr>
        <w:spacing w:after="0" w:line="240" w:lineRule="auto"/>
        <w:ind w:firstLine="709"/>
        <w:jc w:val="both"/>
      </w:pPr>
      <w:r w:rsidRPr="006575E7">
        <w:t>Стороны взаимных претензий не имеют.</w:t>
      </w:r>
    </w:p>
    <w:p w:rsidR="00ED0581" w:rsidRPr="006575E7" w:rsidRDefault="00ED0581" w:rsidP="00ED0581">
      <w:pPr>
        <w:spacing w:after="0" w:line="240" w:lineRule="auto"/>
        <w:ind w:firstLine="709"/>
        <w:jc w:val="both"/>
      </w:pPr>
      <w:r w:rsidRPr="006575E7">
        <w:t>Настоящий Акт составлен в двух экземплярах, имеющих одинаковую юридическую силу, по одному для каждой из Сторон.</w:t>
      </w:r>
    </w:p>
    <w:p w:rsidR="00ED0581" w:rsidRPr="006575E7" w:rsidRDefault="00ED0581" w:rsidP="00ED0581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711"/>
        <w:gridCol w:w="1109"/>
        <w:gridCol w:w="4086"/>
      </w:tblGrid>
      <w:tr w:rsidR="00ED0581" w:rsidRPr="006575E7" w:rsidTr="00CB6AB6">
        <w:trPr>
          <w:trHeight w:val="263"/>
        </w:trPr>
        <w:tc>
          <w:tcPr>
            <w:tcW w:w="0" w:type="auto"/>
          </w:tcPr>
          <w:p w:rsidR="00ED0581" w:rsidRDefault="00ED0581" w:rsidP="00CB6AB6">
            <w:pPr>
              <w:pStyle w:val="a5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6575E7">
              <w:rPr>
                <w:b/>
                <w:bCs/>
                <w:sz w:val="28"/>
                <w:szCs w:val="28"/>
              </w:rPr>
              <w:t>От «Заказчика»</w:t>
            </w:r>
          </w:p>
          <w:p w:rsidR="00ED0581" w:rsidRPr="006575E7" w:rsidRDefault="00ED0581" w:rsidP="00CB6AB6">
            <w:pPr>
              <w:pStyle w:val="a5"/>
              <w:spacing w:after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</w:tcPr>
          <w:p w:rsidR="00ED0581" w:rsidRPr="006575E7" w:rsidRDefault="00ED0581" w:rsidP="00CB6AB6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D0581" w:rsidRPr="006575E7" w:rsidRDefault="00ED0581" w:rsidP="00CB6AB6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6575E7">
              <w:rPr>
                <w:b/>
                <w:bCs/>
                <w:sz w:val="28"/>
                <w:szCs w:val="28"/>
              </w:rPr>
              <w:t>От «Исполнителя»</w:t>
            </w:r>
          </w:p>
        </w:tc>
      </w:tr>
      <w:tr w:rsidR="00ED0581" w:rsidRPr="006575E7" w:rsidTr="00CB6AB6">
        <w:trPr>
          <w:trHeight w:val="1817"/>
        </w:trPr>
        <w:tc>
          <w:tcPr>
            <w:tcW w:w="0" w:type="auto"/>
          </w:tcPr>
          <w:p w:rsidR="00ED0581" w:rsidRPr="006575E7" w:rsidRDefault="00ED0581" w:rsidP="00CB6AB6">
            <w:pPr>
              <w:snapToGrid w:val="0"/>
              <w:spacing w:after="0" w:line="240" w:lineRule="auto"/>
              <w:rPr>
                <w:bCs/>
                <w:color w:val="FF0000"/>
              </w:rPr>
            </w:pPr>
            <w:r w:rsidRPr="006575E7">
              <w:rPr>
                <w:bCs/>
                <w:color w:val="FF0000"/>
              </w:rPr>
              <w:t>Генеральный Директор</w:t>
            </w:r>
          </w:p>
          <w:p w:rsidR="00ED0581" w:rsidRPr="006575E7" w:rsidRDefault="00ED0581" w:rsidP="00CB6AB6">
            <w:pPr>
              <w:snapToGrid w:val="0"/>
              <w:spacing w:after="0" w:line="240" w:lineRule="auto"/>
              <w:rPr>
                <w:bCs/>
                <w:color w:val="FF0000"/>
              </w:rPr>
            </w:pPr>
          </w:p>
          <w:p w:rsidR="00ED0581" w:rsidRPr="006575E7" w:rsidRDefault="00ED0581" w:rsidP="00CB6AB6">
            <w:pPr>
              <w:snapToGrid w:val="0"/>
              <w:spacing w:after="0" w:line="240" w:lineRule="auto"/>
              <w:rPr>
                <w:bCs/>
                <w:color w:val="FF0000"/>
              </w:rPr>
            </w:pPr>
            <w:r w:rsidRPr="006575E7">
              <w:rPr>
                <w:bCs/>
                <w:color w:val="FF0000"/>
              </w:rPr>
              <w:t>______________ И.Д. Петров</w:t>
            </w:r>
          </w:p>
          <w:p w:rsidR="00ED0581" w:rsidRPr="00BB2C3B" w:rsidRDefault="00ED0581" w:rsidP="00CB6AB6">
            <w:pPr>
              <w:snapToGrid w:val="0"/>
              <w:spacing w:after="0" w:line="240" w:lineRule="auto"/>
              <w:rPr>
                <w:bCs/>
                <w:color w:val="FF0000"/>
              </w:rPr>
            </w:pPr>
            <w:r w:rsidRPr="006575E7">
              <w:rPr>
                <w:bCs/>
                <w:color w:val="FF0000"/>
              </w:rPr>
              <w:t>М.П.</w:t>
            </w:r>
          </w:p>
        </w:tc>
        <w:tc>
          <w:tcPr>
            <w:tcW w:w="1109" w:type="dxa"/>
          </w:tcPr>
          <w:p w:rsidR="00ED0581" w:rsidRPr="006575E7" w:rsidRDefault="00ED0581" w:rsidP="00CB6AB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ED0581" w:rsidRPr="006575E7" w:rsidRDefault="00ED0581" w:rsidP="00CB6AB6">
            <w:pPr>
              <w:pStyle w:val="a5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</w:p>
          <w:p w:rsidR="00ED0581" w:rsidRPr="006575E7" w:rsidRDefault="00ED0581" w:rsidP="00CB6AB6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  <w:p w:rsidR="00ED0581" w:rsidRPr="006575E7" w:rsidRDefault="00ED0581" w:rsidP="00CB6AB6">
            <w:pPr>
              <w:pStyle w:val="a5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ED0581" w:rsidRPr="006575E7" w:rsidRDefault="00ED0581" w:rsidP="00CB6AB6">
            <w:pPr>
              <w:pStyle w:val="a5"/>
              <w:spacing w:after="0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D0581" w:rsidRPr="006575E7" w:rsidRDefault="00ED0581" w:rsidP="00CB6AB6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Pr="006575E7">
              <w:rPr>
                <w:sz w:val="28"/>
                <w:szCs w:val="28"/>
              </w:rPr>
              <w:t>роректор</w:t>
            </w:r>
            <w:r>
              <w:rPr>
                <w:sz w:val="28"/>
                <w:szCs w:val="28"/>
              </w:rPr>
              <w:t>а</w:t>
            </w:r>
            <w:r w:rsidRPr="006575E7">
              <w:rPr>
                <w:sz w:val="28"/>
                <w:szCs w:val="28"/>
              </w:rPr>
              <w:t xml:space="preserve"> по науке</w:t>
            </w:r>
          </w:p>
          <w:p w:rsidR="00ED0581" w:rsidRPr="006575E7" w:rsidRDefault="00ED0581" w:rsidP="00CB6AB6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ED0581" w:rsidRPr="006575E7" w:rsidRDefault="00ED0581" w:rsidP="00CB6AB6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И.Ю. Свинаре</w:t>
            </w:r>
            <w:r w:rsidRPr="006575E7">
              <w:rPr>
                <w:sz w:val="28"/>
                <w:szCs w:val="28"/>
              </w:rPr>
              <w:t xml:space="preserve">в </w:t>
            </w:r>
          </w:p>
          <w:p w:rsidR="00ED0581" w:rsidRPr="006575E7" w:rsidRDefault="00ED0581" w:rsidP="00CB6AB6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6575E7">
              <w:rPr>
                <w:sz w:val="28"/>
                <w:szCs w:val="28"/>
              </w:rPr>
              <w:t xml:space="preserve">М.П. </w:t>
            </w:r>
          </w:p>
        </w:tc>
      </w:tr>
    </w:tbl>
    <w:p w:rsidR="00BA7C93" w:rsidRDefault="00BA7C93"/>
    <w:sectPr w:rsidR="00BA7C93" w:rsidSect="00BA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81"/>
    <w:rsid w:val="00BA7C93"/>
    <w:rsid w:val="00ED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8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D0581"/>
    <w:pPr>
      <w:widowControl w:val="0"/>
      <w:autoSpaceDE w:val="0"/>
      <w:autoSpaceDN w:val="0"/>
      <w:spacing w:after="0" w:line="240" w:lineRule="auto"/>
    </w:pPr>
    <w:rPr>
      <w:rFonts w:eastAsia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D0581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Body Text Indent"/>
    <w:basedOn w:val="a"/>
    <w:link w:val="a6"/>
    <w:uiPriority w:val="99"/>
    <w:unhideWhenUsed/>
    <w:rsid w:val="00ED0581"/>
    <w:pPr>
      <w:widowControl w:val="0"/>
      <w:autoSpaceDE w:val="0"/>
      <w:autoSpaceDN w:val="0"/>
      <w:spacing w:after="120" w:line="240" w:lineRule="auto"/>
      <w:ind w:left="283"/>
    </w:pPr>
    <w:rPr>
      <w:rFonts w:eastAsia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ED058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2022-04-19T10:38:00Z</dcterms:created>
  <dcterms:modified xsi:type="dcterms:W3CDTF">2022-04-19T10:39:00Z</dcterms:modified>
</cp:coreProperties>
</file>