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67" w:rsidRPr="00AB15F0" w:rsidRDefault="00935D67" w:rsidP="00AB1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AB15F0" w:rsidRDefault="00935D67" w:rsidP="00AB1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032999"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Pr="003D4F4A" w:rsidRDefault="00935D67" w:rsidP="00AB15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</w:t>
      </w:r>
      <w:r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заявок: </w:t>
      </w:r>
      <w:r w:rsidR="00B87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20.09.2022</w:t>
      </w:r>
      <w:r w:rsidR="003D4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7213" w:rsidRPr="00AB15F0" w:rsidRDefault="00935D67" w:rsidP="00AB15F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Окончание приема заявок:</w:t>
      </w:r>
      <w:r w:rsidR="00A55FC3"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7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12.10.2022</w:t>
      </w:r>
    </w:p>
    <w:p w:rsidR="00935D67" w:rsidRPr="00AB15F0" w:rsidRDefault="00935D67" w:rsidP="00AB15F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проведения конкурса:</w:t>
      </w:r>
      <w:r w:rsidR="00753867"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F5E84" w:rsidRPr="0023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87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.10.2022</w:t>
      </w:r>
      <w:r w:rsidR="003D4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3CC8" w:rsidRPr="00AB15F0" w:rsidRDefault="00EA3CC8" w:rsidP="00AB15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AB15F0" w:rsidRDefault="00935D67" w:rsidP="00AB1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AB15F0" w:rsidRDefault="00935D67" w:rsidP="00AB15F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204C0F"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C35B47" w:rsidRPr="0042622C" w:rsidRDefault="00935D67" w:rsidP="00AB15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684" w:rsidRPr="00426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204C0F" w:rsidRPr="004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4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42622C" w:rsidRPr="00426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научно-образовательной лаборатории «Перспективных технологий»</w:t>
      </w:r>
      <w:r w:rsidR="00AB15F0" w:rsidRPr="0042622C">
        <w:rPr>
          <w:rFonts w:ascii="Times New Roman" w:hAnsi="Times New Roman" w:cs="Times New Roman"/>
          <w:sz w:val="28"/>
          <w:szCs w:val="28"/>
        </w:rPr>
        <w:t>.</w:t>
      </w:r>
    </w:p>
    <w:p w:rsidR="00E223B6" w:rsidRPr="00AB15F0" w:rsidRDefault="00935D67" w:rsidP="00AB15F0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426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426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22C" w:rsidRPr="00426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C35B47" w:rsidRPr="004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</w:t>
      </w:r>
      <w:r w:rsidR="00AB15F0" w:rsidRPr="00426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B8A" w:rsidRPr="00AB15F0" w:rsidRDefault="00151B8A" w:rsidP="00AB15F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B47" w:rsidRPr="00AB15F0" w:rsidRDefault="00935D67" w:rsidP="00AB1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исследований:</w:t>
      </w:r>
      <w:r w:rsidR="00A84445"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эксплуатационных показателей</w:t>
      </w:r>
      <w:r w:rsidR="0050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2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тракторной техники и улучшение отдельных функциональных качеств</w:t>
      </w:r>
      <w:r w:rsidR="0050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повышение тягово-сцепных свойств, снижение уплотняющего воздействия на почву и расширение спектра </w:t>
      </w:r>
      <w:proofErr w:type="spellStart"/>
      <w:r w:rsidR="005065E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агрегатируемых</w:t>
      </w:r>
      <w:proofErr w:type="spellEnd"/>
      <w:r w:rsidR="0050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 и орудий</w:t>
      </w:r>
      <w:r w:rsidR="004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50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</w:t>
      </w:r>
      <w:r w:rsidR="004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</w:t>
      </w:r>
      <w:r w:rsidR="0050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перспективных видов ходовых и несущих систем.</w:t>
      </w:r>
    </w:p>
    <w:p w:rsidR="00204C0F" w:rsidRPr="00AB15F0" w:rsidRDefault="00204C0F" w:rsidP="00AB1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B10" w:rsidRPr="00AB15F0" w:rsidRDefault="00235B10" w:rsidP="00AB15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и критерии:</w:t>
      </w:r>
    </w:p>
    <w:p w:rsidR="00235B10" w:rsidRPr="00AB15F0" w:rsidRDefault="00235B10" w:rsidP="00AB15F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015A71" w:rsidRPr="00015A71" w:rsidRDefault="00015A71" w:rsidP="00015A7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A71">
        <w:rPr>
          <w:rFonts w:ascii="Times New Roman" w:hAnsi="Times New Roman" w:cs="Times New Roman"/>
          <w:color w:val="000000" w:themeColor="text1"/>
          <w:sz w:val="28"/>
          <w:szCs w:val="28"/>
        </w:rPr>
        <w:t>- получение новых научных данных и научно-теоретических обобщ</w:t>
      </w:r>
      <w:r w:rsidR="00C93B47">
        <w:rPr>
          <w:rFonts w:ascii="Times New Roman" w:hAnsi="Times New Roman" w:cs="Times New Roman"/>
          <w:color w:val="000000" w:themeColor="text1"/>
          <w:sz w:val="28"/>
          <w:szCs w:val="28"/>
        </w:rPr>
        <w:t>ений в ходе исследований по тематике</w:t>
      </w:r>
      <w:r w:rsidRPr="00015A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5A71" w:rsidRPr="00015A71" w:rsidRDefault="00015A71" w:rsidP="00015A7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A71">
        <w:rPr>
          <w:rFonts w:ascii="Times New Roman" w:hAnsi="Times New Roman" w:cs="Times New Roman"/>
          <w:color w:val="000000" w:themeColor="text1"/>
          <w:sz w:val="28"/>
          <w:szCs w:val="28"/>
        </w:rPr>
        <w:t>- обоснование перспектив применения съемных гусеничных ходовых систем на колесных тракторах с точки зрения повышения эксплуатационных показателей;</w:t>
      </w:r>
    </w:p>
    <w:p w:rsidR="00015A71" w:rsidRPr="00015A71" w:rsidRDefault="00015A71" w:rsidP="00015A7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A71">
        <w:rPr>
          <w:rFonts w:ascii="Times New Roman" w:hAnsi="Times New Roman" w:cs="Times New Roman"/>
          <w:color w:val="000000" w:themeColor="text1"/>
          <w:sz w:val="28"/>
          <w:szCs w:val="28"/>
        </w:rPr>
        <w:t>- обоснование направления развития съемных гусеничных ходовых систем колесных тракторов исходя из требуемых функциональных качеств;</w:t>
      </w:r>
    </w:p>
    <w:p w:rsidR="0070627E" w:rsidRPr="00015A71" w:rsidRDefault="00015A71" w:rsidP="00015A7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A71">
        <w:rPr>
          <w:rFonts w:ascii="Times New Roman" w:hAnsi="Times New Roman" w:cs="Times New Roman"/>
          <w:color w:val="000000" w:themeColor="text1"/>
          <w:sz w:val="28"/>
          <w:szCs w:val="28"/>
        </w:rPr>
        <w:t>- обоснование конструкций перспективных ходовых систем и элементов несущей системы для тракторной техники;</w:t>
      </w:r>
    </w:p>
    <w:p w:rsidR="00015A71" w:rsidRDefault="00015A71" w:rsidP="00015A7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научно-исследовательски</w:t>
      </w:r>
      <w:r w:rsidR="00D90D00">
        <w:rPr>
          <w:rFonts w:ascii="Times New Roman" w:hAnsi="Times New Roman" w:cs="Times New Roman"/>
          <w:color w:val="000000" w:themeColor="text1"/>
          <w:sz w:val="28"/>
          <w:szCs w:val="28"/>
        </w:rPr>
        <w:t>х и опытно конструкторских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созданию перспективных ходовых систем тракторов;</w:t>
      </w:r>
    </w:p>
    <w:p w:rsidR="0070627E" w:rsidRDefault="0070627E" w:rsidP="00015A7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сопровождение изготовления и сборки опытных образцов изделий и фрагментов изделий;</w:t>
      </w:r>
    </w:p>
    <w:p w:rsidR="0070627E" w:rsidRDefault="0070627E" w:rsidP="00015A7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программ и методик испытаний;</w:t>
      </w:r>
    </w:p>
    <w:p w:rsidR="0070627E" w:rsidRDefault="0070627E" w:rsidP="00015A7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и проведение испытаний опытных образцов изделий и фрагментов изделий</w:t>
      </w:r>
      <w:r w:rsidR="00D90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ответственного исполнителя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0627E" w:rsidRDefault="0070627E" w:rsidP="00015A7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обработка и обобщение полученных результатов испытаний;</w:t>
      </w:r>
    </w:p>
    <w:p w:rsidR="0070627E" w:rsidRDefault="0070627E" w:rsidP="00015A7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752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</w:t>
      </w:r>
      <w:r w:rsidR="00D90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заявок и</w:t>
      </w:r>
      <w:r w:rsidRPr="00DA5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договоров на привлечение внешнего и внебюджетного финансирования по тематике научных исследований;</w:t>
      </w:r>
    </w:p>
    <w:p w:rsidR="00015A71" w:rsidRDefault="00015A71" w:rsidP="00015A7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6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</w:t>
      </w:r>
      <w:r w:rsidR="00D90D00">
        <w:rPr>
          <w:rFonts w:ascii="Times New Roman" w:hAnsi="Times New Roman" w:cs="Times New Roman"/>
          <w:color w:val="000000" w:themeColor="text1"/>
          <w:sz w:val="28"/>
          <w:szCs w:val="28"/>
        </w:rPr>
        <w:t>научно-техническими работниками;</w:t>
      </w:r>
    </w:p>
    <w:p w:rsidR="00D90D00" w:rsidRDefault="00D90D00" w:rsidP="00015A7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90D0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научных публикаций по результатам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веденных исследований</w:t>
      </w:r>
      <w:r w:rsidR="00254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журналах, индексируемых в </w:t>
      </w:r>
      <w:proofErr w:type="spellStart"/>
      <w:r w:rsidR="002547D5">
        <w:rPr>
          <w:rFonts w:ascii="Times New Roman" w:hAnsi="Times New Roman" w:cs="Times New Roman"/>
          <w:color w:val="000000" w:themeColor="text1"/>
          <w:sz w:val="28"/>
          <w:szCs w:val="28"/>
        </w:rPr>
        <w:t>наукометрических</w:t>
      </w:r>
      <w:proofErr w:type="spellEnd"/>
      <w:r w:rsidR="00254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базах данных </w:t>
      </w:r>
      <w:r w:rsidR="002547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RSCI</w:t>
      </w:r>
      <w:r w:rsidR="002547D5" w:rsidRPr="00254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547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Scopus</w:t>
      </w:r>
      <w:r w:rsidR="002547D5" w:rsidRPr="00254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547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 w:rsidR="002547D5" w:rsidRPr="00254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7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="002547D5" w:rsidRPr="00254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7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оформле</w:t>
      </w:r>
      <w:r w:rsidRPr="00D90D00">
        <w:rPr>
          <w:rFonts w:ascii="Times New Roman" w:hAnsi="Times New Roman" w:cs="Times New Roman"/>
          <w:color w:val="000000" w:themeColor="text1"/>
          <w:sz w:val="28"/>
          <w:szCs w:val="28"/>
        </w:rPr>
        <w:t>ние заявок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регистрацию РИД.</w:t>
      </w:r>
    </w:p>
    <w:p w:rsidR="00237725" w:rsidRDefault="00237725" w:rsidP="00015A7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35B10" w:rsidRPr="00AB15F0" w:rsidRDefault="00235B10" w:rsidP="00AB15F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Критерии оценки</w:t>
      </w:r>
      <w:r w:rsidRPr="00AB15F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EE7302" w:rsidRPr="00EE7302" w:rsidRDefault="00EE7302" w:rsidP="00EE73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соавторство (авторство) не менее чем в 10 научных публикациях по направлению </w:t>
      </w:r>
      <w:r w:rsidRPr="00EE7302">
        <w:rPr>
          <w:rFonts w:ascii="Times New Roman" w:hAnsi="Times New Roman" w:cs="Times New Roman"/>
          <w:color w:val="000000" w:themeColor="text1"/>
          <w:sz w:val="28"/>
          <w:szCs w:val="28"/>
        </w:rPr>
        <w:t>Тракторное и сельскохозяйственное машиностроение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последние 5 лет;</w:t>
      </w:r>
    </w:p>
    <w:p w:rsidR="00015A71" w:rsidRDefault="00015A71" w:rsidP="00015A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752">
        <w:rPr>
          <w:rFonts w:ascii="Times New Roman" w:hAnsi="Times New Roman" w:cs="Times New Roman"/>
          <w:color w:val="000000" w:themeColor="text1"/>
          <w:sz w:val="28"/>
          <w:szCs w:val="28"/>
        </w:rPr>
        <w:t>- соавторство (авторство) в заявках на регистрацию результатов интеллектуальной деятельности;</w:t>
      </w:r>
    </w:p>
    <w:p w:rsidR="00C93B47" w:rsidRDefault="00C93B47" w:rsidP="00015A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8730F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изготовлении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образц</w:t>
      </w:r>
      <w:r w:rsidR="0048730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изделий по тематике исследований в рамках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госзаданий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3B47" w:rsidRDefault="00C93B47" w:rsidP="00015A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752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заявках на гранты и в</w:t>
      </w:r>
      <w:r w:rsidRPr="00DA5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грантах по тематике научных </w:t>
      </w:r>
      <w:r w:rsidR="00EE7302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исследований;</w:t>
      </w:r>
    </w:p>
    <w:p w:rsidR="00EE7302" w:rsidRDefault="00EE7302" w:rsidP="00015A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стаж работы в должности научного работника в </w:t>
      </w:r>
      <w:r w:rsidR="00994A50">
        <w:rPr>
          <w:rFonts w:ascii="Times New Roman" w:hAnsi="Times New Roman" w:cs="Times New Roman"/>
          <w:color w:val="000000" w:themeColor="text1"/>
          <w:sz w:val="28"/>
          <w:szCs w:val="28"/>
        </w:rPr>
        <w:t>научной организации, занимающейся исследованиями и разработками в области тракторного и сельскохозяйственного машиностроения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5 лет.</w:t>
      </w:r>
    </w:p>
    <w:p w:rsidR="007F0BBC" w:rsidRPr="00AB15F0" w:rsidRDefault="007F0BBC" w:rsidP="00AB15F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AB15F0" w:rsidRDefault="00935D67" w:rsidP="00AB15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3C4B4C" w:rsidRDefault="00EB5C3C" w:rsidP="00EB5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4B4C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ученая степень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доктора или</w:t>
      </w:r>
      <w:r w:rsidR="00CE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4B4C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кандидата </w:t>
      </w:r>
      <w:r w:rsidR="001D3DD0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наук;</w:t>
      </w:r>
    </w:p>
    <w:p w:rsidR="00EB5C3C" w:rsidRDefault="00EB5C3C" w:rsidP="00EB5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публикаций в области автотракторного и сельскохозяйственного машиностроения;</w:t>
      </w:r>
    </w:p>
    <w:p w:rsidR="006C4982" w:rsidRDefault="006C4982" w:rsidP="00EB5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обладать знаниями ЕСКД и общими принципами проектирования изделий машиностроения;</w:t>
      </w:r>
    </w:p>
    <w:p w:rsidR="00EB5C3C" w:rsidRDefault="00EB5C3C" w:rsidP="00EB5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опыт работы в области направления исследований не менее 5 лет;</w:t>
      </w:r>
    </w:p>
    <w:p w:rsidR="00EB5C3C" w:rsidRDefault="00EB5C3C" w:rsidP="00EB5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опыт реализации научных проектов;</w:t>
      </w:r>
    </w:p>
    <w:p w:rsidR="00EB5C3C" w:rsidRDefault="00EB5C3C" w:rsidP="00EB5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знаний в области проведения исследований в соответствии с принципами надлежащей лабораторной практики;</w:t>
      </w:r>
    </w:p>
    <w:p w:rsidR="006C4982" w:rsidRDefault="006C4982" w:rsidP="00EB5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владение со</w:t>
      </w:r>
      <w:r w:rsidR="0048730F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временными методами 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помощи цифровой измерительной аппаратуры и анализа результатов исследований;</w:t>
      </w:r>
    </w:p>
    <w:p w:rsidR="006C4982" w:rsidRPr="00EB5C3C" w:rsidRDefault="006C4982" w:rsidP="00EB5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опыта работы с аналоговыми и цифровыми датчиками вибрации и тензометрическим оборудованием;</w:t>
      </w:r>
    </w:p>
    <w:p w:rsidR="00EB5C3C" w:rsidRPr="00EB5C3C" w:rsidRDefault="00EB5C3C" w:rsidP="00EB5C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уверенное владение прикладными компьютерными программами для разработки и анализа: Компас-</w:t>
      </w:r>
      <w:r w:rsidRPr="00EB5C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EB5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SolidWorks</w:t>
      </w:r>
      <w:r w:rsidRPr="00EB5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пакетом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Simulation</w:t>
      </w:r>
      <w:r w:rsidRPr="00EB5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MatLab</w:t>
      </w:r>
      <w:proofErr w:type="spellEnd"/>
      <w:r w:rsidR="006C49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3BF" w:rsidRPr="00AB15F0" w:rsidRDefault="00BA73BF" w:rsidP="00AB1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AB15F0" w:rsidRDefault="00935D67" w:rsidP="00AB15F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AB15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Условия:</w:t>
      </w:r>
    </w:p>
    <w:p w:rsidR="00EB2952" w:rsidRPr="005F5E84" w:rsidRDefault="00151B8A" w:rsidP="00AB15F0">
      <w:pPr>
        <w:pStyle w:val="a3"/>
        <w:numPr>
          <w:ilvl w:val="0"/>
          <w:numId w:val="23"/>
        </w:numPr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5F5E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29267</w:t>
      </w:r>
      <w:r w:rsidR="00312D2B" w:rsidRPr="005F5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D67" w:rsidRPr="005F5E8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5F5E84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5F5E84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87543" w:rsidRDefault="00032999" w:rsidP="00AB15F0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</w:t>
      </w:r>
      <w:r w:rsidR="00B87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следующие виды работ: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727"/>
        <w:gridCol w:w="1269"/>
        <w:gridCol w:w="1056"/>
        <w:gridCol w:w="1070"/>
        <w:gridCol w:w="1056"/>
      </w:tblGrid>
      <w:tr w:rsidR="00B87543" w:rsidRPr="00B87543" w:rsidTr="005F5E84">
        <w:trPr>
          <w:trHeight w:val="1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43" w:rsidRPr="005F5E84" w:rsidRDefault="00B87543" w:rsidP="00B8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43" w:rsidRPr="005F5E84" w:rsidRDefault="00B87543" w:rsidP="00B8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43" w:rsidRPr="005F5E84" w:rsidRDefault="00B87543" w:rsidP="00B8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по проекту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43" w:rsidRPr="005F5E84" w:rsidRDefault="005F5E84" w:rsidP="00B8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15.12.</w:t>
            </w:r>
            <w:r w:rsidR="00B87543" w:rsidRPr="005F5E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43" w:rsidRPr="005F5E84" w:rsidRDefault="005F5E84" w:rsidP="00B8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15.06.</w:t>
            </w:r>
            <w:r w:rsidR="00B87543" w:rsidRPr="005F5E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43" w:rsidRPr="005F5E84" w:rsidRDefault="005F5E84" w:rsidP="00B8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15.12.</w:t>
            </w:r>
            <w:r w:rsidR="00B87543" w:rsidRPr="005F5E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</w:tr>
      <w:tr w:rsidR="00B87543" w:rsidRPr="008B1A20" w:rsidTr="005F5E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3" w:rsidRPr="005F5E84" w:rsidRDefault="00B87543" w:rsidP="00B875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3" w:rsidRPr="005F5E84" w:rsidRDefault="00B87543" w:rsidP="00B875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Принята к печати / опубликована научная статья в журнале из перечня RSCI,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43" w:rsidRPr="005F5E84" w:rsidRDefault="008B1A20" w:rsidP="00B8754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43" w:rsidRPr="005F5E84" w:rsidRDefault="008B1A20" w:rsidP="008B1A2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43" w:rsidRPr="005F5E84" w:rsidRDefault="008B1A20" w:rsidP="008B1A2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43" w:rsidRPr="005F5E84" w:rsidRDefault="008B1A20" w:rsidP="008B1A2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87543" w:rsidRPr="008B1A20" w:rsidTr="005F5E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3" w:rsidRPr="005F5E84" w:rsidRDefault="00B87543" w:rsidP="00B875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3" w:rsidRPr="005F5E84" w:rsidRDefault="00B87543" w:rsidP="00B875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Принята к печати / опубликована научная статья в международных журналах </w:t>
            </w: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Scopus</w:t>
            </w: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Sciences</w:t>
            </w: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Core</w:t>
            </w: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Collection</w:t>
            </w: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43" w:rsidRPr="005F5E84" w:rsidRDefault="008B1A20" w:rsidP="00B8754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43" w:rsidRPr="005F5E84" w:rsidRDefault="008B1A20" w:rsidP="0048730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43" w:rsidRPr="005F5E84" w:rsidRDefault="0048730F" w:rsidP="0048730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B1A20"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43" w:rsidRPr="005F5E84" w:rsidRDefault="008B1A20" w:rsidP="0048730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48730F"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87543" w:rsidRPr="008B1A20" w:rsidTr="005F5E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3" w:rsidRPr="005F5E84" w:rsidRDefault="00B87543" w:rsidP="00B875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3" w:rsidRPr="005F5E84" w:rsidRDefault="00B87543" w:rsidP="00B875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договоров на выполнение НИОКР, лицензионных договоров, тыс. </w:t>
            </w:r>
            <w:proofErr w:type="spellStart"/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43" w:rsidRPr="005F5E84" w:rsidRDefault="00B87543" w:rsidP="00B8754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43" w:rsidRPr="005F5E84" w:rsidRDefault="00B87543" w:rsidP="005F5E8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</w:tr>
      <w:tr w:rsidR="00B87543" w:rsidRPr="008B1A20" w:rsidTr="005F5E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3" w:rsidRPr="005F5E84" w:rsidRDefault="00B87543" w:rsidP="00B875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3" w:rsidRPr="005F5E84" w:rsidRDefault="00B87543" w:rsidP="00B875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Поданы заявки на результаты интеллектуальной деятельности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43" w:rsidRPr="005F5E84" w:rsidRDefault="008B1A20" w:rsidP="00B8754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43" w:rsidRPr="005F5E84" w:rsidRDefault="0048730F" w:rsidP="0048730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43" w:rsidRPr="005F5E84" w:rsidRDefault="008B1A20" w:rsidP="0048730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43" w:rsidRPr="005F5E84" w:rsidRDefault="0048730F" w:rsidP="0048730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87543" w:rsidRPr="00B87543" w:rsidTr="005F5E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3" w:rsidRPr="005F5E84" w:rsidRDefault="00B87543" w:rsidP="00B875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3" w:rsidRPr="005F5E84" w:rsidRDefault="00B87543" w:rsidP="00B8754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Подана заявка на получение внешнего финансирования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43" w:rsidRPr="005F5E84" w:rsidRDefault="008B1A20" w:rsidP="00B8754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43" w:rsidRPr="005F5E84" w:rsidRDefault="0048730F" w:rsidP="0048730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43" w:rsidRPr="005F5E84" w:rsidRDefault="008B1A20" w:rsidP="0048730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43" w:rsidRPr="005F5E84" w:rsidRDefault="0048730F" w:rsidP="0048730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7679F" w:rsidRPr="00AB15F0" w:rsidRDefault="00032999" w:rsidP="00AB15F0">
      <w:pPr>
        <w:numPr>
          <w:ilvl w:val="0"/>
          <w:numId w:val="23"/>
        </w:numPr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AB15F0" w:rsidRDefault="00032999" w:rsidP="00AB15F0">
      <w:pPr>
        <w:numPr>
          <w:ilvl w:val="0"/>
          <w:numId w:val="23"/>
        </w:numPr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543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EA3CC8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AB15F0" w:rsidRDefault="00EA3CC8" w:rsidP="00AB15F0">
      <w:pPr>
        <w:numPr>
          <w:ilvl w:val="0"/>
          <w:numId w:val="23"/>
        </w:numPr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AB15F0" w:rsidRDefault="00EA3CC8" w:rsidP="00AB15F0">
      <w:pPr>
        <w:numPr>
          <w:ilvl w:val="0"/>
          <w:numId w:val="23"/>
        </w:numPr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AB15F0" w:rsidRDefault="00EA3CC8" w:rsidP="00AB15F0">
      <w:pPr>
        <w:numPr>
          <w:ilvl w:val="0"/>
          <w:numId w:val="23"/>
        </w:numPr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1445EA" w:rsidRPr="00AB15F0" w:rsidRDefault="001445EA" w:rsidP="00AB15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AB15F0" w:rsidRDefault="00935D67" w:rsidP="00AB1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42969" w:rsidRPr="00AB15F0">
        <w:rPr>
          <w:rFonts w:ascii="Times New Roman" w:eastAsia="Times New Roman" w:hAnsi="Times New Roman"/>
          <w:sz w:val="28"/>
          <w:szCs w:val="28"/>
          <w:lang w:eastAsia="ru-RU"/>
        </w:rPr>
        <w:t>полная занятость (1,0 ставк</w:t>
      </w:r>
      <w:r w:rsidR="00B875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42969" w:rsidRPr="00AB15F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основному месту работы)</w:t>
      </w:r>
    </w:p>
    <w:p w:rsidR="00A42969" w:rsidRPr="00AB15F0" w:rsidRDefault="00935D67" w:rsidP="00AB15F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969" w:rsidRPr="00AB15F0">
        <w:rPr>
          <w:rFonts w:ascii="Times New Roman" w:eastAsia="Times New Roman" w:hAnsi="Times New Roman"/>
          <w:sz w:val="28"/>
          <w:szCs w:val="28"/>
          <w:lang w:eastAsia="ru-RU"/>
        </w:rPr>
        <w:t>полный день</w:t>
      </w:r>
    </w:p>
    <w:p w:rsidR="00FF6ADB" w:rsidRPr="00AB15F0" w:rsidRDefault="00FF6ADB" w:rsidP="00AB15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48730F" w:rsidRPr="005F5E84" w:rsidRDefault="0048730F" w:rsidP="0048730F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E84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отчество: Свинарев Иван Юрьевич, </w:t>
      </w:r>
      <w:r w:rsidR="003922A2" w:rsidRPr="003922A2">
        <w:rPr>
          <w:rFonts w:ascii="Times New Roman" w:eastAsia="Times New Roman" w:hAnsi="Times New Roman"/>
          <w:sz w:val="28"/>
          <w:szCs w:val="28"/>
          <w:lang w:eastAsia="ru-RU"/>
        </w:rPr>
        <w:t>советник при ректорате</w:t>
      </w:r>
      <w:r w:rsidR="003922A2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3922A2" w:rsidRPr="003922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2A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 w:rsidRPr="005F5E84">
        <w:rPr>
          <w:rFonts w:ascii="Times New Roman" w:eastAsia="Times New Roman" w:hAnsi="Times New Roman"/>
          <w:sz w:val="28"/>
          <w:szCs w:val="28"/>
          <w:lang w:eastAsia="ru-RU"/>
        </w:rPr>
        <w:t>проректора по науке;</w:t>
      </w:r>
    </w:p>
    <w:p w:rsidR="0048730F" w:rsidRPr="005F5E84" w:rsidRDefault="0048730F" w:rsidP="0048730F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5F5E8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5F5E84">
        <w:rPr>
          <w:rFonts w:ascii="Times New Roman" w:eastAsia="Times New Roman" w:hAnsi="Times New Roman"/>
          <w:sz w:val="28"/>
          <w:szCs w:val="28"/>
          <w:lang w:val="en-US" w:eastAsia="ru-RU"/>
        </w:rPr>
        <w:t>-mail: svinarev@rgau-msha.ru;</w:t>
      </w:r>
    </w:p>
    <w:p w:rsidR="00B87543" w:rsidRPr="005F5E84" w:rsidRDefault="0048730F" w:rsidP="0048730F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телефон: </w:t>
      </w:r>
      <w:r w:rsidRPr="005F5E84">
        <w:rPr>
          <w:rFonts w:ascii="Times New Roman" w:eastAsia="Times New Roman" w:hAnsi="Times New Roman"/>
          <w:sz w:val="28"/>
          <w:szCs w:val="28"/>
          <w:lang w:val="en-US" w:eastAsia="ru-RU"/>
        </w:rPr>
        <w:t>+7 (499) 976-08-13</w:t>
      </w:r>
      <w:r w:rsidRPr="005F5E8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sectPr w:rsidR="00B87543" w:rsidRPr="005F5E84" w:rsidSect="0023772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 w15:restartNumberingAfterBreak="0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833C6"/>
    <w:multiLevelType w:val="hybridMultilevel"/>
    <w:tmpl w:val="E07CAEA6"/>
    <w:lvl w:ilvl="0" w:tplc="1D86FDE0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1564FB"/>
    <w:multiLevelType w:val="hybridMultilevel"/>
    <w:tmpl w:val="5EB6EBCC"/>
    <w:lvl w:ilvl="0" w:tplc="1D86FD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528E5"/>
    <w:multiLevelType w:val="hybridMultilevel"/>
    <w:tmpl w:val="1D664B38"/>
    <w:lvl w:ilvl="0" w:tplc="1D86F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6"/>
  </w:num>
  <w:num w:numId="5">
    <w:abstractNumId w:val="27"/>
  </w:num>
  <w:num w:numId="6">
    <w:abstractNumId w:val="17"/>
  </w:num>
  <w:num w:numId="7">
    <w:abstractNumId w:val="1"/>
  </w:num>
  <w:num w:numId="8">
    <w:abstractNumId w:val="22"/>
  </w:num>
  <w:num w:numId="9">
    <w:abstractNumId w:val="15"/>
  </w:num>
  <w:num w:numId="10">
    <w:abstractNumId w:val="10"/>
  </w:num>
  <w:num w:numId="11">
    <w:abstractNumId w:val="2"/>
  </w:num>
  <w:num w:numId="12">
    <w:abstractNumId w:val="25"/>
  </w:num>
  <w:num w:numId="13">
    <w:abstractNumId w:val="9"/>
  </w:num>
  <w:num w:numId="14">
    <w:abstractNumId w:val="4"/>
  </w:num>
  <w:num w:numId="15">
    <w:abstractNumId w:val="12"/>
  </w:num>
  <w:num w:numId="16">
    <w:abstractNumId w:val="24"/>
  </w:num>
  <w:num w:numId="17">
    <w:abstractNumId w:val="13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26"/>
  </w:num>
  <w:num w:numId="22">
    <w:abstractNumId w:val="21"/>
  </w:num>
  <w:num w:numId="23">
    <w:abstractNumId w:val="8"/>
  </w:num>
  <w:num w:numId="24">
    <w:abstractNumId w:val="5"/>
  </w:num>
  <w:num w:numId="25">
    <w:abstractNumId w:val="16"/>
  </w:num>
  <w:num w:numId="26">
    <w:abstractNumId w:val="14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67"/>
    <w:rsid w:val="00002637"/>
    <w:rsid w:val="00015A71"/>
    <w:rsid w:val="00024C32"/>
    <w:rsid w:val="00032999"/>
    <w:rsid w:val="00034864"/>
    <w:rsid w:val="00057213"/>
    <w:rsid w:val="00114C24"/>
    <w:rsid w:val="00132FC1"/>
    <w:rsid w:val="00142220"/>
    <w:rsid w:val="00143C3F"/>
    <w:rsid w:val="001445EA"/>
    <w:rsid w:val="00151B8A"/>
    <w:rsid w:val="001619B1"/>
    <w:rsid w:val="001843D3"/>
    <w:rsid w:val="001C0684"/>
    <w:rsid w:val="001C0746"/>
    <w:rsid w:val="001D3DD0"/>
    <w:rsid w:val="001F399D"/>
    <w:rsid w:val="001F40D0"/>
    <w:rsid w:val="00204C0F"/>
    <w:rsid w:val="00220D10"/>
    <w:rsid w:val="00235B10"/>
    <w:rsid w:val="00237725"/>
    <w:rsid w:val="002547D5"/>
    <w:rsid w:val="00260908"/>
    <w:rsid w:val="002959BB"/>
    <w:rsid w:val="002A3EE9"/>
    <w:rsid w:val="002A594A"/>
    <w:rsid w:val="002C5E4C"/>
    <w:rsid w:val="002D30DC"/>
    <w:rsid w:val="002E671A"/>
    <w:rsid w:val="00302615"/>
    <w:rsid w:val="00312D2B"/>
    <w:rsid w:val="003429B3"/>
    <w:rsid w:val="003569A8"/>
    <w:rsid w:val="0038306E"/>
    <w:rsid w:val="0038566F"/>
    <w:rsid w:val="003922A2"/>
    <w:rsid w:val="003A4D14"/>
    <w:rsid w:val="003C4B4C"/>
    <w:rsid w:val="003C6D67"/>
    <w:rsid w:val="003D3FA3"/>
    <w:rsid w:val="003D4F4A"/>
    <w:rsid w:val="00421669"/>
    <w:rsid w:val="0042622C"/>
    <w:rsid w:val="00431339"/>
    <w:rsid w:val="004353F5"/>
    <w:rsid w:val="00435DAD"/>
    <w:rsid w:val="00451647"/>
    <w:rsid w:val="00467794"/>
    <w:rsid w:val="0047231F"/>
    <w:rsid w:val="00476FC6"/>
    <w:rsid w:val="0048730F"/>
    <w:rsid w:val="004F0DB9"/>
    <w:rsid w:val="004F0F89"/>
    <w:rsid w:val="005065E3"/>
    <w:rsid w:val="00511C30"/>
    <w:rsid w:val="00524BB9"/>
    <w:rsid w:val="00534194"/>
    <w:rsid w:val="005345F7"/>
    <w:rsid w:val="00536F20"/>
    <w:rsid w:val="00550800"/>
    <w:rsid w:val="005742DD"/>
    <w:rsid w:val="005B7BEC"/>
    <w:rsid w:val="005D549F"/>
    <w:rsid w:val="005F5E84"/>
    <w:rsid w:val="006572B3"/>
    <w:rsid w:val="00680684"/>
    <w:rsid w:val="006A15D7"/>
    <w:rsid w:val="006C4982"/>
    <w:rsid w:val="006F24DF"/>
    <w:rsid w:val="007022B4"/>
    <w:rsid w:val="007059A7"/>
    <w:rsid w:val="0070627E"/>
    <w:rsid w:val="0071175B"/>
    <w:rsid w:val="00744792"/>
    <w:rsid w:val="00753867"/>
    <w:rsid w:val="00764432"/>
    <w:rsid w:val="00790349"/>
    <w:rsid w:val="007940EA"/>
    <w:rsid w:val="007A1AAF"/>
    <w:rsid w:val="007A4083"/>
    <w:rsid w:val="007A74BB"/>
    <w:rsid w:val="007D3B8E"/>
    <w:rsid w:val="007F0BBC"/>
    <w:rsid w:val="00811E81"/>
    <w:rsid w:val="008232C3"/>
    <w:rsid w:val="008312B9"/>
    <w:rsid w:val="00860341"/>
    <w:rsid w:val="0087324B"/>
    <w:rsid w:val="0087679F"/>
    <w:rsid w:val="008B1A20"/>
    <w:rsid w:val="008C1305"/>
    <w:rsid w:val="008C144B"/>
    <w:rsid w:val="008C7D1B"/>
    <w:rsid w:val="00916994"/>
    <w:rsid w:val="00935D67"/>
    <w:rsid w:val="00965B5B"/>
    <w:rsid w:val="00977398"/>
    <w:rsid w:val="00994A50"/>
    <w:rsid w:val="009A6F77"/>
    <w:rsid w:val="009B26CD"/>
    <w:rsid w:val="009C07C6"/>
    <w:rsid w:val="009E0FAD"/>
    <w:rsid w:val="00A26F86"/>
    <w:rsid w:val="00A41E51"/>
    <w:rsid w:val="00A42969"/>
    <w:rsid w:val="00A55FC3"/>
    <w:rsid w:val="00A84445"/>
    <w:rsid w:val="00A93C6B"/>
    <w:rsid w:val="00AB15F0"/>
    <w:rsid w:val="00AB5631"/>
    <w:rsid w:val="00AD0291"/>
    <w:rsid w:val="00AD2D6F"/>
    <w:rsid w:val="00AE144C"/>
    <w:rsid w:val="00AE2E4B"/>
    <w:rsid w:val="00B06C21"/>
    <w:rsid w:val="00B251D5"/>
    <w:rsid w:val="00B83178"/>
    <w:rsid w:val="00B87543"/>
    <w:rsid w:val="00BA5CA3"/>
    <w:rsid w:val="00BA73BF"/>
    <w:rsid w:val="00BB564B"/>
    <w:rsid w:val="00BB6FE0"/>
    <w:rsid w:val="00C1270C"/>
    <w:rsid w:val="00C35B47"/>
    <w:rsid w:val="00C370A1"/>
    <w:rsid w:val="00C83E8F"/>
    <w:rsid w:val="00C9062D"/>
    <w:rsid w:val="00C93B47"/>
    <w:rsid w:val="00CB09F1"/>
    <w:rsid w:val="00CB31C5"/>
    <w:rsid w:val="00CC7512"/>
    <w:rsid w:val="00CD0285"/>
    <w:rsid w:val="00CD25AC"/>
    <w:rsid w:val="00CE31F0"/>
    <w:rsid w:val="00D120CE"/>
    <w:rsid w:val="00D17064"/>
    <w:rsid w:val="00D50905"/>
    <w:rsid w:val="00D66264"/>
    <w:rsid w:val="00D90D00"/>
    <w:rsid w:val="00DA40D8"/>
    <w:rsid w:val="00DA5752"/>
    <w:rsid w:val="00E223B6"/>
    <w:rsid w:val="00E42CF6"/>
    <w:rsid w:val="00E500E6"/>
    <w:rsid w:val="00E87AB5"/>
    <w:rsid w:val="00EA3CC8"/>
    <w:rsid w:val="00EB2952"/>
    <w:rsid w:val="00EB4CD3"/>
    <w:rsid w:val="00EB5C3C"/>
    <w:rsid w:val="00EE7302"/>
    <w:rsid w:val="00F21900"/>
    <w:rsid w:val="00F40DAE"/>
    <w:rsid w:val="00F50928"/>
    <w:rsid w:val="00F70058"/>
    <w:rsid w:val="00F71DAD"/>
    <w:rsid w:val="00F80EDF"/>
    <w:rsid w:val="00F9144A"/>
    <w:rsid w:val="00F9483E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6707"/>
  <w15:docId w15:val="{785BDCBA-FE44-4C98-9DD9-07F87C79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534194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A2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71BAA-1F84-45BE-9820-5486590C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Karina</cp:lastModifiedBy>
  <cp:revision>2</cp:revision>
  <cp:lastPrinted>2021-05-12T11:48:00Z</cp:lastPrinted>
  <dcterms:created xsi:type="dcterms:W3CDTF">2022-09-21T10:05:00Z</dcterms:created>
  <dcterms:modified xsi:type="dcterms:W3CDTF">2022-09-21T10:05:00Z</dcterms:modified>
</cp:coreProperties>
</file>