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03" w:rsidRPr="00AA0485" w:rsidRDefault="00963403" w:rsidP="00963403">
      <w:pPr>
        <w:tabs>
          <w:tab w:val="left" w:pos="3990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МИНИСТЕРСТВО СЕЛЬСКОГО ХОЗЯЙСТВА РОССИЙСКОЙ ФЕДЕРАЦИИ</w:t>
      </w:r>
    </w:p>
    <w:p w:rsidR="00963403" w:rsidRDefault="00963403" w:rsidP="0096340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24130</wp:posOffset>
            </wp:positionV>
            <wp:extent cx="763270" cy="76009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403" w:rsidRDefault="00963403" w:rsidP="00963403">
      <w:pPr>
        <w:jc w:val="center"/>
        <w:rPr>
          <w:b/>
          <w:bCs/>
          <w:sz w:val="28"/>
          <w:szCs w:val="28"/>
          <w:u w:val="single"/>
        </w:rPr>
      </w:pPr>
    </w:p>
    <w:p w:rsidR="00963403" w:rsidRDefault="00963403" w:rsidP="00963403">
      <w:pPr>
        <w:jc w:val="center"/>
        <w:rPr>
          <w:b/>
          <w:bCs/>
          <w:sz w:val="28"/>
          <w:szCs w:val="28"/>
          <w:u w:val="single"/>
        </w:rPr>
      </w:pPr>
    </w:p>
    <w:p w:rsidR="00963403" w:rsidRDefault="00963403" w:rsidP="00963403">
      <w:pPr>
        <w:jc w:val="center"/>
        <w:rPr>
          <w:b/>
          <w:bCs/>
          <w:sz w:val="28"/>
          <w:szCs w:val="28"/>
          <w:u w:val="single"/>
        </w:rPr>
      </w:pPr>
    </w:p>
    <w:p w:rsidR="00963403" w:rsidRPr="00FE5AA0" w:rsidRDefault="00963403" w:rsidP="00963403">
      <w:pPr>
        <w:jc w:val="center"/>
        <w:rPr>
          <w:bCs/>
        </w:rPr>
      </w:pPr>
      <w:r w:rsidRPr="00FE5AA0">
        <w:rPr>
          <w:bCs/>
        </w:rPr>
        <w:t xml:space="preserve">Федеральное государственное бюджетное образовательное учреждение высшего образования </w:t>
      </w:r>
    </w:p>
    <w:p w:rsidR="00963403" w:rsidRPr="00FE5AA0" w:rsidRDefault="00963403" w:rsidP="00963403">
      <w:pPr>
        <w:jc w:val="center"/>
        <w:rPr>
          <w:bCs/>
        </w:rPr>
      </w:pPr>
      <w:r w:rsidRPr="00FE5AA0">
        <w:rPr>
          <w:bCs/>
        </w:rPr>
        <w:t>«Российский государственный аграрный университет – МСХА имени К.А. Тимирязева»</w:t>
      </w:r>
    </w:p>
    <w:p w:rsidR="00963403" w:rsidRPr="00FE5AA0" w:rsidRDefault="00963403" w:rsidP="00963403">
      <w:pPr>
        <w:jc w:val="center"/>
        <w:rPr>
          <w:bCs/>
        </w:rPr>
      </w:pPr>
      <w:r w:rsidRPr="00FE5AA0">
        <w:rPr>
          <w:bCs/>
        </w:rPr>
        <w:t>(ФГБОУ ВО РГАУ-МСХА имени К.А. Тимирязева)</w:t>
      </w:r>
    </w:p>
    <w:p w:rsidR="00963403" w:rsidRDefault="00963403" w:rsidP="00963403">
      <w:pPr>
        <w:pBdr>
          <w:top w:val="double" w:sz="4" w:space="4" w:color="auto"/>
        </w:pBdr>
        <w:rPr>
          <w:sz w:val="28"/>
          <w:szCs w:val="28"/>
        </w:rPr>
      </w:pPr>
    </w:p>
    <w:p w:rsidR="00963403" w:rsidRPr="00963403" w:rsidRDefault="00963403" w:rsidP="00963403">
      <w:pPr>
        <w:jc w:val="center"/>
        <w:rPr>
          <w:sz w:val="28"/>
          <w:szCs w:val="28"/>
        </w:rPr>
      </w:pPr>
      <w:r w:rsidRPr="00963403">
        <w:rPr>
          <w:sz w:val="28"/>
          <w:szCs w:val="28"/>
        </w:rPr>
        <w:t>Институт экономики и управления АПК</w:t>
      </w:r>
    </w:p>
    <w:p w:rsidR="004E47F6" w:rsidRDefault="004E47F6">
      <w:pPr>
        <w:pStyle w:val="a3"/>
        <w:ind w:left="0"/>
        <w:rPr>
          <w:b/>
          <w:sz w:val="30"/>
        </w:rPr>
      </w:pPr>
    </w:p>
    <w:p w:rsidR="0003237B" w:rsidRDefault="0003237B" w:rsidP="00963403">
      <w:pPr>
        <w:jc w:val="center"/>
        <w:rPr>
          <w:b/>
          <w:sz w:val="28"/>
          <w:szCs w:val="28"/>
        </w:rPr>
      </w:pPr>
    </w:p>
    <w:p w:rsidR="0003237B" w:rsidRDefault="0003237B" w:rsidP="00963403">
      <w:pPr>
        <w:jc w:val="center"/>
        <w:rPr>
          <w:b/>
          <w:sz w:val="28"/>
          <w:szCs w:val="28"/>
        </w:rPr>
      </w:pPr>
    </w:p>
    <w:p w:rsidR="0003237B" w:rsidRDefault="0003237B" w:rsidP="00963403">
      <w:pPr>
        <w:jc w:val="center"/>
        <w:rPr>
          <w:b/>
          <w:sz w:val="28"/>
          <w:szCs w:val="28"/>
        </w:rPr>
      </w:pPr>
    </w:p>
    <w:p w:rsidR="0003237B" w:rsidRDefault="0003237B" w:rsidP="00963403">
      <w:pPr>
        <w:jc w:val="center"/>
        <w:rPr>
          <w:b/>
          <w:sz w:val="28"/>
          <w:szCs w:val="28"/>
        </w:rPr>
      </w:pPr>
    </w:p>
    <w:p w:rsidR="00963403" w:rsidRPr="00963403" w:rsidRDefault="00963403" w:rsidP="00963403">
      <w:pPr>
        <w:jc w:val="center"/>
        <w:rPr>
          <w:b/>
          <w:sz w:val="28"/>
          <w:szCs w:val="28"/>
        </w:rPr>
      </w:pPr>
      <w:r w:rsidRPr="00963403">
        <w:rPr>
          <w:b/>
          <w:sz w:val="28"/>
          <w:szCs w:val="28"/>
        </w:rPr>
        <w:t>ПРОГРАММА ВСТУПИТЕЛЬНОГО ИСПЫТАНИЯ</w:t>
      </w:r>
    </w:p>
    <w:p w:rsidR="00963403" w:rsidRDefault="00963403" w:rsidP="00963403">
      <w:pPr>
        <w:jc w:val="center"/>
        <w:rPr>
          <w:b/>
          <w:sz w:val="28"/>
          <w:szCs w:val="28"/>
        </w:rPr>
      </w:pPr>
      <w:r w:rsidRPr="00963403">
        <w:rPr>
          <w:b/>
          <w:sz w:val="28"/>
          <w:szCs w:val="28"/>
        </w:rPr>
        <w:t xml:space="preserve">ПО </w:t>
      </w:r>
      <w:r w:rsidR="00DA272A">
        <w:rPr>
          <w:b/>
          <w:sz w:val="28"/>
          <w:szCs w:val="28"/>
        </w:rPr>
        <w:t>ИНОСТРАННОМУ ЯЗЫКУ</w:t>
      </w:r>
    </w:p>
    <w:p w:rsidR="00DA272A" w:rsidRDefault="00794285">
      <w:pPr>
        <w:ind w:left="301" w:right="466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 (английский, немецкий, французский языки)</w:t>
      </w:r>
      <w:r>
        <w:rPr>
          <w:b/>
          <w:spacing w:val="-67"/>
          <w:sz w:val="28"/>
        </w:rPr>
        <w:t xml:space="preserve"> </w:t>
      </w:r>
    </w:p>
    <w:p w:rsidR="0003237B" w:rsidRDefault="0003237B">
      <w:pPr>
        <w:spacing w:line="321" w:lineRule="exact"/>
        <w:ind w:left="301" w:right="467"/>
        <w:jc w:val="center"/>
        <w:rPr>
          <w:b/>
          <w:sz w:val="28"/>
        </w:rPr>
      </w:pPr>
    </w:p>
    <w:p w:rsidR="00DA272A" w:rsidRDefault="00DA272A">
      <w:pPr>
        <w:spacing w:line="321" w:lineRule="exact"/>
        <w:ind w:left="301" w:right="467"/>
        <w:jc w:val="center"/>
        <w:rPr>
          <w:b/>
          <w:sz w:val="28"/>
        </w:rPr>
      </w:pPr>
    </w:p>
    <w:p w:rsidR="00DA272A" w:rsidRDefault="00DA272A">
      <w:pPr>
        <w:spacing w:line="321" w:lineRule="exact"/>
        <w:ind w:left="301" w:right="467"/>
        <w:jc w:val="center"/>
        <w:rPr>
          <w:b/>
          <w:sz w:val="28"/>
        </w:rPr>
      </w:pPr>
    </w:p>
    <w:p w:rsidR="0003237B" w:rsidRPr="00963403" w:rsidRDefault="0003237B">
      <w:pPr>
        <w:spacing w:line="321" w:lineRule="exact"/>
        <w:ind w:left="301" w:right="467"/>
        <w:jc w:val="center"/>
        <w:rPr>
          <w:b/>
          <w:sz w:val="28"/>
        </w:rPr>
      </w:pPr>
    </w:p>
    <w:p w:rsidR="004E47F6" w:rsidRDefault="004E47F6">
      <w:pPr>
        <w:pStyle w:val="a3"/>
        <w:ind w:left="0"/>
        <w:rPr>
          <w:i/>
          <w:sz w:val="18"/>
        </w:rPr>
      </w:pPr>
    </w:p>
    <w:p w:rsidR="00963403" w:rsidRDefault="00963403" w:rsidP="00963403">
      <w:pPr>
        <w:jc w:val="center"/>
        <w:rPr>
          <w:i/>
          <w:iCs/>
          <w:sz w:val="28"/>
          <w:szCs w:val="28"/>
        </w:rPr>
      </w:pPr>
      <w:r w:rsidRPr="00D9023B">
        <w:rPr>
          <w:i/>
          <w:iCs/>
          <w:sz w:val="28"/>
          <w:szCs w:val="28"/>
        </w:rPr>
        <w:t xml:space="preserve">для поступающих на обучение по программам подготовки </w:t>
      </w:r>
    </w:p>
    <w:p w:rsidR="00963403" w:rsidRPr="00D9023B" w:rsidRDefault="00963403" w:rsidP="0096340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научных и </w:t>
      </w:r>
      <w:r w:rsidRPr="00D9023B">
        <w:rPr>
          <w:i/>
          <w:iCs/>
          <w:sz w:val="28"/>
          <w:szCs w:val="28"/>
        </w:rPr>
        <w:t>научно-педагогических кадров в аспирантуре в 20</w:t>
      </w:r>
      <w:r>
        <w:rPr>
          <w:i/>
          <w:iCs/>
          <w:sz w:val="28"/>
          <w:szCs w:val="28"/>
        </w:rPr>
        <w:t>24</w:t>
      </w:r>
      <w:r w:rsidRPr="00D9023B">
        <w:rPr>
          <w:i/>
          <w:iCs/>
          <w:sz w:val="28"/>
          <w:szCs w:val="28"/>
        </w:rPr>
        <w:t xml:space="preserve"> году</w:t>
      </w:r>
    </w:p>
    <w:p w:rsidR="00963403" w:rsidRDefault="00963403">
      <w:pPr>
        <w:pStyle w:val="a3"/>
        <w:ind w:left="0"/>
        <w:rPr>
          <w:i/>
          <w:sz w:val="18"/>
        </w:rPr>
      </w:pPr>
    </w:p>
    <w:p w:rsidR="00CF1C5D" w:rsidRDefault="00CF1C5D" w:rsidP="00CF1C5D">
      <w:pPr>
        <w:pStyle w:val="a3"/>
        <w:ind w:left="301" w:right="463"/>
        <w:jc w:val="center"/>
      </w:pPr>
    </w:p>
    <w:p w:rsidR="0003237B" w:rsidRDefault="0003237B" w:rsidP="00CF1C5D">
      <w:pPr>
        <w:pStyle w:val="a3"/>
        <w:ind w:left="301" w:right="463"/>
        <w:jc w:val="center"/>
      </w:pPr>
    </w:p>
    <w:p w:rsidR="0003237B" w:rsidRDefault="0003237B" w:rsidP="00CF1C5D">
      <w:pPr>
        <w:pStyle w:val="a3"/>
        <w:ind w:left="301" w:right="463"/>
        <w:jc w:val="center"/>
      </w:pPr>
    </w:p>
    <w:p w:rsidR="004E47F6" w:rsidRDefault="004E47F6" w:rsidP="00CF1C5D">
      <w:pPr>
        <w:pStyle w:val="a3"/>
        <w:ind w:left="0"/>
        <w:jc w:val="center"/>
        <w:rPr>
          <w:i/>
          <w:sz w:val="18"/>
        </w:rPr>
      </w:pPr>
    </w:p>
    <w:p w:rsidR="005C17FC" w:rsidRDefault="005C17FC" w:rsidP="005C17FC">
      <w:pPr>
        <w:pStyle w:val="a3"/>
        <w:ind w:left="0"/>
        <w:jc w:val="center"/>
        <w:rPr>
          <w:i/>
          <w:sz w:val="18"/>
        </w:rPr>
      </w:pPr>
    </w:p>
    <w:p w:rsidR="0003237B" w:rsidRDefault="0003237B" w:rsidP="005C17FC">
      <w:pPr>
        <w:pStyle w:val="a3"/>
        <w:ind w:left="0"/>
        <w:jc w:val="center"/>
        <w:rPr>
          <w:i/>
          <w:sz w:val="18"/>
        </w:rPr>
      </w:pPr>
    </w:p>
    <w:p w:rsidR="0003237B" w:rsidRDefault="0003237B" w:rsidP="005C17FC">
      <w:pPr>
        <w:pStyle w:val="a3"/>
        <w:ind w:left="0"/>
        <w:jc w:val="center"/>
        <w:rPr>
          <w:i/>
          <w:sz w:val="18"/>
        </w:rPr>
      </w:pPr>
    </w:p>
    <w:p w:rsidR="0003237B" w:rsidRDefault="0003237B" w:rsidP="005C17FC">
      <w:pPr>
        <w:pStyle w:val="a3"/>
        <w:ind w:left="0"/>
        <w:jc w:val="center"/>
        <w:rPr>
          <w:i/>
          <w:sz w:val="18"/>
        </w:rPr>
      </w:pPr>
    </w:p>
    <w:p w:rsidR="0003237B" w:rsidRDefault="0003237B" w:rsidP="005C17FC">
      <w:pPr>
        <w:pStyle w:val="a3"/>
        <w:ind w:left="0"/>
        <w:jc w:val="center"/>
        <w:rPr>
          <w:i/>
          <w:sz w:val="18"/>
        </w:rPr>
      </w:pPr>
    </w:p>
    <w:p w:rsidR="0003237B" w:rsidRDefault="0003237B" w:rsidP="005C17FC">
      <w:pPr>
        <w:pStyle w:val="a3"/>
        <w:ind w:left="0"/>
        <w:jc w:val="center"/>
        <w:rPr>
          <w:i/>
          <w:sz w:val="18"/>
        </w:rPr>
      </w:pPr>
    </w:p>
    <w:p w:rsidR="0003237B" w:rsidRDefault="0003237B" w:rsidP="005C17FC">
      <w:pPr>
        <w:pStyle w:val="a3"/>
        <w:ind w:left="0"/>
        <w:jc w:val="center"/>
        <w:rPr>
          <w:i/>
          <w:sz w:val="18"/>
        </w:rPr>
      </w:pPr>
    </w:p>
    <w:p w:rsidR="0003237B" w:rsidRDefault="0003237B" w:rsidP="005C17FC">
      <w:pPr>
        <w:pStyle w:val="a3"/>
        <w:ind w:left="0"/>
        <w:jc w:val="center"/>
        <w:rPr>
          <w:i/>
          <w:sz w:val="18"/>
        </w:rPr>
      </w:pPr>
    </w:p>
    <w:p w:rsidR="0003237B" w:rsidRDefault="0003237B" w:rsidP="005C17FC">
      <w:pPr>
        <w:pStyle w:val="a3"/>
        <w:ind w:left="0"/>
        <w:jc w:val="center"/>
        <w:rPr>
          <w:i/>
          <w:sz w:val="18"/>
        </w:rPr>
      </w:pPr>
    </w:p>
    <w:p w:rsidR="0003237B" w:rsidRDefault="0003237B" w:rsidP="005C17FC">
      <w:pPr>
        <w:pStyle w:val="a3"/>
        <w:ind w:left="0"/>
        <w:jc w:val="center"/>
        <w:rPr>
          <w:i/>
          <w:sz w:val="18"/>
        </w:rPr>
      </w:pPr>
    </w:p>
    <w:p w:rsidR="0003237B" w:rsidRDefault="0003237B" w:rsidP="005C17FC">
      <w:pPr>
        <w:pStyle w:val="a3"/>
        <w:ind w:left="0"/>
        <w:jc w:val="center"/>
        <w:rPr>
          <w:i/>
          <w:sz w:val="18"/>
        </w:rPr>
      </w:pPr>
    </w:p>
    <w:p w:rsidR="0003237B" w:rsidRDefault="0003237B" w:rsidP="005C17FC">
      <w:pPr>
        <w:pStyle w:val="a3"/>
        <w:ind w:left="0"/>
        <w:jc w:val="center"/>
        <w:rPr>
          <w:i/>
          <w:sz w:val="18"/>
        </w:rPr>
      </w:pPr>
    </w:p>
    <w:p w:rsidR="005C17FC" w:rsidRDefault="005C17FC" w:rsidP="005C17FC">
      <w:pPr>
        <w:pStyle w:val="a3"/>
        <w:ind w:left="0"/>
        <w:jc w:val="center"/>
        <w:rPr>
          <w:i/>
          <w:sz w:val="18"/>
        </w:rPr>
      </w:pPr>
    </w:p>
    <w:p w:rsidR="005C17FC" w:rsidRDefault="005C17FC" w:rsidP="005C17FC">
      <w:pPr>
        <w:pStyle w:val="a3"/>
        <w:ind w:left="0"/>
        <w:jc w:val="center"/>
        <w:rPr>
          <w:i/>
          <w:sz w:val="18"/>
        </w:rPr>
      </w:pPr>
    </w:p>
    <w:p w:rsidR="005C17FC" w:rsidRDefault="005C17FC" w:rsidP="005C17FC">
      <w:pPr>
        <w:pStyle w:val="a3"/>
        <w:ind w:left="0"/>
        <w:jc w:val="center"/>
        <w:rPr>
          <w:i/>
          <w:sz w:val="18"/>
        </w:rPr>
      </w:pPr>
    </w:p>
    <w:p w:rsidR="005C17FC" w:rsidRDefault="005C17FC" w:rsidP="005C17FC">
      <w:pPr>
        <w:pStyle w:val="a3"/>
        <w:ind w:left="0"/>
        <w:jc w:val="center"/>
        <w:rPr>
          <w:i/>
          <w:sz w:val="18"/>
        </w:rPr>
      </w:pPr>
    </w:p>
    <w:p w:rsidR="005C17FC" w:rsidRDefault="005C17FC" w:rsidP="005C17FC">
      <w:pPr>
        <w:pStyle w:val="a3"/>
        <w:ind w:left="0"/>
        <w:jc w:val="center"/>
        <w:rPr>
          <w:i/>
          <w:sz w:val="18"/>
        </w:rPr>
      </w:pPr>
    </w:p>
    <w:p w:rsidR="00DA272A" w:rsidRDefault="00DA272A" w:rsidP="005C17FC">
      <w:pPr>
        <w:pStyle w:val="a3"/>
        <w:ind w:left="0"/>
        <w:jc w:val="center"/>
        <w:rPr>
          <w:i/>
          <w:sz w:val="18"/>
        </w:rPr>
      </w:pPr>
    </w:p>
    <w:p w:rsidR="00DA272A" w:rsidRDefault="00DA272A" w:rsidP="005C17FC">
      <w:pPr>
        <w:pStyle w:val="a3"/>
        <w:ind w:left="0"/>
        <w:jc w:val="center"/>
        <w:rPr>
          <w:i/>
          <w:sz w:val="18"/>
        </w:rPr>
      </w:pPr>
    </w:p>
    <w:p w:rsidR="00DA272A" w:rsidRDefault="00DA272A" w:rsidP="005C17FC">
      <w:pPr>
        <w:pStyle w:val="a3"/>
        <w:ind w:left="0"/>
        <w:jc w:val="center"/>
        <w:rPr>
          <w:i/>
          <w:sz w:val="18"/>
        </w:rPr>
      </w:pPr>
    </w:p>
    <w:p w:rsidR="00DA272A" w:rsidRDefault="00DA272A" w:rsidP="005C17FC">
      <w:pPr>
        <w:pStyle w:val="a3"/>
        <w:ind w:left="0"/>
        <w:jc w:val="center"/>
        <w:rPr>
          <w:i/>
          <w:sz w:val="18"/>
        </w:rPr>
      </w:pPr>
    </w:p>
    <w:p w:rsidR="00DA272A" w:rsidRDefault="00DA272A" w:rsidP="005C17FC">
      <w:pPr>
        <w:pStyle w:val="a3"/>
        <w:ind w:left="0"/>
        <w:jc w:val="center"/>
        <w:rPr>
          <w:i/>
          <w:sz w:val="18"/>
        </w:rPr>
      </w:pPr>
    </w:p>
    <w:p w:rsidR="00DA272A" w:rsidRDefault="00DA272A" w:rsidP="005C17FC">
      <w:pPr>
        <w:pStyle w:val="a3"/>
        <w:ind w:left="0"/>
        <w:jc w:val="center"/>
        <w:rPr>
          <w:i/>
          <w:sz w:val="18"/>
        </w:rPr>
      </w:pPr>
    </w:p>
    <w:p w:rsidR="005C17FC" w:rsidRDefault="005C17FC" w:rsidP="005C17FC">
      <w:pPr>
        <w:pStyle w:val="a3"/>
        <w:ind w:left="0"/>
        <w:jc w:val="center"/>
        <w:rPr>
          <w:i/>
          <w:sz w:val="18"/>
        </w:rPr>
      </w:pPr>
      <w:bookmarkStart w:id="0" w:name="_GoBack"/>
      <w:bookmarkEnd w:id="0"/>
      <w:r w:rsidRPr="00D9023B">
        <w:t>Москва, 20</w:t>
      </w:r>
      <w:r>
        <w:t>2</w:t>
      </w:r>
      <w:r w:rsidR="00CF1C5D">
        <w:t>3</w:t>
      </w:r>
    </w:p>
    <w:p w:rsidR="004E47F6" w:rsidRPr="00DA272A" w:rsidRDefault="004E47F6">
      <w:pPr>
        <w:rPr>
          <w:b/>
          <w:sz w:val="28"/>
        </w:rPr>
        <w:sectPr w:rsidR="004E47F6" w:rsidRPr="00DA272A">
          <w:footerReference w:type="default" r:id="rId9"/>
          <w:pgSz w:w="11910" w:h="16840"/>
          <w:pgMar w:top="1040" w:right="580" w:bottom="1480" w:left="1600" w:header="0" w:footer="1277" w:gutter="0"/>
          <w:cols w:space="720"/>
        </w:sectPr>
      </w:pPr>
    </w:p>
    <w:p w:rsidR="004E47F6" w:rsidRDefault="00794285">
      <w:pPr>
        <w:pStyle w:val="110"/>
        <w:numPr>
          <w:ilvl w:val="5"/>
          <w:numId w:val="11"/>
        </w:numPr>
        <w:tabs>
          <w:tab w:val="left" w:pos="1674"/>
        </w:tabs>
        <w:spacing w:before="77"/>
        <w:ind w:hanging="361"/>
        <w:jc w:val="both"/>
      </w:pPr>
      <w:bookmarkStart w:id="1" w:name="_bookmark0"/>
      <w:bookmarkEnd w:id="1"/>
      <w:r>
        <w:lastRenderedPageBreak/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</w:p>
    <w:p w:rsidR="004E47F6" w:rsidRDefault="0003237B">
      <w:pPr>
        <w:pStyle w:val="a3"/>
        <w:spacing w:before="23"/>
        <w:ind w:right="264" w:firstLine="566"/>
        <w:jc w:val="both"/>
        <w:rPr>
          <w:b/>
        </w:rPr>
      </w:pPr>
      <w:r w:rsidRPr="0018527A">
        <w:t>Данная программа предназначена для подготовки к вступительным испытаниям по</w:t>
      </w:r>
      <w:r w:rsidR="00794285">
        <w:rPr>
          <w:spacing w:val="1"/>
        </w:rPr>
        <w:t xml:space="preserve"> </w:t>
      </w:r>
      <w:r w:rsidR="00794285">
        <w:t>иностранному</w:t>
      </w:r>
      <w:r w:rsidR="00794285">
        <w:rPr>
          <w:spacing w:val="1"/>
        </w:rPr>
        <w:t xml:space="preserve"> </w:t>
      </w:r>
      <w:r w:rsidR="00794285">
        <w:t>языку</w:t>
      </w:r>
      <w:r w:rsidR="00794285">
        <w:rPr>
          <w:spacing w:val="1"/>
        </w:rPr>
        <w:t xml:space="preserve"> </w:t>
      </w:r>
      <w:r w:rsidR="00794285">
        <w:t>для поступающих на программы</w:t>
      </w:r>
      <w:r w:rsidR="00794285">
        <w:rPr>
          <w:spacing w:val="36"/>
        </w:rPr>
        <w:t xml:space="preserve"> </w:t>
      </w:r>
      <w:r w:rsidR="00794285">
        <w:t>подготовки</w:t>
      </w:r>
      <w:r w:rsidR="00794285">
        <w:rPr>
          <w:spacing w:val="34"/>
        </w:rPr>
        <w:t xml:space="preserve"> </w:t>
      </w:r>
      <w:r w:rsidR="00794285">
        <w:t>научных</w:t>
      </w:r>
      <w:r w:rsidR="00794285">
        <w:rPr>
          <w:spacing w:val="-68"/>
        </w:rPr>
        <w:t xml:space="preserve"> </w:t>
      </w:r>
      <w:r w:rsidR="00794285">
        <w:t>и</w:t>
      </w:r>
      <w:r w:rsidR="00794285">
        <w:rPr>
          <w:spacing w:val="-12"/>
        </w:rPr>
        <w:t xml:space="preserve"> </w:t>
      </w:r>
      <w:r w:rsidR="00794285">
        <w:t>научно-педагогических</w:t>
      </w:r>
      <w:r w:rsidR="00794285">
        <w:rPr>
          <w:spacing w:val="-12"/>
        </w:rPr>
        <w:t xml:space="preserve"> </w:t>
      </w:r>
      <w:r w:rsidR="00794285">
        <w:t>кадров</w:t>
      </w:r>
      <w:r w:rsidR="00794285">
        <w:rPr>
          <w:spacing w:val="-12"/>
        </w:rPr>
        <w:t xml:space="preserve"> </w:t>
      </w:r>
      <w:r w:rsidR="00794285">
        <w:t>в</w:t>
      </w:r>
      <w:r w:rsidR="00794285">
        <w:rPr>
          <w:spacing w:val="-13"/>
        </w:rPr>
        <w:t xml:space="preserve"> </w:t>
      </w:r>
      <w:r w:rsidR="00794285">
        <w:t>аспирантуру</w:t>
      </w:r>
      <w:r w:rsidR="00794285">
        <w:rPr>
          <w:spacing w:val="-16"/>
        </w:rPr>
        <w:t xml:space="preserve"> </w:t>
      </w:r>
      <w:r w:rsidR="00794285">
        <w:t>ФГБОУ ВО «</w:t>
      </w:r>
      <w:r w:rsidR="00963403">
        <w:t>Российского государственного аграрного университета – МСХА имени К.А. Тимирязева</w:t>
      </w:r>
      <w:r w:rsidR="00794285">
        <w:t>»</w:t>
      </w:r>
      <w:r>
        <w:rPr>
          <w:b/>
        </w:rPr>
        <w:t>.</w:t>
      </w:r>
    </w:p>
    <w:p w:rsidR="00D84C97" w:rsidRDefault="00794285" w:rsidP="00D84C97">
      <w:pPr>
        <w:pStyle w:val="a3"/>
        <w:ind w:right="264" w:firstLine="698"/>
        <w:jc w:val="both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аспирантуру позволяет</w:t>
      </w:r>
      <w:r>
        <w:rPr>
          <w:spacing w:val="70"/>
        </w:rPr>
        <w:t xml:space="preserve"> </w:t>
      </w:r>
      <w:r>
        <w:t>продолжить</w:t>
      </w:r>
      <w:r>
        <w:rPr>
          <w:spacing w:val="7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 направлениям подготовки высшего образования – программы подготовки</w:t>
      </w:r>
      <w:r>
        <w:rPr>
          <w:spacing w:val="1"/>
        </w:rPr>
        <w:t xml:space="preserve"> </w:t>
      </w:r>
      <w:r>
        <w:t>научных и научно-педагогических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аспирантуре.</w:t>
      </w:r>
    </w:p>
    <w:p w:rsidR="004E47F6" w:rsidRDefault="00794285" w:rsidP="00D84C97">
      <w:pPr>
        <w:pStyle w:val="a3"/>
        <w:ind w:right="264" w:firstLine="698"/>
        <w:jc w:val="both"/>
      </w:pPr>
      <w:r>
        <w:rPr>
          <w:b/>
        </w:rPr>
        <w:t>Целью</w:t>
      </w:r>
      <w:r>
        <w:rPr>
          <w:b/>
          <w:spacing w:val="-13"/>
        </w:rPr>
        <w:t xml:space="preserve"> </w:t>
      </w:r>
      <w:r w:rsidR="0003237B" w:rsidRPr="0018527A">
        <w:t>программы является подготовка претендентов к сдаче вступительного экзамена по</w:t>
      </w:r>
      <w:r w:rsidR="0003237B">
        <w:t xml:space="preserve"> иностранному языку, </w:t>
      </w:r>
      <w:r>
        <w:t>оценка</w:t>
      </w:r>
      <w:r>
        <w:rPr>
          <w:spacing w:val="-12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компетенций</w:t>
      </w:r>
      <w:r>
        <w:rPr>
          <w:spacing w:val="-68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аспирантуре,</w:t>
      </w:r>
      <w:r>
        <w:rPr>
          <w:spacing w:val="-67"/>
        </w:rPr>
        <w:t xml:space="preserve"> </w:t>
      </w:r>
      <w:r>
        <w:t>написания и подготовки диссертации на соискания ученой степени кандидата</w:t>
      </w:r>
      <w:r>
        <w:rPr>
          <w:spacing w:val="-67"/>
        </w:rPr>
        <w:t xml:space="preserve"> </w:t>
      </w:r>
      <w:r>
        <w:t>наук,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оценка</w:t>
      </w:r>
      <w:r>
        <w:rPr>
          <w:spacing w:val="70"/>
        </w:rPr>
        <w:t xml:space="preserve"> </w:t>
      </w:r>
      <w:r>
        <w:t>степени</w:t>
      </w:r>
      <w:r>
        <w:rPr>
          <w:spacing w:val="70"/>
        </w:rPr>
        <w:t xml:space="preserve"> </w:t>
      </w:r>
      <w:r>
        <w:t>соответствия</w:t>
      </w:r>
      <w:r>
        <w:rPr>
          <w:spacing w:val="70"/>
        </w:rPr>
        <w:t xml:space="preserve"> </w:t>
      </w:r>
      <w:r>
        <w:t>требованиям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аспирантуре.</w:t>
      </w:r>
    </w:p>
    <w:p w:rsidR="004E47F6" w:rsidRDefault="00794285">
      <w:pPr>
        <w:pStyle w:val="a3"/>
        <w:spacing w:before="1"/>
        <w:ind w:right="264" w:firstLine="698"/>
        <w:jc w:val="both"/>
      </w:pPr>
      <w:r>
        <w:t>Поступающему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64"/>
        </w:rPr>
        <w:t xml:space="preserve"> </w:t>
      </w:r>
      <w:r>
        <w:t>языком</w:t>
      </w:r>
      <w:r>
        <w:rPr>
          <w:spacing w:val="65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средством</w:t>
      </w:r>
      <w:r>
        <w:rPr>
          <w:spacing w:val="63"/>
        </w:rPr>
        <w:t xml:space="preserve"> </w:t>
      </w:r>
      <w:r>
        <w:t>осуществления</w:t>
      </w:r>
      <w:r>
        <w:rPr>
          <w:spacing w:val="66"/>
        </w:rPr>
        <w:t xml:space="preserve"> </w:t>
      </w:r>
      <w:r>
        <w:t>научной</w:t>
      </w:r>
      <w:r>
        <w:rPr>
          <w:spacing w:val="64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иноязычной</w:t>
      </w:r>
      <w:r>
        <w:rPr>
          <w:spacing w:val="-4"/>
        </w:rPr>
        <w:t xml:space="preserve"> </w:t>
      </w:r>
      <w:r>
        <w:t>профессиональной и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-4"/>
        </w:rPr>
        <w:t xml:space="preserve"> </w:t>
      </w:r>
      <w:r>
        <w:t>научной среде.</w:t>
      </w:r>
    </w:p>
    <w:p w:rsidR="004E47F6" w:rsidRDefault="0003237B">
      <w:pPr>
        <w:spacing w:before="1"/>
        <w:ind w:left="102" w:right="263" w:firstLine="698"/>
        <w:jc w:val="both"/>
        <w:rPr>
          <w:sz w:val="28"/>
        </w:rPr>
      </w:pPr>
      <w:r>
        <w:rPr>
          <w:b/>
          <w:sz w:val="28"/>
        </w:rPr>
        <w:t>Задачи программы</w:t>
      </w:r>
      <w:r w:rsidR="00794285">
        <w:rPr>
          <w:b/>
          <w:spacing w:val="1"/>
          <w:sz w:val="28"/>
        </w:rPr>
        <w:t xml:space="preserve"> </w:t>
      </w:r>
      <w:r>
        <w:rPr>
          <w:b/>
          <w:spacing w:val="1"/>
          <w:sz w:val="28"/>
        </w:rPr>
        <w:t>–</w:t>
      </w:r>
      <w:r w:rsidR="00794285">
        <w:rPr>
          <w:b/>
          <w:spacing w:val="1"/>
          <w:sz w:val="28"/>
        </w:rPr>
        <w:t xml:space="preserve"> </w:t>
      </w:r>
      <w:r w:rsidRPr="0018527A">
        <w:rPr>
          <w:sz w:val="28"/>
          <w:szCs w:val="28"/>
        </w:rPr>
        <w:t>ознакомить поступающих с необходимым объемом знаний</w:t>
      </w:r>
      <w:r>
        <w:rPr>
          <w:sz w:val="28"/>
          <w:szCs w:val="28"/>
        </w:rPr>
        <w:t xml:space="preserve"> иностранного языка для </w:t>
      </w:r>
      <w:r w:rsidR="00794285">
        <w:rPr>
          <w:sz w:val="28"/>
        </w:rPr>
        <w:t>аналитической</w:t>
      </w:r>
      <w:r w:rsidR="00794285">
        <w:rPr>
          <w:spacing w:val="1"/>
          <w:sz w:val="28"/>
        </w:rPr>
        <w:t xml:space="preserve"> </w:t>
      </w:r>
      <w:r w:rsidR="00794285">
        <w:rPr>
          <w:sz w:val="28"/>
        </w:rPr>
        <w:t>и</w:t>
      </w:r>
      <w:r w:rsidR="00794285">
        <w:rPr>
          <w:spacing w:val="1"/>
          <w:sz w:val="28"/>
        </w:rPr>
        <w:t xml:space="preserve"> </w:t>
      </w:r>
      <w:r w:rsidR="00794285">
        <w:rPr>
          <w:sz w:val="28"/>
        </w:rPr>
        <w:t>научно-</w:t>
      </w:r>
      <w:r w:rsidR="00794285">
        <w:rPr>
          <w:spacing w:val="-67"/>
          <w:sz w:val="28"/>
        </w:rPr>
        <w:t xml:space="preserve"> </w:t>
      </w:r>
      <w:r w:rsidR="00794285">
        <w:rPr>
          <w:sz w:val="28"/>
        </w:rPr>
        <w:t>исследовательской</w:t>
      </w:r>
      <w:r w:rsidR="00794285">
        <w:rPr>
          <w:spacing w:val="-4"/>
          <w:sz w:val="28"/>
        </w:rPr>
        <w:t xml:space="preserve"> </w:t>
      </w:r>
      <w:r w:rsidR="00794285">
        <w:rPr>
          <w:sz w:val="28"/>
        </w:rPr>
        <w:t>деятельности</w:t>
      </w:r>
      <w:r>
        <w:rPr>
          <w:sz w:val="28"/>
        </w:rPr>
        <w:t xml:space="preserve"> по избранной научной специальности</w:t>
      </w:r>
      <w:r w:rsidR="00794285">
        <w:rPr>
          <w:sz w:val="28"/>
        </w:rPr>
        <w:t>.</w:t>
      </w:r>
    </w:p>
    <w:p w:rsidR="004E47F6" w:rsidRDefault="004E47F6">
      <w:pPr>
        <w:pStyle w:val="a3"/>
        <w:spacing w:before="5"/>
        <w:ind w:left="0"/>
        <w:rPr>
          <w:sz w:val="31"/>
        </w:rPr>
      </w:pPr>
    </w:p>
    <w:p w:rsidR="004E47F6" w:rsidRPr="0003237B" w:rsidRDefault="00794285" w:rsidP="0003237B">
      <w:pPr>
        <w:pStyle w:val="110"/>
        <w:numPr>
          <w:ilvl w:val="5"/>
          <w:numId w:val="11"/>
        </w:numPr>
        <w:tabs>
          <w:tab w:val="left" w:pos="890"/>
        </w:tabs>
        <w:spacing w:line="296" w:lineRule="exact"/>
        <w:ind w:left="0" w:right="334" w:firstLine="851"/>
        <w:jc w:val="center"/>
      </w:pPr>
      <w:bookmarkStart w:id="2" w:name="_bookmark1"/>
      <w:bookmarkEnd w:id="2"/>
      <w:r>
        <w:t>Требовании к уровню подготовки, предъявляемые</w:t>
      </w:r>
      <w:r w:rsidRPr="0003237B">
        <w:rPr>
          <w:spacing w:val="-3"/>
        </w:rPr>
        <w:t xml:space="preserve"> </w:t>
      </w:r>
      <w:r>
        <w:t>к</w:t>
      </w:r>
      <w:r w:rsidRPr="0003237B">
        <w:rPr>
          <w:spacing w:val="-3"/>
        </w:rPr>
        <w:t xml:space="preserve"> </w:t>
      </w:r>
      <w:r>
        <w:t>поступающим</w:t>
      </w:r>
      <w:r w:rsidRPr="0003237B">
        <w:rPr>
          <w:spacing w:val="-2"/>
        </w:rPr>
        <w:t xml:space="preserve"> </w:t>
      </w:r>
      <w:r>
        <w:t>в</w:t>
      </w:r>
      <w:r w:rsidRPr="0003237B">
        <w:rPr>
          <w:spacing w:val="-3"/>
        </w:rPr>
        <w:t xml:space="preserve"> </w:t>
      </w:r>
      <w:r>
        <w:t>определенных</w:t>
      </w:r>
      <w:r w:rsidR="0003237B">
        <w:t xml:space="preserve"> </w:t>
      </w:r>
      <w:r w:rsidRPr="0003237B">
        <w:t>видах</w:t>
      </w:r>
      <w:r w:rsidRPr="0003237B">
        <w:rPr>
          <w:spacing w:val="-2"/>
        </w:rPr>
        <w:t xml:space="preserve"> </w:t>
      </w:r>
      <w:r w:rsidRPr="0003237B">
        <w:t>речевой</w:t>
      </w:r>
      <w:r w:rsidRPr="0003237B">
        <w:rPr>
          <w:spacing w:val="-3"/>
        </w:rPr>
        <w:t xml:space="preserve"> </w:t>
      </w:r>
      <w:r w:rsidRPr="0003237B">
        <w:t>деятельности</w:t>
      </w:r>
    </w:p>
    <w:p w:rsidR="0003237B" w:rsidRDefault="0003237B">
      <w:pPr>
        <w:pStyle w:val="110"/>
        <w:spacing w:line="322" w:lineRule="exact"/>
      </w:pPr>
    </w:p>
    <w:p w:rsidR="004E47F6" w:rsidRDefault="00794285">
      <w:pPr>
        <w:pStyle w:val="110"/>
        <w:spacing w:line="322" w:lineRule="exact"/>
      </w:pPr>
      <w:r>
        <w:t>Говорение.</w:t>
      </w:r>
    </w:p>
    <w:p w:rsidR="004E47F6" w:rsidRDefault="00794285">
      <w:pPr>
        <w:pStyle w:val="a3"/>
        <w:ind w:right="268" w:firstLine="707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 w:rsidR="0003237B">
        <w:t xml:space="preserve">вступительного испытания по иностранному языку </w:t>
      </w:r>
      <w:r>
        <w:t>поступающий</w:t>
      </w:r>
      <w:r w:rsidR="0003237B">
        <w:t xml:space="preserve"> </w:t>
      </w:r>
      <w:r>
        <w:t>должен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подготовленной, а также неподготовленной монологической речью по темам</w:t>
      </w:r>
      <w:r>
        <w:rPr>
          <w:spacing w:val="1"/>
        </w:rPr>
        <w:t xml:space="preserve"> </w:t>
      </w:r>
      <w:r>
        <w:t>общеакадемического общения,</w:t>
      </w:r>
      <w:r>
        <w:rPr>
          <w:spacing w:val="54"/>
        </w:rPr>
        <w:t xml:space="preserve"> </w:t>
      </w:r>
      <w:r>
        <w:t>уметь</w:t>
      </w:r>
      <w:r>
        <w:rPr>
          <w:spacing w:val="52"/>
        </w:rPr>
        <w:t xml:space="preserve"> </w:t>
      </w:r>
      <w:r>
        <w:t>делать</w:t>
      </w:r>
      <w:r>
        <w:rPr>
          <w:spacing w:val="53"/>
        </w:rPr>
        <w:t xml:space="preserve"> </w:t>
      </w:r>
      <w:r>
        <w:t>резюме</w:t>
      </w:r>
      <w:r>
        <w:rPr>
          <w:spacing w:val="55"/>
        </w:rPr>
        <w:t xml:space="preserve"> </w:t>
      </w:r>
      <w:r>
        <w:t>прочитанного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поступающему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предыдущей</w:t>
      </w:r>
      <w:r>
        <w:rPr>
          <w:spacing w:val="-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4E47F6" w:rsidRDefault="004E47F6">
      <w:pPr>
        <w:pStyle w:val="a3"/>
        <w:ind w:left="0"/>
      </w:pPr>
    </w:p>
    <w:p w:rsidR="004E47F6" w:rsidRDefault="00794285">
      <w:pPr>
        <w:pStyle w:val="110"/>
        <w:spacing w:line="322" w:lineRule="exact"/>
      </w:pPr>
      <w:r>
        <w:t>Аудирование.</w:t>
      </w:r>
    </w:p>
    <w:p w:rsidR="004E47F6" w:rsidRDefault="00794285">
      <w:pPr>
        <w:pStyle w:val="a3"/>
        <w:ind w:right="273" w:firstLine="707"/>
        <w:jc w:val="both"/>
      </w:pPr>
      <w:r>
        <w:t>Поступающий должен уметь понимать на слух монологическую</w:t>
      </w:r>
      <w:r>
        <w:rPr>
          <w:spacing w:val="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диалогическую</w:t>
      </w:r>
      <w:r>
        <w:rPr>
          <w:spacing w:val="25"/>
        </w:rPr>
        <w:t xml:space="preserve"> </w:t>
      </w:r>
      <w:r>
        <w:t>речь,</w:t>
      </w:r>
      <w:r>
        <w:rPr>
          <w:spacing w:val="25"/>
        </w:rPr>
        <w:t xml:space="preserve"> </w:t>
      </w:r>
      <w:r>
        <w:t>насыщенную</w:t>
      </w:r>
      <w:r>
        <w:rPr>
          <w:spacing w:val="25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научной</w:t>
      </w:r>
      <w:r>
        <w:rPr>
          <w:spacing w:val="26"/>
        </w:rPr>
        <w:t xml:space="preserve"> </w:t>
      </w:r>
      <w:r>
        <w:t>лексикой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объеме,</w:t>
      </w:r>
      <w:r>
        <w:rPr>
          <w:spacing w:val="-4"/>
        </w:rPr>
        <w:t xml:space="preserve"> </w:t>
      </w:r>
      <w:r>
        <w:t>изученном</w:t>
      </w:r>
      <w:r>
        <w:rPr>
          <w:spacing w:val="-1"/>
        </w:rPr>
        <w:t xml:space="preserve"> </w:t>
      </w:r>
      <w:r>
        <w:t>на предыдущей</w:t>
      </w:r>
      <w:r>
        <w:rPr>
          <w:spacing w:val="-1"/>
        </w:rPr>
        <w:t xml:space="preserve"> </w:t>
      </w:r>
      <w:r>
        <w:t>ступени высшего</w:t>
      </w:r>
      <w:r>
        <w:rPr>
          <w:spacing w:val="-3"/>
        </w:rPr>
        <w:t xml:space="preserve"> </w:t>
      </w:r>
      <w:r>
        <w:t>образования.</w:t>
      </w:r>
    </w:p>
    <w:p w:rsidR="004E47F6" w:rsidRDefault="004E47F6">
      <w:pPr>
        <w:pStyle w:val="a3"/>
        <w:ind w:left="0"/>
      </w:pPr>
    </w:p>
    <w:p w:rsidR="004E47F6" w:rsidRDefault="00794285">
      <w:pPr>
        <w:pStyle w:val="110"/>
        <w:spacing w:line="322" w:lineRule="exact"/>
      </w:pPr>
      <w:r>
        <w:t>Чтение.</w:t>
      </w:r>
    </w:p>
    <w:p w:rsidR="004E47F6" w:rsidRDefault="00794285">
      <w:pPr>
        <w:pStyle w:val="a3"/>
        <w:ind w:right="270" w:firstLine="707"/>
        <w:jc w:val="both"/>
      </w:pPr>
      <w:r>
        <w:t>Поступающий</w:t>
      </w:r>
      <w:r>
        <w:rPr>
          <w:spacing w:val="-18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уметь</w:t>
      </w:r>
      <w:r>
        <w:rPr>
          <w:spacing w:val="-16"/>
        </w:rPr>
        <w:t xml:space="preserve"> </w:t>
      </w:r>
      <w:r>
        <w:t>читать,</w:t>
      </w:r>
      <w:r>
        <w:rPr>
          <w:spacing w:val="-15"/>
        </w:rPr>
        <w:t xml:space="preserve"> </w:t>
      </w:r>
      <w:r>
        <w:t>понимать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анализировать</w:t>
      </w:r>
      <w:r>
        <w:rPr>
          <w:spacing w:val="-16"/>
        </w:rPr>
        <w:t xml:space="preserve"> </w:t>
      </w:r>
      <w:r>
        <w:t>научную</w:t>
      </w:r>
      <w:r>
        <w:rPr>
          <w:spacing w:val="-68"/>
        </w:rPr>
        <w:t xml:space="preserve"> </w:t>
      </w:r>
      <w:r>
        <w:t>литературу 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70"/>
        </w:rPr>
        <w:t xml:space="preserve"> </w:t>
      </w:r>
      <w:r>
        <w:t>языке</w:t>
      </w:r>
      <w:r>
        <w:rPr>
          <w:spacing w:val="70"/>
        </w:rPr>
        <w:t xml:space="preserve"> </w:t>
      </w:r>
      <w:r>
        <w:t>в рамках</w:t>
      </w:r>
      <w:r>
        <w:rPr>
          <w:spacing w:val="70"/>
        </w:rPr>
        <w:t xml:space="preserve"> </w:t>
      </w:r>
      <w:r>
        <w:t>своей</w:t>
      </w:r>
      <w:r>
        <w:rPr>
          <w:spacing w:val="70"/>
        </w:rPr>
        <w:t xml:space="preserve"> </w:t>
      </w:r>
      <w:r>
        <w:t>научной</w:t>
      </w:r>
      <w:r>
        <w:rPr>
          <w:spacing w:val="70"/>
        </w:rPr>
        <w:t xml:space="preserve"> </w:t>
      </w:r>
      <w:r>
        <w:t>специальности,</w:t>
      </w:r>
      <w:r>
        <w:rPr>
          <w:spacing w:val="-67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lastRenderedPageBreak/>
        <w:t>также</w:t>
      </w:r>
      <w:r>
        <w:rPr>
          <w:spacing w:val="44"/>
        </w:rPr>
        <w:t xml:space="preserve"> </w:t>
      </w:r>
      <w:r>
        <w:t>литературу</w:t>
      </w:r>
      <w:r>
        <w:rPr>
          <w:spacing w:val="42"/>
        </w:rPr>
        <w:t xml:space="preserve"> </w:t>
      </w:r>
      <w:r>
        <w:t>общенаучной</w:t>
      </w:r>
      <w:r>
        <w:rPr>
          <w:spacing w:val="44"/>
        </w:rPr>
        <w:t xml:space="preserve"> </w:t>
      </w:r>
      <w:r>
        <w:t>тематики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различной</w:t>
      </w:r>
      <w:r>
        <w:rPr>
          <w:spacing w:val="44"/>
        </w:rPr>
        <w:t xml:space="preserve"> </w:t>
      </w:r>
      <w:r>
        <w:t>степенью</w:t>
      </w:r>
      <w:r>
        <w:rPr>
          <w:spacing w:val="42"/>
        </w:rPr>
        <w:t xml:space="preserve"> </w:t>
      </w:r>
      <w:r>
        <w:t>полноты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точности</w:t>
      </w:r>
      <w:r>
        <w:rPr>
          <w:spacing w:val="-2"/>
        </w:rPr>
        <w:t xml:space="preserve"> </w:t>
      </w:r>
      <w:r>
        <w:t>понимания. А</w:t>
      </w:r>
      <w:r>
        <w:rPr>
          <w:spacing w:val="-2"/>
        </w:rPr>
        <w:t xml:space="preserve"> </w:t>
      </w:r>
      <w:r>
        <w:t>именно:</w:t>
      </w:r>
    </w:p>
    <w:p w:rsidR="00D84C97" w:rsidRDefault="00794285" w:rsidP="00D84C97">
      <w:pPr>
        <w:pStyle w:val="a4"/>
        <w:numPr>
          <w:ilvl w:val="0"/>
          <w:numId w:val="10"/>
        </w:numPr>
        <w:tabs>
          <w:tab w:val="left" w:pos="930"/>
        </w:tabs>
        <w:spacing w:before="74"/>
        <w:ind w:right="262"/>
        <w:jc w:val="both"/>
        <w:rPr>
          <w:sz w:val="28"/>
        </w:rPr>
      </w:pPr>
      <w:r w:rsidRPr="00D84C97">
        <w:rPr>
          <w:sz w:val="28"/>
        </w:rPr>
        <w:t>просмотровое</w:t>
      </w:r>
      <w:r w:rsidRPr="00D84C97">
        <w:rPr>
          <w:spacing w:val="-10"/>
          <w:sz w:val="28"/>
        </w:rPr>
        <w:t xml:space="preserve"> </w:t>
      </w:r>
      <w:r w:rsidRPr="00D84C97">
        <w:rPr>
          <w:sz w:val="28"/>
        </w:rPr>
        <w:t>чтение,</w:t>
      </w:r>
      <w:r w:rsidRPr="00D84C97">
        <w:rPr>
          <w:spacing w:val="-8"/>
          <w:sz w:val="28"/>
        </w:rPr>
        <w:t xml:space="preserve"> </w:t>
      </w:r>
      <w:r w:rsidRPr="00D84C97">
        <w:rPr>
          <w:sz w:val="28"/>
        </w:rPr>
        <w:t>которое</w:t>
      </w:r>
      <w:r w:rsidRPr="00D84C97">
        <w:rPr>
          <w:spacing w:val="-9"/>
          <w:sz w:val="28"/>
        </w:rPr>
        <w:t xml:space="preserve"> </w:t>
      </w:r>
      <w:r w:rsidRPr="00D84C97">
        <w:rPr>
          <w:sz w:val="28"/>
        </w:rPr>
        <w:t>предполагает</w:t>
      </w:r>
      <w:r w:rsidRPr="00D84C97">
        <w:rPr>
          <w:spacing w:val="-7"/>
          <w:sz w:val="28"/>
        </w:rPr>
        <w:t xml:space="preserve"> </w:t>
      </w:r>
      <w:r w:rsidRPr="00D84C97">
        <w:rPr>
          <w:sz w:val="28"/>
        </w:rPr>
        <w:t>ознакомление</w:t>
      </w:r>
      <w:r w:rsidRPr="00D84C97">
        <w:rPr>
          <w:spacing w:val="-7"/>
          <w:sz w:val="28"/>
        </w:rPr>
        <w:t xml:space="preserve"> </w:t>
      </w:r>
      <w:r w:rsidRPr="00D84C97">
        <w:rPr>
          <w:sz w:val="28"/>
        </w:rPr>
        <w:t>с</w:t>
      </w:r>
      <w:r w:rsidRPr="00D84C97">
        <w:rPr>
          <w:spacing w:val="-9"/>
          <w:sz w:val="28"/>
        </w:rPr>
        <w:t xml:space="preserve"> </w:t>
      </w:r>
      <w:r w:rsidRPr="00D84C97">
        <w:rPr>
          <w:sz w:val="28"/>
        </w:rPr>
        <w:t>тематикой</w:t>
      </w:r>
      <w:r w:rsidRPr="00D84C97">
        <w:rPr>
          <w:spacing w:val="-68"/>
          <w:sz w:val="28"/>
        </w:rPr>
        <w:t xml:space="preserve"> </w:t>
      </w:r>
      <w:r w:rsidRPr="00D84C97">
        <w:rPr>
          <w:sz w:val="28"/>
        </w:rPr>
        <w:t>текста</w:t>
      </w:r>
      <w:r w:rsidRPr="00D84C97">
        <w:rPr>
          <w:spacing w:val="45"/>
          <w:sz w:val="28"/>
        </w:rPr>
        <w:t xml:space="preserve"> </w:t>
      </w:r>
      <w:r w:rsidRPr="00D84C97">
        <w:rPr>
          <w:sz w:val="28"/>
        </w:rPr>
        <w:t>и</w:t>
      </w:r>
      <w:r w:rsidRPr="00D84C97">
        <w:rPr>
          <w:spacing w:val="114"/>
          <w:sz w:val="28"/>
        </w:rPr>
        <w:t xml:space="preserve"> </w:t>
      </w:r>
      <w:r w:rsidRPr="00D84C97">
        <w:rPr>
          <w:sz w:val="28"/>
        </w:rPr>
        <w:t>умение</w:t>
      </w:r>
      <w:r w:rsidRPr="00D84C97">
        <w:rPr>
          <w:spacing w:val="111"/>
          <w:sz w:val="28"/>
        </w:rPr>
        <w:t xml:space="preserve"> </w:t>
      </w:r>
      <w:r w:rsidRPr="00D84C97">
        <w:rPr>
          <w:sz w:val="28"/>
        </w:rPr>
        <w:t>кратко</w:t>
      </w:r>
      <w:r w:rsidRPr="00D84C97">
        <w:rPr>
          <w:spacing w:val="116"/>
          <w:sz w:val="28"/>
        </w:rPr>
        <w:t xml:space="preserve"> </w:t>
      </w:r>
      <w:r w:rsidRPr="00D84C97">
        <w:rPr>
          <w:sz w:val="28"/>
        </w:rPr>
        <w:t>охарактеризовать</w:t>
      </w:r>
      <w:r w:rsidRPr="00D84C97">
        <w:rPr>
          <w:spacing w:val="112"/>
          <w:sz w:val="28"/>
        </w:rPr>
        <w:t xml:space="preserve"> </w:t>
      </w:r>
      <w:r w:rsidRPr="00D84C97">
        <w:rPr>
          <w:sz w:val="28"/>
        </w:rPr>
        <w:t>проблему,</w:t>
      </w:r>
      <w:r w:rsidRPr="00D84C97">
        <w:rPr>
          <w:spacing w:val="114"/>
          <w:sz w:val="28"/>
        </w:rPr>
        <w:t xml:space="preserve"> </w:t>
      </w:r>
      <w:r w:rsidRPr="00D84C97">
        <w:rPr>
          <w:sz w:val="28"/>
        </w:rPr>
        <w:t>освещенную</w:t>
      </w:r>
      <w:r w:rsidRPr="00D84C97">
        <w:rPr>
          <w:spacing w:val="-68"/>
          <w:sz w:val="28"/>
        </w:rPr>
        <w:t xml:space="preserve"> </w:t>
      </w:r>
      <w:r w:rsidRPr="00D84C97">
        <w:rPr>
          <w:sz w:val="28"/>
        </w:rPr>
        <w:t>в</w:t>
      </w:r>
      <w:r w:rsidRPr="00D84C97">
        <w:rPr>
          <w:spacing w:val="-2"/>
          <w:sz w:val="28"/>
        </w:rPr>
        <w:t xml:space="preserve"> </w:t>
      </w:r>
      <w:r w:rsidRPr="00D84C97">
        <w:rPr>
          <w:sz w:val="28"/>
        </w:rPr>
        <w:t>тексте;</w:t>
      </w:r>
    </w:p>
    <w:p w:rsidR="004E47F6" w:rsidRPr="00D84C97" w:rsidRDefault="00794285" w:rsidP="00D84C97">
      <w:pPr>
        <w:pStyle w:val="a4"/>
        <w:numPr>
          <w:ilvl w:val="0"/>
          <w:numId w:val="10"/>
        </w:numPr>
        <w:tabs>
          <w:tab w:val="left" w:pos="930"/>
        </w:tabs>
        <w:spacing w:before="74"/>
        <w:ind w:right="262"/>
        <w:jc w:val="both"/>
        <w:rPr>
          <w:sz w:val="28"/>
        </w:rPr>
      </w:pPr>
      <w:r w:rsidRPr="00D84C97">
        <w:rPr>
          <w:spacing w:val="-1"/>
          <w:sz w:val="28"/>
        </w:rPr>
        <w:t>ознакомительное</w:t>
      </w:r>
      <w:r w:rsidRPr="00D84C97">
        <w:rPr>
          <w:spacing w:val="-14"/>
          <w:sz w:val="28"/>
        </w:rPr>
        <w:t xml:space="preserve"> </w:t>
      </w:r>
      <w:r w:rsidRPr="00D84C97">
        <w:rPr>
          <w:sz w:val="28"/>
        </w:rPr>
        <w:t>чтение,</w:t>
      </w:r>
      <w:r w:rsidRPr="00D84C97">
        <w:rPr>
          <w:spacing w:val="-13"/>
          <w:sz w:val="28"/>
        </w:rPr>
        <w:t xml:space="preserve"> </w:t>
      </w:r>
      <w:r w:rsidRPr="00D84C97">
        <w:rPr>
          <w:sz w:val="28"/>
        </w:rPr>
        <w:t>которое</w:t>
      </w:r>
      <w:r w:rsidRPr="00D84C97">
        <w:rPr>
          <w:spacing w:val="-13"/>
          <w:sz w:val="28"/>
        </w:rPr>
        <w:t xml:space="preserve"> </w:t>
      </w:r>
      <w:r w:rsidRPr="00D84C97">
        <w:rPr>
          <w:sz w:val="28"/>
        </w:rPr>
        <w:t>характеризуется</w:t>
      </w:r>
      <w:r w:rsidRPr="00D84C97">
        <w:rPr>
          <w:spacing w:val="-13"/>
          <w:sz w:val="28"/>
        </w:rPr>
        <w:t xml:space="preserve"> </w:t>
      </w:r>
      <w:r w:rsidRPr="00D84C97">
        <w:rPr>
          <w:sz w:val="28"/>
        </w:rPr>
        <w:t>умением</w:t>
      </w:r>
      <w:r w:rsidRPr="00D84C97">
        <w:rPr>
          <w:spacing w:val="-15"/>
          <w:sz w:val="28"/>
        </w:rPr>
        <w:t xml:space="preserve"> </w:t>
      </w:r>
      <w:r w:rsidRPr="00D84C97">
        <w:rPr>
          <w:sz w:val="28"/>
        </w:rPr>
        <w:t>проследить</w:t>
      </w:r>
      <w:r w:rsidRPr="00D84C97">
        <w:rPr>
          <w:spacing w:val="-67"/>
          <w:sz w:val="28"/>
        </w:rPr>
        <w:t xml:space="preserve"> </w:t>
      </w:r>
      <w:r w:rsidRPr="00D84C97">
        <w:rPr>
          <w:sz w:val="28"/>
        </w:rPr>
        <w:t>развитие</w:t>
      </w:r>
      <w:r w:rsidRPr="00D84C97">
        <w:rPr>
          <w:spacing w:val="30"/>
          <w:sz w:val="28"/>
        </w:rPr>
        <w:t xml:space="preserve"> </w:t>
      </w:r>
      <w:r w:rsidRPr="00D84C97">
        <w:rPr>
          <w:sz w:val="28"/>
        </w:rPr>
        <w:t>темы</w:t>
      </w:r>
      <w:r w:rsidRPr="00D84C97">
        <w:rPr>
          <w:spacing w:val="28"/>
          <w:sz w:val="28"/>
        </w:rPr>
        <w:t xml:space="preserve"> </w:t>
      </w:r>
      <w:r w:rsidRPr="00D84C97">
        <w:rPr>
          <w:sz w:val="28"/>
        </w:rPr>
        <w:t>и</w:t>
      </w:r>
      <w:r w:rsidRPr="00D84C97">
        <w:rPr>
          <w:spacing w:val="28"/>
          <w:sz w:val="28"/>
        </w:rPr>
        <w:t xml:space="preserve"> </w:t>
      </w:r>
      <w:r w:rsidRPr="00D84C97">
        <w:rPr>
          <w:sz w:val="28"/>
        </w:rPr>
        <w:t>общую</w:t>
      </w:r>
      <w:r w:rsidRPr="00D84C97">
        <w:rPr>
          <w:spacing w:val="29"/>
          <w:sz w:val="28"/>
        </w:rPr>
        <w:t xml:space="preserve"> </w:t>
      </w:r>
      <w:r w:rsidRPr="00D84C97">
        <w:rPr>
          <w:sz w:val="28"/>
        </w:rPr>
        <w:t>линию</w:t>
      </w:r>
      <w:r w:rsidRPr="00D84C97">
        <w:rPr>
          <w:spacing w:val="29"/>
          <w:sz w:val="28"/>
        </w:rPr>
        <w:t xml:space="preserve"> </w:t>
      </w:r>
      <w:r w:rsidRPr="00D84C97">
        <w:rPr>
          <w:sz w:val="28"/>
        </w:rPr>
        <w:t>аргументации</w:t>
      </w:r>
      <w:r w:rsidRPr="00D84C97">
        <w:rPr>
          <w:spacing w:val="29"/>
          <w:sz w:val="28"/>
        </w:rPr>
        <w:t xml:space="preserve"> </w:t>
      </w:r>
      <w:r w:rsidRPr="00D84C97">
        <w:rPr>
          <w:sz w:val="28"/>
        </w:rPr>
        <w:t>автора,</w:t>
      </w:r>
      <w:r w:rsidRPr="00D84C97">
        <w:rPr>
          <w:spacing w:val="27"/>
          <w:sz w:val="28"/>
        </w:rPr>
        <w:t xml:space="preserve"> </w:t>
      </w:r>
      <w:r w:rsidRPr="00D84C97">
        <w:rPr>
          <w:sz w:val="28"/>
        </w:rPr>
        <w:t>а</w:t>
      </w:r>
      <w:r w:rsidRPr="00D84C97">
        <w:rPr>
          <w:spacing w:val="30"/>
          <w:sz w:val="28"/>
        </w:rPr>
        <w:t xml:space="preserve"> </w:t>
      </w:r>
      <w:r w:rsidRPr="00D84C97">
        <w:rPr>
          <w:sz w:val="28"/>
        </w:rPr>
        <w:t>также</w:t>
      </w:r>
      <w:r w:rsidRPr="00D84C97">
        <w:rPr>
          <w:spacing w:val="28"/>
          <w:sz w:val="28"/>
        </w:rPr>
        <w:t xml:space="preserve"> </w:t>
      </w:r>
      <w:r w:rsidRPr="00D84C97">
        <w:rPr>
          <w:sz w:val="28"/>
        </w:rPr>
        <w:t>понять</w:t>
      </w:r>
      <w:r w:rsidRPr="00D84C97">
        <w:rPr>
          <w:spacing w:val="-67"/>
          <w:sz w:val="28"/>
        </w:rPr>
        <w:t xml:space="preserve"> </w:t>
      </w:r>
      <w:r w:rsidRPr="00D84C97">
        <w:rPr>
          <w:sz w:val="28"/>
        </w:rPr>
        <w:t>не</w:t>
      </w:r>
      <w:r w:rsidRPr="00D84C97">
        <w:rPr>
          <w:spacing w:val="-1"/>
          <w:sz w:val="28"/>
        </w:rPr>
        <w:t xml:space="preserve"> </w:t>
      </w:r>
      <w:r w:rsidRPr="00D84C97">
        <w:rPr>
          <w:sz w:val="28"/>
        </w:rPr>
        <w:t>менее 70%</w:t>
      </w:r>
      <w:r w:rsidRPr="00D84C97">
        <w:rPr>
          <w:spacing w:val="-1"/>
          <w:sz w:val="28"/>
        </w:rPr>
        <w:t xml:space="preserve"> </w:t>
      </w:r>
      <w:r w:rsidRPr="00D84C97">
        <w:rPr>
          <w:sz w:val="28"/>
        </w:rPr>
        <w:t>основной информации.</w:t>
      </w:r>
    </w:p>
    <w:p w:rsidR="004E47F6" w:rsidRDefault="004E47F6">
      <w:pPr>
        <w:pStyle w:val="a3"/>
        <w:spacing w:before="1"/>
        <w:ind w:left="0"/>
      </w:pPr>
    </w:p>
    <w:p w:rsidR="004E47F6" w:rsidRDefault="00794285">
      <w:pPr>
        <w:pStyle w:val="110"/>
        <w:spacing w:before="1" w:line="322" w:lineRule="exact"/>
        <w:ind w:left="2019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лексики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грамматики</w:t>
      </w:r>
    </w:p>
    <w:p w:rsidR="004E47F6" w:rsidRDefault="00794285">
      <w:pPr>
        <w:pStyle w:val="a3"/>
        <w:ind w:right="273" w:firstLine="707"/>
        <w:jc w:val="both"/>
      </w:pPr>
      <w:r>
        <w:t>Лексический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соискателя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общелексических единиц с учетом вузовского минимума и потенциального</w:t>
      </w:r>
      <w:r>
        <w:rPr>
          <w:spacing w:val="1"/>
        </w:rPr>
        <w:t xml:space="preserve"> </w:t>
      </w:r>
      <w:r>
        <w:t>словаря,</w:t>
      </w:r>
      <w:r>
        <w:rPr>
          <w:spacing w:val="-2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примерно 300</w:t>
      </w:r>
      <w:r>
        <w:rPr>
          <w:spacing w:val="-1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профилирующей</w:t>
      </w:r>
      <w:r>
        <w:rPr>
          <w:spacing w:val="-1"/>
        </w:rPr>
        <w:t xml:space="preserve"> </w:t>
      </w:r>
      <w:r>
        <w:t>специальности.</w:t>
      </w:r>
    </w:p>
    <w:p w:rsidR="004E47F6" w:rsidRDefault="00794285">
      <w:pPr>
        <w:pStyle w:val="a3"/>
        <w:spacing w:before="1"/>
        <w:ind w:right="271" w:firstLine="707"/>
        <w:jc w:val="both"/>
      </w:pP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представлениями и умениями использовать правильный порядок слов</w:t>
      </w:r>
      <w:r>
        <w:rPr>
          <w:spacing w:val="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простом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сложном</w:t>
      </w:r>
      <w:r>
        <w:rPr>
          <w:spacing w:val="30"/>
        </w:rPr>
        <w:t xml:space="preserve"> </w:t>
      </w:r>
      <w:r>
        <w:t>предложениях,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7"/>
        </w:rPr>
        <w:t xml:space="preserve"> </w:t>
      </w:r>
      <w:r>
        <w:t>базовую</w:t>
      </w:r>
      <w:r>
        <w:rPr>
          <w:spacing w:val="31"/>
        </w:rPr>
        <w:t xml:space="preserve"> </w:t>
      </w:r>
      <w:r>
        <w:t>систему</w:t>
      </w:r>
      <w:r>
        <w:rPr>
          <w:spacing w:val="27"/>
        </w:rPr>
        <w:t xml:space="preserve"> </w:t>
      </w:r>
      <w:r>
        <w:t>времен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пассивном</w:t>
      </w:r>
      <w:r>
        <w:rPr>
          <w:spacing w:val="-3"/>
        </w:rPr>
        <w:t xml:space="preserve"> </w:t>
      </w:r>
      <w:r>
        <w:t>залогах,</w:t>
      </w:r>
      <w:r>
        <w:rPr>
          <w:spacing w:val="-3"/>
        </w:rPr>
        <w:t xml:space="preserve"> </w:t>
      </w:r>
      <w:r>
        <w:t>модальные</w:t>
      </w:r>
      <w:r>
        <w:rPr>
          <w:spacing w:val="-2"/>
        </w:rPr>
        <w:t xml:space="preserve"> </w:t>
      </w:r>
      <w:r>
        <w:t>глаголы,</w:t>
      </w:r>
      <w:r>
        <w:rPr>
          <w:spacing w:val="-4"/>
        </w:rPr>
        <w:t xml:space="preserve"> </w:t>
      </w:r>
      <w:r>
        <w:t>условные</w:t>
      </w:r>
      <w:r>
        <w:rPr>
          <w:spacing w:val="-5"/>
        </w:rPr>
        <w:t xml:space="preserve"> </w:t>
      </w:r>
      <w:r>
        <w:t>предложения.</w:t>
      </w:r>
    </w:p>
    <w:p w:rsidR="004E47F6" w:rsidRDefault="004E47F6">
      <w:pPr>
        <w:pStyle w:val="a3"/>
        <w:ind w:left="0"/>
      </w:pPr>
    </w:p>
    <w:p w:rsidR="004E47F6" w:rsidRDefault="00794285">
      <w:pPr>
        <w:pStyle w:val="110"/>
        <w:ind w:left="3484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переводу</w:t>
      </w:r>
    </w:p>
    <w:p w:rsidR="004E47F6" w:rsidRDefault="00794285">
      <w:pPr>
        <w:pStyle w:val="a3"/>
        <w:ind w:right="272" w:firstLine="707"/>
        <w:jc w:val="both"/>
      </w:pPr>
      <w:r>
        <w:t>Письменный перевод оценивается исходя из трех основных критериев:</w:t>
      </w:r>
      <w:r>
        <w:rPr>
          <w:spacing w:val="1"/>
        </w:rPr>
        <w:t xml:space="preserve"> </w:t>
      </w:r>
      <w:r>
        <w:t>эквивалентность,</w:t>
      </w:r>
      <w:r>
        <w:rPr>
          <w:spacing w:val="-3"/>
        </w:rPr>
        <w:t xml:space="preserve"> </w:t>
      </w:r>
      <w:r>
        <w:t>адекватность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переводящего языка.</w:t>
      </w:r>
    </w:p>
    <w:p w:rsidR="004E47F6" w:rsidRDefault="00794285">
      <w:pPr>
        <w:pStyle w:val="a3"/>
        <w:ind w:right="272" w:firstLine="707"/>
        <w:jc w:val="both"/>
      </w:pPr>
      <w:r>
        <w:t>Эквивалентность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терминологические соответствия</w:t>
      </w:r>
      <w:r>
        <w:rPr>
          <w:spacing w:val="1"/>
        </w:rPr>
        <w:t xml:space="preserve"> </w:t>
      </w:r>
      <w:r>
        <w:t>понятиям,</w:t>
      </w:r>
      <w:r>
        <w:rPr>
          <w:spacing w:val="1"/>
        </w:rPr>
        <w:t xml:space="preserve"> </w:t>
      </w:r>
      <w:r>
        <w:t>употребляемым в тексте</w:t>
      </w:r>
      <w:r>
        <w:rPr>
          <w:spacing w:val="-6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иностранном</w:t>
      </w:r>
      <w:r>
        <w:rPr>
          <w:spacing w:val="24"/>
        </w:rPr>
        <w:t xml:space="preserve"> </w:t>
      </w:r>
      <w:r>
        <w:t>языке,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тексте</w:t>
      </w:r>
      <w:r>
        <w:rPr>
          <w:spacing w:val="22"/>
        </w:rPr>
        <w:t xml:space="preserve"> </w:t>
      </w:r>
      <w:r>
        <w:t>перевода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принятой нормой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научном дискурсе.</w:t>
      </w:r>
    </w:p>
    <w:p w:rsidR="004E47F6" w:rsidRDefault="00794285">
      <w:pPr>
        <w:pStyle w:val="a3"/>
        <w:spacing w:before="1"/>
        <w:ind w:right="265" w:firstLine="707"/>
        <w:jc w:val="both"/>
      </w:pPr>
      <w:r>
        <w:t>Адекватность перевода предполагает умение поступающего передавать</w:t>
      </w:r>
      <w:r>
        <w:rPr>
          <w:spacing w:val="-67"/>
        </w:rPr>
        <w:t xml:space="preserve"> </w:t>
      </w:r>
      <w:r>
        <w:t>на русском языке смысловые, причинно-следственные и логические связи,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на иностранном языке.</w:t>
      </w:r>
    </w:p>
    <w:p w:rsidR="004E47F6" w:rsidRDefault="00794285" w:rsidP="0003237B">
      <w:pPr>
        <w:pStyle w:val="a3"/>
        <w:ind w:right="268" w:firstLine="707"/>
        <w:jc w:val="both"/>
        <w:rPr>
          <w:sz w:val="27"/>
        </w:rPr>
      </w:pP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переводящего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поступающего</w:t>
      </w:r>
      <w:r>
        <w:rPr>
          <w:spacing w:val="-11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письменное</w:t>
      </w:r>
      <w:r>
        <w:rPr>
          <w:spacing w:val="-12"/>
        </w:rPr>
        <w:t xml:space="preserve"> </w:t>
      </w:r>
      <w:r>
        <w:t>высказывание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русском</w:t>
      </w:r>
      <w:r>
        <w:rPr>
          <w:spacing w:val="-11"/>
        </w:rPr>
        <w:t xml:space="preserve"> </w:t>
      </w:r>
      <w:r>
        <w:t>языке,</w:t>
      </w:r>
      <w:r>
        <w:rPr>
          <w:spacing w:val="-11"/>
        </w:rPr>
        <w:t xml:space="preserve"> </w:t>
      </w:r>
      <w:r>
        <w:t>учитывая</w:t>
      </w:r>
      <w:r>
        <w:rPr>
          <w:spacing w:val="-68"/>
        </w:rPr>
        <w:t xml:space="preserve"> </w:t>
      </w:r>
      <w:r>
        <w:rPr>
          <w:spacing w:val="-1"/>
        </w:rPr>
        <w:t>нормы</w:t>
      </w:r>
      <w:r>
        <w:rPr>
          <w:spacing w:val="-12"/>
        </w:rPr>
        <w:t xml:space="preserve"> </w:t>
      </w:r>
      <w:r>
        <w:rPr>
          <w:spacing w:val="-1"/>
        </w:rPr>
        <w:t>грамматики,</w:t>
      </w:r>
      <w:r>
        <w:rPr>
          <w:spacing w:val="-15"/>
        </w:rPr>
        <w:t xml:space="preserve"> </w:t>
      </w:r>
      <w:r>
        <w:rPr>
          <w:spacing w:val="-1"/>
        </w:rPr>
        <w:t>комбинаторики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словоупотребления,</w:t>
      </w:r>
      <w:r>
        <w:rPr>
          <w:spacing w:val="-14"/>
        </w:rPr>
        <w:t xml:space="preserve"> </w:t>
      </w:r>
      <w:r>
        <w:t>принятые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русском</w:t>
      </w:r>
      <w:r>
        <w:rPr>
          <w:spacing w:val="-68"/>
        </w:rPr>
        <w:t xml:space="preserve"> </w:t>
      </w:r>
      <w:r>
        <w:t>языке.</w:t>
      </w:r>
    </w:p>
    <w:p w:rsidR="005C17FC" w:rsidRDefault="005C17FC" w:rsidP="005C17FC">
      <w:pPr>
        <w:pStyle w:val="a3"/>
        <w:ind w:right="262" w:firstLine="707"/>
        <w:jc w:val="both"/>
      </w:pPr>
    </w:p>
    <w:p w:rsidR="00DA272A" w:rsidRPr="00DA272A" w:rsidRDefault="00794285" w:rsidP="005C17FC">
      <w:pPr>
        <w:pStyle w:val="a3"/>
        <w:numPr>
          <w:ilvl w:val="5"/>
          <w:numId w:val="11"/>
        </w:numPr>
        <w:ind w:left="0" w:right="262" w:firstLine="709"/>
        <w:jc w:val="both"/>
      </w:pPr>
      <w:r w:rsidRPr="005C17FC">
        <w:rPr>
          <w:b/>
        </w:rPr>
        <w:t>Содержание вступительного испытани</w:t>
      </w:r>
      <w:r w:rsidR="00DA272A">
        <w:rPr>
          <w:b/>
        </w:rPr>
        <w:t>я</w:t>
      </w:r>
    </w:p>
    <w:p w:rsidR="00DA272A" w:rsidRDefault="00DA272A" w:rsidP="00DA272A">
      <w:pPr>
        <w:pStyle w:val="a3"/>
        <w:ind w:left="709" w:right="262"/>
        <w:jc w:val="both"/>
        <w:rPr>
          <w:spacing w:val="-67"/>
        </w:rPr>
      </w:pPr>
    </w:p>
    <w:p w:rsidR="004E47F6" w:rsidRDefault="00794285" w:rsidP="00DA272A">
      <w:pPr>
        <w:pStyle w:val="a3"/>
        <w:ind w:left="709" w:right="262"/>
        <w:jc w:val="both"/>
      </w:pPr>
      <w:r>
        <w:t>Вступительное</w:t>
      </w:r>
      <w:r>
        <w:rPr>
          <w:spacing w:val="-1"/>
        </w:rPr>
        <w:t xml:space="preserve"> </w:t>
      </w:r>
      <w:r>
        <w:t>испытание состоит из следующего:</w:t>
      </w:r>
    </w:p>
    <w:p w:rsidR="004E47F6" w:rsidRDefault="00794285">
      <w:pPr>
        <w:pStyle w:val="a4"/>
        <w:numPr>
          <w:ilvl w:val="0"/>
          <w:numId w:val="9"/>
        </w:numPr>
        <w:tabs>
          <w:tab w:val="left" w:pos="1211"/>
        </w:tabs>
        <w:spacing w:line="301" w:lineRule="exact"/>
        <w:jc w:val="both"/>
        <w:rPr>
          <w:sz w:val="28"/>
        </w:rPr>
      </w:pPr>
      <w:r>
        <w:rPr>
          <w:sz w:val="28"/>
        </w:rPr>
        <w:t>Письменный</w:t>
      </w:r>
      <w:r>
        <w:rPr>
          <w:spacing w:val="60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29"/>
          <w:sz w:val="28"/>
        </w:rPr>
        <w:t xml:space="preserve"> </w:t>
      </w:r>
      <w:r>
        <w:rPr>
          <w:sz w:val="28"/>
        </w:rPr>
        <w:t>с</w:t>
      </w:r>
      <w:r>
        <w:rPr>
          <w:spacing w:val="13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32"/>
          <w:sz w:val="28"/>
        </w:rPr>
        <w:t xml:space="preserve"> </w:t>
      </w:r>
      <w:r>
        <w:rPr>
          <w:sz w:val="28"/>
        </w:rPr>
        <w:t>языка</w:t>
      </w:r>
      <w:r>
        <w:rPr>
          <w:spacing w:val="129"/>
          <w:sz w:val="28"/>
        </w:rPr>
        <w:t xml:space="preserve"> </w:t>
      </w:r>
      <w:r>
        <w:rPr>
          <w:sz w:val="28"/>
        </w:rPr>
        <w:t>на</w:t>
      </w:r>
      <w:r>
        <w:rPr>
          <w:spacing w:val="128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32"/>
          <w:sz w:val="28"/>
        </w:rPr>
        <w:t xml:space="preserve"> </w:t>
      </w:r>
      <w:r>
        <w:rPr>
          <w:sz w:val="28"/>
        </w:rPr>
        <w:t>текст</w:t>
      </w:r>
    </w:p>
    <w:p w:rsidR="004E47F6" w:rsidRDefault="00794285">
      <w:pPr>
        <w:pStyle w:val="a3"/>
        <w:spacing w:before="2"/>
        <w:ind w:right="264"/>
        <w:jc w:val="both"/>
      </w:pP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научной</w:t>
      </w:r>
      <w:r w:rsidR="00DA272A">
        <w:rPr>
          <w:spacing w:val="-1"/>
        </w:rPr>
        <w:t xml:space="preserve"> </w:t>
      </w:r>
      <w:r>
        <w:rPr>
          <w:spacing w:val="-1"/>
        </w:rPr>
        <w:t>специальности</w:t>
      </w:r>
      <w:r>
        <w:rPr>
          <w:spacing w:val="-13"/>
        </w:rPr>
        <w:t xml:space="preserve"> </w:t>
      </w:r>
      <w:r>
        <w:t>поступающего</w:t>
      </w:r>
      <w:r>
        <w:rPr>
          <w:spacing w:val="-12"/>
        </w:rPr>
        <w:t xml:space="preserve"> </w:t>
      </w:r>
      <w:r>
        <w:t>(со</w:t>
      </w:r>
      <w:r>
        <w:rPr>
          <w:spacing w:val="-14"/>
        </w:rPr>
        <w:t xml:space="preserve"> </w:t>
      </w:r>
      <w:r>
        <w:t>словарем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носителе)</w:t>
      </w:r>
      <w:r>
        <w:rPr>
          <w:spacing w:val="-68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объемом</w:t>
      </w:r>
      <w:r>
        <w:rPr>
          <w:spacing w:val="-5"/>
        </w:rPr>
        <w:t xml:space="preserve"> </w:t>
      </w:r>
      <w:r>
        <w:t>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знаков.</w:t>
      </w:r>
    </w:p>
    <w:p w:rsidR="004E47F6" w:rsidRDefault="00794285">
      <w:pPr>
        <w:pStyle w:val="a4"/>
        <w:numPr>
          <w:ilvl w:val="0"/>
          <w:numId w:val="9"/>
        </w:numPr>
        <w:tabs>
          <w:tab w:val="left" w:pos="1353"/>
        </w:tabs>
        <w:ind w:left="102" w:right="263" w:firstLine="707"/>
        <w:jc w:val="both"/>
        <w:rPr>
          <w:sz w:val="28"/>
        </w:rPr>
      </w:pPr>
      <w:r>
        <w:rPr>
          <w:sz w:val="28"/>
        </w:rPr>
        <w:t>Чтение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71"/>
          <w:sz w:val="28"/>
        </w:rPr>
        <w:t xml:space="preserve"> </w:t>
      </w:r>
      <w:r>
        <w:rPr>
          <w:sz w:val="28"/>
        </w:rPr>
        <w:t>языке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аннотирование   на   русском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или иностранном языке (на усмотрение поступающего) текста общенаучного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общим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1000 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1200</w:t>
      </w:r>
      <w:r>
        <w:rPr>
          <w:spacing w:val="-5"/>
          <w:sz w:val="28"/>
        </w:rPr>
        <w:t xml:space="preserve"> </w:t>
      </w:r>
      <w:r>
        <w:rPr>
          <w:sz w:val="28"/>
        </w:rPr>
        <w:t>печатных знаков.</w:t>
      </w:r>
    </w:p>
    <w:p w:rsidR="004E47F6" w:rsidRDefault="00794285">
      <w:pPr>
        <w:pStyle w:val="a4"/>
        <w:numPr>
          <w:ilvl w:val="0"/>
          <w:numId w:val="9"/>
        </w:numPr>
        <w:tabs>
          <w:tab w:val="left" w:pos="1238"/>
        </w:tabs>
        <w:ind w:left="102" w:right="264" w:firstLine="707"/>
        <w:jc w:val="both"/>
        <w:rPr>
          <w:sz w:val="28"/>
        </w:rPr>
      </w:pPr>
      <w:r>
        <w:rPr>
          <w:sz w:val="28"/>
        </w:rPr>
        <w:t>Беседы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68"/>
          <w:sz w:val="28"/>
        </w:rPr>
        <w:t xml:space="preserve"> </w:t>
      </w:r>
      <w:r>
        <w:rPr>
          <w:sz w:val="28"/>
        </w:rPr>
        <w:t>по широкому кругу вопросов, включая вопросы по предполагаемой научной</w:t>
      </w:r>
      <w:r>
        <w:rPr>
          <w:spacing w:val="1"/>
          <w:sz w:val="28"/>
        </w:rPr>
        <w:t xml:space="preserve"> </w:t>
      </w:r>
      <w:r w:rsidR="00DA272A">
        <w:rPr>
          <w:sz w:val="28"/>
        </w:rPr>
        <w:lastRenderedPageBreak/>
        <w:t>работе:</w:t>
      </w:r>
    </w:p>
    <w:p w:rsidR="004E47F6" w:rsidRPr="005C17FC" w:rsidRDefault="00794285">
      <w:pPr>
        <w:pStyle w:val="a4"/>
        <w:numPr>
          <w:ilvl w:val="0"/>
          <w:numId w:val="8"/>
        </w:numPr>
        <w:tabs>
          <w:tab w:val="left" w:pos="1642"/>
          <w:tab w:val="left" w:pos="1643"/>
        </w:tabs>
        <w:spacing w:line="338" w:lineRule="exact"/>
        <w:ind w:hanging="361"/>
        <w:rPr>
          <w:sz w:val="28"/>
        </w:rPr>
      </w:pPr>
      <w:r w:rsidRPr="005C17FC">
        <w:rPr>
          <w:sz w:val="28"/>
        </w:rPr>
        <w:t>биография,</w:t>
      </w:r>
    </w:p>
    <w:p w:rsidR="004E47F6" w:rsidRPr="005C17FC" w:rsidRDefault="00794285">
      <w:pPr>
        <w:pStyle w:val="a4"/>
        <w:numPr>
          <w:ilvl w:val="0"/>
          <w:numId w:val="8"/>
        </w:numPr>
        <w:tabs>
          <w:tab w:val="left" w:pos="1642"/>
          <w:tab w:val="left" w:pos="1643"/>
        </w:tabs>
        <w:spacing w:line="342" w:lineRule="exact"/>
        <w:ind w:hanging="361"/>
        <w:rPr>
          <w:sz w:val="28"/>
        </w:rPr>
      </w:pPr>
      <w:r w:rsidRPr="005C17FC">
        <w:rPr>
          <w:sz w:val="28"/>
        </w:rPr>
        <w:t>семья,</w:t>
      </w:r>
    </w:p>
    <w:p w:rsidR="004E47F6" w:rsidRPr="005C17FC" w:rsidRDefault="00794285">
      <w:pPr>
        <w:pStyle w:val="a4"/>
        <w:numPr>
          <w:ilvl w:val="0"/>
          <w:numId w:val="8"/>
        </w:numPr>
        <w:tabs>
          <w:tab w:val="left" w:pos="1642"/>
          <w:tab w:val="left" w:pos="1643"/>
        </w:tabs>
        <w:spacing w:line="342" w:lineRule="exact"/>
        <w:ind w:hanging="361"/>
        <w:rPr>
          <w:sz w:val="28"/>
        </w:rPr>
      </w:pPr>
      <w:r w:rsidRPr="005C17FC">
        <w:rPr>
          <w:sz w:val="28"/>
        </w:rPr>
        <w:t>образование,</w:t>
      </w:r>
    </w:p>
    <w:p w:rsidR="004E47F6" w:rsidRPr="005C17FC" w:rsidRDefault="00794285">
      <w:pPr>
        <w:pStyle w:val="a4"/>
        <w:numPr>
          <w:ilvl w:val="0"/>
          <w:numId w:val="8"/>
        </w:numPr>
        <w:tabs>
          <w:tab w:val="left" w:pos="1642"/>
          <w:tab w:val="left" w:pos="1643"/>
        </w:tabs>
        <w:spacing w:line="342" w:lineRule="exact"/>
        <w:ind w:hanging="361"/>
        <w:rPr>
          <w:sz w:val="28"/>
        </w:rPr>
      </w:pPr>
      <w:r w:rsidRPr="005C17FC">
        <w:rPr>
          <w:sz w:val="28"/>
        </w:rPr>
        <w:t>профессия,</w:t>
      </w:r>
    </w:p>
    <w:p w:rsidR="004E47F6" w:rsidRPr="005C17FC" w:rsidRDefault="00794285">
      <w:pPr>
        <w:pStyle w:val="a4"/>
        <w:numPr>
          <w:ilvl w:val="0"/>
          <w:numId w:val="8"/>
        </w:numPr>
        <w:tabs>
          <w:tab w:val="left" w:pos="1642"/>
          <w:tab w:val="left" w:pos="1643"/>
        </w:tabs>
        <w:spacing w:line="342" w:lineRule="exact"/>
        <w:ind w:hanging="361"/>
        <w:rPr>
          <w:sz w:val="28"/>
        </w:rPr>
      </w:pPr>
      <w:r w:rsidRPr="005C17FC">
        <w:rPr>
          <w:sz w:val="28"/>
        </w:rPr>
        <w:t>рабочий/свободный</w:t>
      </w:r>
      <w:r w:rsidRPr="005C17FC">
        <w:rPr>
          <w:spacing w:val="-10"/>
          <w:sz w:val="28"/>
        </w:rPr>
        <w:t xml:space="preserve"> </w:t>
      </w:r>
      <w:r w:rsidRPr="005C17FC">
        <w:rPr>
          <w:sz w:val="28"/>
        </w:rPr>
        <w:t>день,</w:t>
      </w:r>
    </w:p>
    <w:p w:rsidR="004E47F6" w:rsidRPr="005C17FC" w:rsidRDefault="00794285">
      <w:pPr>
        <w:pStyle w:val="a4"/>
        <w:numPr>
          <w:ilvl w:val="0"/>
          <w:numId w:val="8"/>
        </w:numPr>
        <w:tabs>
          <w:tab w:val="left" w:pos="1642"/>
          <w:tab w:val="left" w:pos="1643"/>
        </w:tabs>
        <w:spacing w:line="342" w:lineRule="exact"/>
        <w:ind w:hanging="361"/>
        <w:rPr>
          <w:sz w:val="28"/>
        </w:rPr>
      </w:pPr>
      <w:r w:rsidRPr="005C17FC">
        <w:rPr>
          <w:sz w:val="28"/>
        </w:rPr>
        <w:t>город,</w:t>
      </w:r>
    </w:p>
    <w:p w:rsidR="004E47F6" w:rsidRPr="005C17FC" w:rsidRDefault="00794285">
      <w:pPr>
        <w:pStyle w:val="a4"/>
        <w:numPr>
          <w:ilvl w:val="0"/>
          <w:numId w:val="8"/>
        </w:numPr>
        <w:tabs>
          <w:tab w:val="left" w:pos="1642"/>
          <w:tab w:val="left" w:pos="1643"/>
        </w:tabs>
        <w:spacing w:line="342" w:lineRule="exact"/>
        <w:ind w:hanging="361"/>
        <w:rPr>
          <w:sz w:val="28"/>
        </w:rPr>
      </w:pPr>
      <w:r w:rsidRPr="005C17FC">
        <w:rPr>
          <w:sz w:val="28"/>
        </w:rPr>
        <w:t>обычаи,</w:t>
      </w:r>
    </w:p>
    <w:p w:rsidR="004E47F6" w:rsidRPr="005C17FC" w:rsidRDefault="00794285">
      <w:pPr>
        <w:pStyle w:val="a4"/>
        <w:numPr>
          <w:ilvl w:val="0"/>
          <w:numId w:val="8"/>
        </w:numPr>
        <w:tabs>
          <w:tab w:val="left" w:pos="1642"/>
          <w:tab w:val="left" w:pos="1643"/>
        </w:tabs>
        <w:spacing w:line="342" w:lineRule="exact"/>
        <w:ind w:hanging="361"/>
        <w:rPr>
          <w:sz w:val="28"/>
        </w:rPr>
      </w:pPr>
      <w:r w:rsidRPr="005C17FC">
        <w:rPr>
          <w:sz w:val="28"/>
        </w:rPr>
        <w:t>традиции,</w:t>
      </w:r>
    </w:p>
    <w:p w:rsidR="004E47F6" w:rsidRPr="005C17FC" w:rsidRDefault="00794285">
      <w:pPr>
        <w:pStyle w:val="a4"/>
        <w:numPr>
          <w:ilvl w:val="0"/>
          <w:numId w:val="8"/>
        </w:numPr>
        <w:tabs>
          <w:tab w:val="left" w:pos="1642"/>
          <w:tab w:val="left" w:pos="1643"/>
        </w:tabs>
        <w:spacing w:line="342" w:lineRule="exact"/>
        <w:ind w:hanging="361"/>
        <w:rPr>
          <w:sz w:val="28"/>
        </w:rPr>
      </w:pPr>
      <w:r w:rsidRPr="005C17FC">
        <w:rPr>
          <w:sz w:val="28"/>
        </w:rPr>
        <w:t>путешествия,</w:t>
      </w:r>
    </w:p>
    <w:p w:rsidR="004E47F6" w:rsidRPr="005C17FC" w:rsidRDefault="00794285">
      <w:pPr>
        <w:pStyle w:val="a4"/>
        <w:numPr>
          <w:ilvl w:val="0"/>
          <w:numId w:val="8"/>
        </w:numPr>
        <w:tabs>
          <w:tab w:val="left" w:pos="1642"/>
          <w:tab w:val="left" w:pos="1643"/>
        </w:tabs>
        <w:spacing w:before="1" w:line="342" w:lineRule="exact"/>
        <w:ind w:hanging="361"/>
        <w:rPr>
          <w:sz w:val="28"/>
        </w:rPr>
      </w:pPr>
      <w:r w:rsidRPr="005C17FC">
        <w:rPr>
          <w:sz w:val="28"/>
        </w:rPr>
        <w:t>страны</w:t>
      </w:r>
      <w:r w:rsidRPr="005C17FC">
        <w:rPr>
          <w:spacing w:val="-4"/>
          <w:sz w:val="28"/>
        </w:rPr>
        <w:t xml:space="preserve"> </w:t>
      </w:r>
      <w:r w:rsidRPr="005C17FC">
        <w:rPr>
          <w:sz w:val="28"/>
        </w:rPr>
        <w:t>изучаемого</w:t>
      </w:r>
      <w:r w:rsidRPr="005C17FC">
        <w:rPr>
          <w:spacing w:val="-2"/>
          <w:sz w:val="28"/>
        </w:rPr>
        <w:t xml:space="preserve"> </w:t>
      </w:r>
      <w:r w:rsidRPr="005C17FC">
        <w:rPr>
          <w:sz w:val="28"/>
        </w:rPr>
        <w:t>языка,</w:t>
      </w:r>
    </w:p>
    <w:p w:rsidR="004E47F6" w:rsidRPr="005C17FC" w:rsidRDefault="00794285">
      <w:pPr>
        <w:pStyle w:val="a4"/>
        <w:numPr>
          <w:ilvl w:val="0"/>
          <w:numId w:val="8"/>
        </w:numPr>
        <w:tabs>
          <w:tab w:val="left" w:pos="1642"/>
          <w:tab w:val="left" w:pos="1643"/>
        </w:tabs>
        <w:spacing w:line="342" w:lineRule="exact"/>
        <w:ind w:hanging="361"/>
        <w:rPr>
          <w:sz w:val="28"/>
        </w:rPr>
      </w:pPr>
      <w:r w:rsidRPr="005C17FC">
        <w:rPr>
          <w:sz w:val="28"/>
        </w:rPr>
        <w:t>научные</w:t>
      </w:r>
      <w:r w:rsidRPr="005C17FC">
        <w:rPr>
          <w:spacing w:val="-9"/>
          <w:sz w:val="28"/>
        </w:rPr>
        <w:t xml:space="preserve"> </w:t>
      </w:r>
      <w:r w:rsidRPr="005C17FC">
        <w:rPr>
          <w:sz w:val="28"/>
        </w:rPr>
        <w:t>интересы,</w:t>
      </w:r>
    </w:p>
    <w:p w:rsidR="004E47F6" w:rsidRPr="005C17FC" w:rsidRDefault="00794285">
      <w:pPr>
        <w:pStyle w:val="a4"/>
        <w:numPr>
          <w:ilvl w:val="0"/>
          <w:numId w:val="8"/>
        </w:numPr>
        <w:tabs>
          <w:tab w:val="left" w:pos="1642"/>
          <w:tab w:val="left" w:pos="1643"/>
        </w:tabs>
        <w:ind w:hanging="361"/>
        <w:rPr>
          <w:sz w:val="28"/>
        </w:rPr>
      </w:pPr>
      <w:r w:rsidRPr="005C17FC">
        <w:rPr>
          <w:sz w:val="28"/>
        </w:rPr>
        <w:t>предполагаемый</w:t>
      </w:r>
      <w:r w:rsidRPr="005C17FC">
        <w:rPr>
          <w:spacing w:val="-13"/>
          <w:sz w:val="28"/>
        </w:rPr>
        <w:t xml:space="preserve"> </w:t>
      </w:r>
      <w:r w:rsidRPr="005C17FC">
        <w:rPr>
          <w:sz w:val="28"/>
        </w:rPr>
        <w:t>научный</w:t>
      </w:r>
      <w:r w:rsidRPr="005C17FC">
        <w:rPr>
          <w:spacing w:val="-10"/>
          <w:sz w:val="28"/>
        </w:rPr>
        <w:t xml:space="preserve"> </w:t>
      </w:r>
      <w:r w:rsidRPr="005C17FC">
        <w:rPr>
          <w:sz w:val="28"/>
        </w:rPr>
        <w:t>руководитель,</w:t>
      </w:r>
    </w:p>
    <w:p w:rsidR="004E47F6" w:rsidRPr="005C17FC" w:rsidRDefault="00794285">
      <w:pPr>
        <w:pStyle w:val="a4"/>
        <w:numPr>
          <w:ilvl w:val="0"/>
          <w:numId w:val="8"/>
        </w:numPr>
        <w:tabs>
          <w:tab w:val="left" w:pos="1642"/>
          <w:tab w:val="left" w:pos="1643"/>
        </w:tabs>
        <w:ind w:hanging="361"/>
        <w:rPr>
          <w:sz w:val="28"/>
        </w:rPr>
      </w:pPr>
      <w:r w:rsidRPr="005C17FC">
        <w:rPr>
          <w:sz w:val="28"/>
        </w:rPr>
        <w:t>планы</w:t>
      </w:r>
      <w:r w:rsidRPr="005C17FC">
        <w:rPr>
          <w:spacing w:val="-3"/>
          <w:sz w:val="28"/>
        </w:rPr>
        <w:t xml:space="preserve"> </w:t>
      </w:r>
      <w:r w:rsidRPr="005C17FC">
        <w:rPr>
          <w:sz w:val="28"/>
        </w:rPr>
        <w:t>на</w:t>
      </w:r>
      <w:r w:rsidRPr="005C17FC">
        <w:rPr>
          <w:spacing w:val="-9"/>
          <w:sz w:val="28"/>
        </w:rPr>
        <w:t xml:space="preserve"> </w:t>
      </w:r>
      <w:r w:rsidRPr="005C17FC">
        <w:rPr>
          <w:sz w:val="28"/>
        </w:rPr>
        <w:t>будущее.</w:t>
      </w:r>
    </w:p>
    <w:p w:rsidR="004E47F6" w:rsidRDefault="004E47F6">
      <w:pPr>
        <w:pStyle w:val="a3"/>
        <w:spacing w:before="10"/>
        <w:ind w:left="0"/>
        <w:rPr>
          <w:sz w:val="27"/>
        </w:rPr>
      </w:pPr>
    </w:p>
    <w:p w:rsidR="004E47F6" w:rsidRDefault="00794285" w:rsidP="00DA272A">
      <w:pPr>
        <w:pStyle w:val="110"/>
        <w:numPr>
          <w:ilvl w:val="0"/>
          <w:numId w:val="9"/>
        </w:numPr>
        <w:spacing w:line="322" w:lineRule="exact"/>
      </w:pPr>
      <w:r w:rsidRPr="005C17FC">
        <w:t>Критерии</w:t>
      </w:r>
      <w:r w:rsidRPr="005C17FC">
        <w:rPr>
          <w:spacing w:val="-4"/>
        </w:rPr>
        <w:t xml:space="preserve"> </w:t>
      </w:r>
      <w:r w:rsidRPr="005C17FC">
        <w:t>оценки</w:t>
      </w:r>
      <w:r w:rsidRPr="005C17FC">
        <w:rPr>
          <w:spacing w:val="-4"/>
        </w:rPr>
        <w:t xml:space="preserve"> </w:t>
      </w:r>
      <w:r w:rsidRPr="005C17FC">
        <w:t>вступительного</w:t>
      </w:r>
      <w:r w:rsidRPr="005C17FC">
        <w:rPr>
          <w:spacing w:val="-2"/>
        </w:rPr>
        <w:t xml:space="preserve"> </w:t>
      </w:r>
      <w:r w:rsidRPr="005C17FC">
        <w:t>испытания</w:t>
      </w:r>
    </w:p>
    <w:p w:rsidR="004E47F6" w:rsidRDefault="00794285" w:rsidP="005C17FC">
      <w:pPr>
        <w:pStyle w:val="a3"/>
        <w:tabs>
          <w:tab w:val="left" w:pos="3323"/>
          <w:tab w:val="left" w:pos="4271"/>
          <w:tab w:val="left" w:pos="6048"/>
          <w:tab w:val="left" w:pos="6647"/>
          <w:tab w:val="left" w:pos="8443"/>
        </w:tabs>
        <w:ind w:right="265" w:firstLine="707"/>
        <w:jc w:val="both"/>
      </w:pPr>
      <w:r>
        <w:t>Экзаменационный</w:t>
      </w:r>
      <w:r w:rsidR="005C17FC">
        <w:t xml:space="preserve"> </w:t>
      </w:r>
      <w:r>
        <w:t>ответ</w:t>
      </w:r>
      <w:r w:rsidR="005C17FC">
        <w:t xml:space="preserve"> </w:t>
      </w:r>
      <w:r>
        <w:t>оценивается</w:t>
      </w:r>
      <w:r w:rsidR="005C17FC">
        <w:t xml:space="preserve"> </w:t>
      </w:r>
      <w:r>
        <w:t>по</w:t>
      </w:r>
      <w:r w:rsidR="005C17FC">
        <w:t xml:space="preserve"> 5</w:t>
      </w:r>
      <w:r>
        <w:t>-балльной</w:t>
      </w:r>
      <w:r w:rsidR="005C17FC">
        <w:t xml:space="preserve"> </w:t>
      </w:r>
      <w:r>
        <w:rPr>
          <w:spacing w:val="-1"/>
        </w:rPr>
        <w:t>системе,</w:t>
      </w:r>
      <w:r>
        <w:rPr>
          <w:spacing w:val="-67"/>
        </w:rPr>
        <w:t xml:space="preserve"> </w:t>
      </w:r>
      <w:r>
        <w:t>минимальное</w:t>
      </w:r>
      <w:r>
        <w:rPr>
          <w:spacing w:val="-1"/>
        </w:rPr>
        <w:t xml:space="preserve"> </w:t>
      </w:r>
      <w:r>
        <w:t>количество баллов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03237B">
        <w:rPr>
          <w:spacing w:val="-2"/>
        </w:rPr>
        <w:t>3</w:t>
      </w:r>
      <w:r>
        <w:t>.</w:t>
      </w:r>
    </w:p>
    <w:p w:rsidR="004E47F6" w:rsidRDefault="004E47F6">
      <w:pPr>
        <w:pStyle w:val="a3"/>
        <w:spacing w:before="10"/>
        <w:ind w:left="0"/>
        <w:rPr>
          <w:sz w:val="27"/>
        </w:rPr>
      </w:pPr>
    </w:p>
    <w:p w:rsidR="004E47F6" w:rsidRDefault="00794285">
      <w:pPr>
        <w:pStyle w:val="110"/>
      </w:pPr>
      <w:r>
        <w:t>Шкала</w:t>
      </w:r>
      <w:r>
        <w:rPr>
          <w:spacing w:val="-3"/>
        </w:rPr>
        <w:t xml:space="preserve"> </w:t>
      </w:r>
      <w:r>
        <w:t>оценивания:</w:t>
      </w:r>
    </w:p>
    <w:p w:rsidR="00D9755C" w:rsidRDefault="00794285" w:rsidP="005C17FC">
      <w:pPr>
        <w:pStyle w:val="a3"/>
        <w:tabs>
          <w:tab w:val="left" w:pos="1033"/>
          <w:tab w:val="left" w:pos="1484"/>
          <w:tab w:val="left" w:pos="2007"/>
          <w:tab w:val="left" w:pos="3016"/>
          <w:tab w:val="left" w:pos="3688"/>
          <w:tab w:val="left" w:pos="4129"/>
          <w:tab w:val="left" w:pos="5690"/>
          <w:tab w:val="left" w:pos="5999"/>
          <w:tab w:val="left" w:pos="6362"/>
          <w:tab w:val="left" w:pos="6683"/>
          <w:tab w:val="left" w:pos="6803"/>
          <w:tab w:val="left" w:pos="8436"/>
        </w:tabs>
        <w:spacing w:line="242" w:lineRule="auto"/>
        <w:ind w:left="214" w:right="263" w:firstLine="707"/>
        <w:jc w:val="both"/>
        <w:rPr>
          <w:spacing w:val="-67"/>
        </w:rPr>
      </w:pPr>
      <w:r>
        <w:t>Ответ</w:t>
      </w:r>
      <w:r w:rsidR="005C17FC">
        <w:t xml:space="preserve"> </w:t>
      </w:r>
      <w:r>
        <w:t>поступающего</w:t>
      </w:r>
      <w:r w:rsidR="005C17FC">
        <w:t xml:space="preserve"> </w:t>
      </w:r>
      <w:r>
        <w:t>оценивается</w:t>
      </w:r>
      <w:r w:rsidR="005C17FC">
        <w:t xml:space="preserve"> </w:t>
      </w:r>
      <w:r>
        <w:t>по</w:t>
      </w:r>
      <w:r w:rsidR="005C17FC">
        <w:t xml:space="preserve"> </w:t>
      </w:r>
      <w:r>
        <w:t>следующей</w:t>
      </w:r>
      <w:r>
        <w:tab/>
      </w:r>
      <w:r>
        <w:rPr>
          <w:spacing w:val="-1"/>
        </w:rPr>
        <w:t>системе:</w:t>
      </w:r>
      <w:r>
        <w:rPr>
          <w:spacing w:val="-67"/>
        </w:rPr>
        <w:t xml:space="preserve"> </w:t>
      </w:r>
    </w:p>
    <w:p w:rsidR="00D9755C" w:rsidRDefault="00D84C97" w:rsidP="005C17FC">
      <w:pPr>
        <w:pStyle w:val="a3"/>
        <w:tabs>
          <w:tab w:val="left" w:pos="1033"/>
          <w:tab w:val="left" w:pos="1484"/>
          <w:tab w:val="left" w:pos="2007"/>
          <w:tab w:val="left" w:pos="3016"/>
          <w:tab w:val="left" w:pos="3688"/>
          <w:tab w:val="left" w:pos="4129"/>
          <w:tab w:val="left" w:pos="5690"/>
          <w:tab w:val="left" w:pos="5999"/>
          <w:tab w:val="left" w:pos="6362"/>
          <w:tab w:val="left" w:pos="6683"/>
          <w:tab w:val="left" w:pos="6803"/>
          <w:tab w:val="left" w:pos="8436"/>
        </w:tabs>
        <w:spacing w:line="242" w:lineRule="auto"/>
        <w:ind w:left="214" w:right="263" w:firstLine="707"/>
        <w:jc w:val="both"/>
      </w:pPr>
      <w:r>
        <w:t>5</w:t>
      </w:r>
      <w:r w:rsidR="005C17FC">
        <w:t xml:space="preserve"> </w:t>
      </w:r>
      <w:r w:rsidR="00794285">
        <w:t>–«отлично»,</w:t>
      </w:r>
      <w:r w:rsidR="005C17FC">
        <w:t xml:space="preserve"> </w:t>
      </w:r>
    </w:p>
    <w:p w:rsidR="00D9755C" w:rsidRDefault="00D84C97" w:rsidP="005C17FC">
      <w:pPr>
        <w:pStyle w:val="a3"/>
        <w:tabs>
          <w:tab w:val="left" w:pos="1033"/>
          <w:tab w:val="left" w:pos="1484"/>
          <w:tab w:val="left" w:pos="2007"/>
          <w:tab w:val="left" w:pos="3016"/>
          <w:tab w:val="left" w:pos="3688"/>
          <w:tab w:val="left" w:pos="4129"/>
          <w:tab w:val="left" w:pos="5690"/>
          <w:tab w:val="left" w:pos="5999"/>
          <w:tab w:val="left" w:pos="6362"/>
          <w:tab w:val="left" w:pos="6683"/>
          <w:tab w:val="left" w:pos="6803"/>
          <w:tab w:val="left" w:pos="8436"/>
        </w:tabs>
        <w:spacing w:line="242" w:lineRule="auto"/>
        <w:ind w:left="214" w:right="263" w:firstLine="707"/>
        <w:jc w:val="both"/>
      </w:pPr>
      <w:r>
        <w:t>4</w:t>
      </w:r>
      <w:r w:rsidR="005C17FC">
        <w:t xml:space="preserve"> </w:t>
      </w:r>
      <w:r w:rsidR="00D9755C">
        <w:t xml:space="preserve">– </w:t>
      </w:r>
      <w:r w:rsidR="00794285">
        <w:t>«хорошо»,</w:t>
      </w:r>
      <w:r w:rsidR="005C17FC">
        <w:t xml:space="preserve"> </w:t>
      </w:r>
    </w:p>
    <w:p w:rsidR="00D9755C" w:rsidRDefault="00D84C97" w:rsidP="005C17FC">
      <w:pPr>
        <w:pStyle w:val="a3"/>
        <w:tabs>
          <w:tab w:val="left" w:pos="1033"/>
          <w:tab w:val="left" w:pos="1484"/>
          <w:tab w:val="left" w:pos="2007"/>
          <w:tab w:val="left" w:pos="3016"/>
          <w:tab w:val="left" w:pos="3688"/>
          <w:tab w:val="left" w:pos="4129"/>
          <w:tab w:val="left" w:pos="5690"/>
          <w:tab w:val="left" w:pos="5999"/>
          <w:tab w:val="left" w:pos="6362"/>
          <w:tab w:val="left" w:pos="6683"/>
          <w:tab w:val="left" w:pos="6803"/>
          <w:tab w:val="left" w:pos="8436"/>
        </w:tabs>
        <w:spacing w:line="242" w:lineRule="auto"/>
        <w:ind w:left="214" w:right="263" w:firstLine="707"/>
        <w:jc w:val="both"/>
      </w:pPr>
      <w:r>
        <w:t>3</w:t>
      </w:r>
      <w:r w:rsidR="005C17FC">
        <w:t xml:space="preserve"> </w:t>
      </w:r>
      <w:r w:rsidR="00794285">
        <w:t>–</w:t>
      </w:r>
      <w:r w:rsidR="005C17FC">
        <w:t xml:space="preserve"> </w:t>
      </w:r>
      <w:r w:rsidR="00794285">
        <w:t>«удовлетворительно»,</w:t>
      </w:r>
      <w:r w:rsidR="005C17FC">
        <w:t xml:space="preserve"> </w:t>
      </w:r>
    </w:p>
    <w:p w:rsidR="004E47F6" w:rsidRPr="00D84C97" w:rsidRDefault="005C17FC" w:rsidP="005C17FC">
      <w:pPr>
        <w:pStyle w:val="a3"/>
        <w:tabs>
          <w:tab w:val="left" w:pos="1033"/>
          <w:tab w:val="left" w:pos="1484"/>
          <w:tab w:val="left" w:pos="2007"/>
          <w:tab w:val="left" w:pos="3016"/>
          <w:tab w:val="left" w:pos="3688"/>
          <w:tab w:val="left" w:pos="4129"/>
          <w:tab w:val="left" w:pos="5690"/>
          <w:tab w:val="left" w:pos="5999"/>
          <w:tab w:val="left" w:pos="6362"/>
          <w:tab w:val="left" w:pos="6683"/>
          <w:tab w:val="left" w:pos="6803"/>
          <w:tab w:val="left" w:pos="8436"/>
        </w:tabs>
        <w:spacing w:line="242" w:lineRule="auto"/>
        <w:ind w:left="214" w:right="263" w:firstLine="707"/>
        <w:jc w:val="both"/>
      </w:pPr>
      <w:r>
        <w:t xml:space="preserve">2 </w:t>
      </w:r>
      <w:r w:rsidR="00794285" w:rsidRPr="00D84C97">
        <w:t>–</w:t>
      </w:r>
      <w:r w:rsidR="00794285" w:rsidRPr="00D84C97">
        <w:rPr>
          <w:spacing w:val="-8"/>
        </w:rPr>
        <w:t xml:space="preserve"> </w:t>
      </w:r>
      <w:r w:rsidR="00794285" w:rsidRPr="00D84C97">
        <w:t>неудовлетворительно».</w:t>
      </w:r>
    </w:p>
    <w:p w:rsidR="004E47F6" w:rsidRDefault="004E47F6">
      <w:pPr>
        <w:pStyle w:val="a3"/>
        <w:spacing w:before="10"/>
        <w:ind w:left="0"/>
        <w:rPr>
          <w:sz w:val="26"/>
        </w:rPr>
      </w:pPr>
    </w:p>
    <w:p w:rsidR="004E47F6" w:rsidRDefault="00D84C97" w:rsidP="00D9755C">
      <w:pPr>
        <w:pStyle w:val="a3"/>
        <w:tabs>
          <w:tab w:val="left" w:pos="1301"/>
          <w:tab w:val="left" w:pos="2399"/>
          <w:tab w:val="left" w:pos="2756"/>
          <w:tab w:val="left" w:pos="3042"/>
          <w:tab w:val="left" w:pos="4398"/>
          <w:tab w:val="left" w:pos="4842"/>
          <w:tab w:val="left" w:pos="6050"/>
          <w:tab w:val="left" w:pos="6342"/>
          <w:tab w:val="left" w:pos="7454"/>
          <w:tab w:val="left" w:pos="8009"/>
          <w:tab w:val="left" w:pos="8352"/>
          <w:tab w:val="left" w:pos="8779"/>
        </w:tabs>
        <w:ind w:right="262" w:firstLine="707"/>
        <w:jc w:val="both"/>
      </w:pPr>
      <w:r>
        <w:rPr>
          <w:b/>
        </w:rPr>
        <w:t>5</w:t>
      </w:r>
      <w:r w:rsidR="00794285">
        <w:rPr>
          <w:b/>
        </w:rPr>
        <w:tab/>
        <w:t>баллов</w:t>
      </w:r>
      <w:r w:rsidR="00794285">
        <w:rPr>
          <w:b/>
        </w:rPr>
        <w:tab/>
        <w:t>–</w:t>
      </w:r>
      <w:r w:rsidR="00794285">
        <w:rPr>
          <w:b/>
        </w:rPr>
        <w:tab/>
        <w:t>«отлично»:</w:t>
      </w:r>
      <w:r w:rsidR="00794285">
        <w:rPr>
          <w:b/>
        </w:rPr>
        <w:tab/>
      </w:r>
      <w:r w:rsidR="00794285">
        <w:t>Поступающий</w:t>
      </w:r>
      <w:r w:rsidR="00794285">
        <w:tab/>
        <w:t>демонстрирует</w:t>
      </w:r>
      <w:r w:rsidR="00794285">
        <w:tab/>
        <w:t>отличное</w:t>
      </w:r>
      <w:r w:rsidR="00794285">
        <w:rPr>
          <w:spacing w:val="-67"/>
        </w:rPr>
        <w:t xml:space="preserve"> </w:t>
      </w:r>
      <w:r w:rsidR="00794285">
        <w:t>умение</w:t>
      </w:r>
      <w:r w:rsidR="00794285">
        <w:rPr>
          <w:spacing w:val="100"/>
        </w:rPr>
        <w:t xml:space="preserve"> </w:t>
      </w:r>
      <w:r w:rsidR="00D9755C">
        <w:t xml:space="preserve">пользоваться различными </w:t>
      </w:r>
      <w:r w:rsidR="00794285">
        <w:t>типами</w:t>
      </w:r>
      <w:r w:rsidR="00D9755C">
        <w:t xml:space="preserve"> </w:t>
      </w:r>
      <w:r w:rsidR="00794285">
        <w:t>словарей</w:t>
      </w:r>
      <w:r w:rsidR="00D9755C">
        <w:t xml:space="preserve"> </w:t>
      </w:r>
      <w:r w:rsidR="00794285">
        <w:t>(в</w:t>
      </w:r>
      <w:r w:rsidR="00D9755C">
        <w:t xml:space="preserve"> </w:t>
      </w:r>
      <w:r w:rsidR="00794285">
        <w:t>том</w:t>
      </w:r>
      <w:r w:rsidR="00D9755C">
        <w:t xml:space="preserve"> </w:t>
      </w:r>
      <w:r w:rsidR="00794285">
        <w:t>числе</w:t>
      </w:r>
      <w:r w:rsidR="00D9755C">
        <w:t xml:space="preserve"> </w:t>
      </w:r>
      <w:r w:rsidR="00794285">
        <w:t>онлайновыми)</w:t>
      </w:r>
      <w:r w:rsidR="00794285">
        <w:rPr>
          <w:spacing w:val="71"/>
        </w:rPr>
        <w:t xml:space="preserve"> </w:t>
      </w:r>
      <w:r w:rsidR="00794285">
        <w:t>для</w:t>
      </w:r>
      <w:r w:rsidR="00794285">
        <w:rPr>
          <w:spacing w:val="71"/>
        </w:rPr>
        <w:t xml:space="preserve"> </w:t>
      </w:r>
      <w:r w:rsidR="00794285">
        <w:t>адекватного перевода аутентичных текстов (статей</w:t>
      </w:r>
      <w:r w:rsidR="00794285">
        <w:rPr>
          <w:spacing w:val="1"/>
        </w:rPr>
        <w:t xml:space="preserve"> </w:t>
      </w:r>
      <w:r w:rsidR="00794285">
        <w:t>по общей теме направления подготовки) с передачей причинно-следственных</w:t>
      </w:r>
      <w:r w:rsidR="00794285">
        <w:rPr>
          <w:spacing w:val="-67"/>
        </w:rPr>
        <w:t xml:space="preserve"> </w:t>
      </w:r>
      <w:r w:rsidR="00794285">
        <w:t>и временных связей, владеет</w:t>
      </w:r>
      <w:r w:rsidR="00794285">
        <w:rPr>
          <w:spacing w:val="1"/>
        </w:rPr>
        <w:t xml:space="preserve"> </w:t>
      </w:r>
      <w:r w:rsidR="00794285">
        <w:t>широким набором общелексических</w:t>
      </w:r>
      <w:r w:rsidR="00794285">
        <w:rPr>
          <w:spacing w:val="1"/>
        </w:rPr>
        <w:t xml:space="preserve"> </w:t>
      </w:r>
      <w:r w:rsidR="00794285">
        <w:t>единиц,</w:t>
      </w:r>
      <w:r w:rsidR="00794285">
        <w:rPr>
          <w:spacing w:val="1"/>
        </w:rPr>
        <w:t xml:space="preserve"> </w:t>
      </w:r>
      <w:r w:rsidR="00794285">
        <w:t>показывает</w:t>
      </w:r>
      <w:r w:rsidR="00794285">
        <w:rPr>
          <w:spacing w:val="1"/>
        </w:rPr>
        <w:t xml:space="preserve"> </w:t>
      </w:r>
      <w:r w:rsidR="00794285">
        <w:t>отличное</w:t>
      </w:r>
      <w:r w:rsidR="00794285">
        <w:rPr>
          <w:spacing w:val="1"/>
        </w:rPr>
        <w:t xml:space="preserve"> </w:t>
      </w:r>
      <w:r w:rsidR="00794285">
        <w:t>знание</w:t>
      </w:r>
      <w:r w:rsidR="00794285">
        <w:rPr>
          <w:spacing w:val="1"/>
        </w:rPr>
        <w:t xml:space="preserve"> </w:t>
      </w:r>
      <w:r w:rsidR="00794285">
        <w:t>грамматики,</w:t>
      </w:r>
      <w:r w:rsidR="00794285">
        <w:rPr>
          <w:spacing w:val="1"/>
        </w:rPr>
        <w:t xml:space="preserve"> </w:t>
      </w:r>
      <w:r w:rsidR="00794285">
        <w:t>отличное</w:t>
      </w:r>
      <w:r w:rsidR="00794285">
        <w:rPr>
          <w:spacing w:val="1"/>
        </w:rPr>
        <w:t xml:space="preserve"> </w:t>
      </w:r>
      <w:r w:rsidR="00794285">
        <w:t>владение</w:t>
      </w:r>
      <w:r w:rsidR="00794285">
        <w:rPr>
          <w:spacing w:val="1"/>
        </w:rPr>
        <w:t xml:space="preserve"> </w:t>
      </w:r>
      <w:r w:rsidR="00794285">
        <w:t>грамматическими</w:t>
      </w:r>
      <w:r w:rsidR="00794285">
        <w:rPr>
          <w:spacing w:val="1"/>
        </w:rPr>
        <w:t xml:space="preserve"> </w:t>
      </w:r>
      <w:r w:rsidR="00794285">
        <w:t>моделями</w:t>
      </w:r>
      <w:r w:rsidR="00794285">
        <w:rPr>
          <w:spacing w:val="1"/>
        </w:rPr>
        <w:t xml:space="preserve"> </w:t>
      </w:r>
      <w:r w:rsidR="00794285">
        <w:t>простого</w:t>
      </w:r>
      <w:r w:rsidR="00794285">
        <w:rPr>
          <w:spacing w:val="1"/>
        </w:rPr>
        <w:t xml:space="preserve"> </w:t>
      </w:r>
      <w:r w:rsidR="00794285">
        <w:t>и</w:t>
      </w:r>
      <w:r w:rsidR="00794285">
        <w:rPr>
          <w:spacing w:val="1"/>
        </w:rPr>
        <w:t xml:space="preserve"> </w:t>
      </w:r>
      <w:r w:rsidR="00794285">
        <w:t>сложного</w:t>
      </w:r>
      <w:r w:rsidR="00794285">
        <w:rPr>
          <w:spacing w:val="1"/>
        </w:rPr>
        <w:t xml:space="preserve"> </w:t>
      </w:r>
      <w:r w:rsidR="00794285">
        <w:t>предложений,</w:t>
      </w:r>
      <w:r w:rsidR="00794285">
        <w:rPr>
          <w:spacing w:val="1"/>
        </w:rPr>
        <w:t xml:space="preserve"> </w:t>
      </w:r>
      <w:r w:rsidR="00794285">
        <w:t>умение</w:t>
      </w:r>
      <w:r w:rsidR="00794285">
        <w:rPr>
          <w:spacing w:val="1"/>
        </w:rPr>
        <w:t xml:space="preserve"> </w:t>
      </w:r>
      <w:r w:rsidR="00794285">
        <w:t>грамотно</w:t>
      </w:r>
      <w:r w:rsidR="00794285">
        <w:rPr>
          <w:spacing w:val="1"/>
        </w:rPr>
        <w:t xml:space="preserve"> </w:t>
      </w:r>
      <w:r w:rsidR="00794285">
        <w:t>строить</w:t>
      </w:r>
      <w:r w:rsidR="00794285">
        <w:rPr>
          <w:spacing w:val="1"/>
        </w:rPr>
        <w:t xml:space="preserve"> </w:t>
      </w:r>
      <w:r w:rsidR="00794285">
        <w:t>различные</w:t>
      </w:r>
      <w:r w:rsidR="00794285">
        <w:rPr>
          <w:spacing w:val="1"/>
        </w:rPr>
        <w:t xml:space="preserve"> </w:t>
      </w:r>
      <w:r w:rsidR="00794285">
        <w:t>составные</w:t>
      </w:r>
      <w:r w:rsidR="00794285">
        <w:rPr>
          <w:spacing w:val="1"/>
        </w:rPr>
        <w:t xml:space="preserve"> </w:t>
      </w:r>
      <w:r w:rsidR="00794285">
        <w:t>типы</w:t>
      </w:r>
      <w:r w:rsidR="00794285">
        <w:rPr>
          <w:spacing w:val="1"/>
        </w:rPr>
        <w:t xml:space="preserve"> </w:t>
      </w:r>
      <w:r w:rsidR="00794285">
        <w:t>сказуемого,</w:t>
      </w:r>
      <w:r w:rsidR="00794285">
        <w:rPr>
          <w:spacing w:val="1"/>
        </w:rPr>
        <w:t xml:space="preserve"> </w:t>
      </w:r>
      <w:r w:rsidR="00794285">
        <w:t>предикативные</w:t>
      </w:r>
      <w:r w:rsidR="00794285">
        <w:rPr>
          <w:spacing w:val="1"/>
        </w:rPr>
        <w:t xml:space="preserve"> </w:t>
      </w:r>
      <w:r w:rsidR="00794285">
        <w:t>комплексы,</w:t>
      </w:r>
      <w:r w:rsidR="00794285">
        <w:rPr>
          <w:spacing w:val="1"/>
        </w:rPr>
        <w:t xml:space="preserve"> </w:t>
      </w:r>
      <w:r w:rsidR="00794285">
        <w:t>модифицировать</w:t>
      </w:r>
      <w:r w:rsidR="00794285">
        <w:rPr>
          <w:spacing w:val="1"/>
        </w:rPr>
        <w:t xml:space="preserve"> </w:t>
      </w:r>
      <w:r w:rsidR="00794285">
        <w:t>структуру</w:t>
      </w:r>
      <w:r w:rsidR="00794285">
        <w:rPr>
          <w:spacing w:val="1"/>
        </w:rPr>
        <w:t xml:space="preserve"> </w:t>
      </w:r>
      <w:r w:rsidR="00794285">
        <w:t>предложения</w:t>
      </w:r>
      <w:r w:rsidR="00794285">
        <w:rPr>
          <w:spacing w:val="1"/>
        </w:rPr>
        <w:t xml:space="preserve"> </w:t>
      </w:r>
      <w:r w:rsidR="00794285">
        <w:t>для</w:t>
      </w:r>
      <w:r w:rsidR="00794285">
        <w:rPr>
          <w:spacing w:val="1"/>
        </w:rPr>
        <w:t xml:space="preserve"> </w:t>
      </w:r>
      <w:r w:rsidR="00794285">
        <w:t>адекватного</w:t>
      </w:r>
      <w:r w:rsidR="00794285">
        <w:rPr>
          <w:spacing w:val="1"/>
        </w:rPr>
        <w:t xml:space="preserve"> </w:t>
      </w:r>
      <w:r w:rsidR="00794285">
        <w:t>отражения</w:t>
      </w:r>
      <w:r w:rsidR="00794285">
        <w:rPr>
          <w:spacing w:val="-1"/>
        </w:rPr>
        <w:t xml:space="preserve"> </w:t>
      </w:r>
      <w:r w:rsidR="00794285">
        <w:t>актуального</w:t>
      </w:r>
      <w:r w:rsidR="00794285">
        <w:rPr>
          <w:spacing w:val="1"/>
        </w:rPr>
        <w:t xml:space="preserve"> </w:t>
      </w:r>
      <w:r w:rsidR="00794285">
        <w:t>членения</w:t>
      </w:r>
      <w:r w:rsidR="00794285">
        <w:rPr>
          <w:spacing w:val="-3"/>
        </w:rPr>
        <w:t xml:space="preserve"> </w:t>
      </w:r>
      <w:r w:rsidR="00794285">
        <w:t>предложения-высказывания.</w:t>
      </w:r>
    </w:p>
    <w:p w:rsidR="004E47F6" w:rsidRDefault="00794285">
      <w:pPr>
        <w:pStyle w:val="a3"/>
        <w:spacing w:before="3"/>
        <w:ind w:right="263" w:firstLine="707"/>
        <w:jc w:val="both"/>
      </w:pPr>
      <w:r>
        <w:t>Поступающий</w:t>
      </w:r>
      <w:r>
        <w:rPr>
          <w:spacing w:val="70"/>
        </w:rPr>
        <w:t xml:space="preserve"> </w:t>
      </w:r>
      <w:r>
        <w:t>демонстрирует отличное знание тематической</w:t>
      </w:r>
      <w:r>
        <w:rPr>
          <w:spacing w:val="70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использует её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(письменном и устном) переводе</w:t>
      </w:r>
      <w:r>
        <w:rPr>
          <w:spacing w:val="70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специальности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направления</w:t>
      </w:r>
      <w:r>
        <w:rPr>
          <w:spacing w:val="70"/>
        </w:rPr>
        <w:t xml:space="preserve"> </w:t>
      </w:r>
      <w:r>
        <w:t>подготовки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 вопросы, касающиеся потенциальной темы аспирантуры; поступающий</w:t>
      </w:r>
      <w:r>
        <w:rPr>
          <w:spacing w:val="1"/>
        </w:rPr>
        <w:t xml:space="preserve"> </w:t>
      </w:r>
      <w:r>
        <w:t>адекватно</w:t>
      </w:r>
      <w:r>
        <w:rPr>
          <w:spacing w:val="70"/>
        </w:rPr>
        <w:t xml:space="preserve"> </w:t>
      </w:r>
      <w:r>
        <w:t>воспринимает</w:t>
      </w:r>
      <w:r>
        <w:rPr>
          <w:spacing w:val="70"/>
        </w:rPr>
        <w:t xml:space="preserve"> </w:t>
      </w:r>
      <w:r>
        <w:t>речь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дает</w:t>
      </w:r>
      <w:r>
        <w:rPr>
          <w:spacing w:val="70"/>
        </w:rPr>
        <w:t xml:space="preserve"> </w:t>
      </w:r>
      <w:r>
        <w:t>обоснованные</w:t>
      </w:r>
      <w:r>
        <w:rPr>
          <w:spacing w:val="71"/>
        </w:rPr>
        <w:t xml:space="preserve"> </w:t>
      </w:r>
      <w:r>
        <w:t>развернутые   ответы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заданные членами комиссии.</w:t>
      </w:r>
    </w:p>
    <w:p w:rsidR="004E47F6" w:rsidRDefault="004E47F6">
      <w:pPr>
        <w:pStyle w:val="a3"/>
        <w:ind w:left="0"/>
      </w:pPr>
    </w:p>
    <w:p w:rsidR="004E47F6" w:rsidRDefault="00D84C97" w:rsidP="00D84C97">
      <w:pPr>
        <w:pStyle w:val="a3"/>
        <w:ind w:right="262" w:firstLine="707"/>
        <w:jc w:val="both"/>
      </w:pPr>
      <w:r>
        <w:rPr>
          <w:b/>
        </w:rPr>
        <w:t>4</w:t>
      </w:r>
      <w:r w:rsidR="00794285">
        <w:rPr>
          <w:b/>
        </w:rPr>
        <w:t xml:space="preserve"> балл</w:t>
      </w:r>
      <w:r>
        <w:rPr>
          <w:b/>
        </w:rPr>
        <w:t>а</w:t>
      </w:r>
      <w:r w:rsidR="00794285">
        <w:rPr>
          <w:b/>
        </w:rPr>
        <w:t xml:space="preserve"> </w:t>
      </w:r>
      <w:r w:rsidR="00794285">
        <w:rPr>
          <w:b/>
          <w:sz w:val="32"/>
        </w:rPr>
        <w:t xml:space="preserve">– </w:t>
      </w:r>
      <w:r w:rsidR="00794285">
        <w:rPr>
          <w:b/>
        </w:rPr>
        <w:t xml:space="preserve">«хорошо»: </w:t>
      </w:r>
      <w:r w:rsidR="00794285">
        <w:t>Поступающий демонстрирует хорошее умение</w:t>
      </w:r>
      <w:r w:rsidR="00794285">
        <w:rPr>
          <w:spacing w:val="1"/>
        </w:rPr>
        <w:t xml:space="preserve"> </w:t>
      </w:r>
      <w:r w:rsidR="00794285">
        <w:t>пользоваться различными типами словарей (в том числе онлайновыми), делая</w:t>
      </w:r>
      <w:r w:rsidR="00794285">
        <w:rPr>
          <w:spacing w:val="-67"/>
        </w:rPr>
        <w:t xml:space="preserve"> </w:t>
      </w:r>
      <w:r w:rsidR="00794285">
        <w:t>несущественные</w:t>
      </w:r>
      <w:r w:rsidR="00794285">
        <w:rPr>
          <w:spacing w:val="1"/>
        </w:rPr>
        <w:t xml:space="preserve"> </w:t>
      </w:r>
      <w:r w:rsidR="00794285">
        <w:t>ошибки</w:t>
      </w:r>
      <w:r w:rsidR="00794285">
        <w:rPr>
          <w:spacing w:val="1"/>
        </w:rPr>
        <w:t xml:space="preserve"> </w:t>
      </w:r>
      <w:r w:rsidR="00794285">
        <w:t>при</w:t>
      </w:r>
      <w:r w:rsidR="00794285">
        <w:rPr>
          <w:spacing w:val="1"/>
        </w:rPr>
        <w:t xml:space="preserve"> </w:t>
      </w:r>
      <w:r w:rsidR="00794285">
        <w:t>выборе</w:t>
      </w:r>
      <w:r w:rsidR="00794285">
        <w:rPr>
          <w:spacing w:val="1"/>
        </w:rPr>
        <w:t xml:space="preserve"> </w:t>
      </w:r>
      <w:r w:rsidR="00794285">
        <w:t>в</w:t>
      </w:r>
      <w:r w:rsidR="00794285">
        <w:rPr>
          <w:spacing w:val="1"/>
        </w:rPr>
        <w:t xml:space="preserve"> </w:t>
      </w:r>
      <w:r w:rsidR="00794285">
        <w:t>них</w:t>
      </w:r>
      <w:r w:rsidR="00794285">
        <w:rPr>
          <w:spacing w:val="70"/>
        </w:rPr>
        <w:t xml:space="preserve"> </w:t>
      </w:r>
      <w:r w:rsidR="00794285">
        <w:t>значения</w:t>
      </w:r>
      <w:r w:rsidR="00794285">
        <w:rPr>
          <w:spacing w:val="70"/>
        </w:rPr>
        <w:t xml:space="preserve"> </w:t>
      </w:r>
      <w:r w:rsidR="00794285">
        <w:t>слов</w:t>
      </w:r>
      <w:r w:rsidR="00794285">
        <w:rPr>
          <w:spacing w:val="70"/>
        </w:rPr>
        <w:t xml:space="preserve"> </w:t>
      </w:r>
      <w:r w:rsidR="00794285">
        <w:t>и</w:t>
      </w:r>
      <w:r w:rsidR="00794285">
        <w:rPr>
          <w:spacing w:val="70"/>
        </w:rPr>
        <w:t xml:space="preserve"> </w:t>
      </w:r>
      <w:r w:rsidR="00794285">
        <w:t>частей</w:t>
      </w:r>
      <w:r w:rsidR="00794285">
        <w:rPr>
          <w:spacing w:val="70"/>
        </w:rPr>
        <w:t xml:space="preserve"> </w:t>
      </w:r>
      <w:r w:rsidR="00794285">
        <w:t>речи</w:t>
      </w:r>
      <w:r w:rsidR="00794285">
        <w:rPr>
          <w:spacing w:val="-67"/>
        </w:rPr>
        <w:t xml:space="preserve"> </w:t>
      </w:r>
      <w:r w:rsidR="00794285">
        <w:t>для</w:t>
      </w:r>
      <w:r w:rsidR="00794285">
        <w:rPr>
          <w:spacing w:val="1"/>
        </w:rPr>
        <w:t xml:space="preserve"> </w:t>
      </w:r>
      <w:r w:rsidR="00794285">
        <w:t>адекватного</w:t>
      </w:r>
      <w:r w:rsidR="00794285">
        <w:rPr>
          <w:spacing w:val="1"/>
        </w:rPr>
        <w:t xml:space="preserve"> </w:t>
      </w:r>
      <w:r w:rsidR="00794285">
        <w:t>перевода</w:t>
      </w:r>
      <w:r w:rsidR="00794285">
        <w:rPr>
          <w:spacing w:val="1"/>
        </w:rPr>
        <w:t xml:space="preserve"> </w:t>
      </w:r>
      <w:r w:rsidR="00794285">
        <w:t>аутентичных</w:t>
      </w:r>
      <w:r w:rsidR="00794285">
        <w:rPr>
          <w:spacing w:val="1"/>
        </w:rPr>
        <w:t xml:space="preserve"> </w:t>
      </w:r>
      <w:r w:rsidR="00794285">
        <w:t>текстов</w:t>
      </w:r>
      <w:r w:rsidR="00794285">
        <w:rPr>
          <w:spacing w:val="1"/>
        </w:rPr>
        <w:t xml:space="preserve"> </w:t>
      </w:r>
      <w:r w:rsidR="00794285">
        <w:t>(статей</w:t>
      </w:r>
      <w:r w:rsidR="00794285">
        <w:rPr>
          <w:spacing w:val="1"/>
        </w:rPr>
        <w:t xml:space="preserve"> </w:t>
      </w:r>
      <w:r w:rsidR="00794285">
        <w:t>по</w:t>
      </w:r>
      <w:r w:rsidR="00794285">
        <w:rPr>
          <w:spacing w:val="1"/>
        </w:rPr>
        <w:t xml:space="preserve"> </w:t>
      </w:r>
      <w:r w:rsidR="00794285">
        <w:t>общей</w:t>
      </w:r>
      <w:r w:rsidR="00794285">
        <w:rPr>
          <w:spacing w:val="1"/>
        </w:rPr>
        <w:t xml:space="preserve"> </w:t>
      </w:r>
      <w:r w:rsidR="00794285">
        <w:t>теме</w:t>
      </w:r>
      <w:r w:rsidR="00794285">
        <w:rPr>
          <w:spacing w:val="1"/>
        </w:rPr>
        <w:t xml:space="preserve"> </w:t>
      </w:r>
      <w:r w:rsidR="00794285">
        <w:t>направления</w:t>
      </w:r>
      <w:r w:rsidR="00794285">
        <w:rPr>
          <w:spacing w:val="1"/>
        </w:rPr>
        <w:t xml:space="preserve"> </w:t>
      </w:r>
      <w:r w:rsidR="00794285">
        <w:t>подготовки),</w:t>
      </w:r>
      <w:r w:rsidR="00794285">
        <w:rPr>
          <w:spacing w:val="1"/>
        </w:rPr>
        <w:t xml:space="preserve"> </w:t>
      </w:r>
      <w:r w:rsidR="00794285">
        <w:t>делает</w:t>
      </w:r>
      <w:r w:rsidR="00794285">
        <w:rPr>
          <w:spacing w:val="1"/>
        </w:rPr>
        <w:t xml:space="preserve"> </w:t>
      </w:r>
      <w:r w:rsidR="00794285">
        <w:t>несущественные</w:t>
      </w:r>
      <w:r w:rsidR="00794285">
        <w:rPr>
          <w:spacing w:val="1"/>
        </w:rPr>
        <w:t xml:space="preserve"> </w:t>
      </w:r>
      <w:r w:rsidR="00794285">
        <w:t>ошибки</w:t>
      </w:r>
      <w:r w:rsidR="00794285">
        <w:rPr>
          <w:spacing w:val="1"/>
        </w:rPr>
        <w:t xml:space="preserve"> </w:t>
      </w:r>
      <w:r w:rsidR="00794285">
        <w:t>при</w:t>
      </w:r>
      <w:r w:rsidR="00794285">
        <w:rPr>
          <w:spacing w:val="1"/>
        </w:rPr>
        <w:t xml:space="preserve"> </w:t>
      </w:r>
      <w:r w:rsidR="00794285">
        <w:t>передаче</w:t>
      </w:r>
      <w:r w:rsidR="00794285">
        <w:rPr>
          <w:spacing w:val="1"/>
        </w:rPr>
        <w:t xml:space="preserve"> </w:t>
      </w:r>
      <w:r w:rsidR="00794285">
        <w:t>причинно-следственных и временных связей, самостоятельно исправляет их</w:t>
      </w:r>
      <w:r w:rsidR="00794285">
        <w:rPr>
          <w:spacing w:val="1"/>
        </w:rPr>
        <w:t xml:space="preserve"> </w:t>
      </w:r>
      <w:r w:rsidR="00794285">
        <w:t>после</w:t>
      </w:r>
      <w:r w:rsidR="00794285">
        <w:rPr>
          <w:spacing w:val="8"/>
        </w:rPr>
        <w:t xml:space="preserve"> </w:t>
      </w:r>
      <w:r w:rsidR="00794285">
        <w:t>привлечения</w:t>
      </w:r>
      <w:r w:rsidR="00794285">
        <w:rPr>
          <w:spacing w:val="8"/>
        </w:rPr>
        <w:t xml:space="preserve"> </w:t>
      </w:r>
      <w:r w:rsidR="00794285">
        <w:t>внимания</w:t>
      </w:r>
      <w:r w:rsidR="00794285">
        <w:rPr>
          <w:spacing w:val="9"/>
        </w:rPr>
        <w:t xml:space="preserve"> </w:t>
      </w:r>
      <w:r w:rsidR="00794285">
        <w:t>к</w:t>
      </w:r>
      <w:r w:rsidR="00794285">
        <w:rPr>
          <w:spacing w:val="9"/>
        </w:rPr>
        <w:t xml:space="preserve"> </w:t>
      </w:r>
      <w:r w:rsidR="00794285">
        <w:t>контексту,</w:t>
      </w:r>
      <w:r w:rsidR="00794285">
        <w:rPr>
          <w:spacing w:val="11"/>
        </w:rPr>
        <w:t xml:space="preserve"> </w:t>
      </w:r>
      <w:r w:rsidR="00794285">
        <w:t>в</w:t>
      </w:r>
      <w:r w:rsidR="00794285">
        <w:rPr>
          <w:spacing w:val="8"/>
        </w:rPr>
        <w:t xml:space="preserve"> </w:t>
      </w:r>
      <w:r w:rsidR="00794285">
        <w:t>котором</w:t>
      </w:r>
      <w:r w:rsidR="00794285">
        <w:rPr>
          <w:spacing w:val="9"/>
        </w:rPr>
        <w:t xml:space="preserve"> </w:t>
      </w:r>
      <w:r w:rsidR="00794285">
        <w:t>ошибка</w:t>
      </w:r>
      <w:r w:rsidR="00794285">
        <w:rPr>
          <w:spacing w:val="9"/>
        </w:rPr>
        <w:t xml:space="preserve"> </w:t>
      </w:r>
      <w:r w:rsidR="00794285">
        <w:t>совершена,</w:t>
      </w:r>
      <w:r>
        <w:t xml:space="preserve"> </w:t>
      </w:r>
      <w:r w:rsidR="00794285">
        <w:t>владеет достаточным набором общелексических единиц, показывает хорошее</w:t>
      </w:r>
      <w:r w:rsidR="00794285">
        <w:rPr>
          <w:spacing w:val="-67"/>
        </w:rPr>
        <w:t xml:space="preserve"> </w:t>
      </w:r>
      <w:r w:rsidR="00794285">
        <w:t>знание</w:t>
      </w:r>
      <w:r w:rsidR="00794285">
        <w:rPr>
          <w:spacing w:val="1"/>
        </w:rPr>
        <w:t xml:space="preserve"> </w:t>
      </w:r>
      <w:r w:rsidR="00794285">
        <w:t>грамматики, хорошее владение грамматическими</w:t>
      </w:r>
      <w:r w:rsidR="00794285">
        <w:rPr>
          <w:spacing w:val="70"/>
        </w:rPr>
        <w:t xml:space="preserve"> </w:t>
      </w:r>
      <w:r w:rsidR="00794285">
        <w:t>моделями простого</w:t>
      </w:r>
      <w:r w:rsidR="00794285">
        <w:rPr>
          <w:spacing w:val="-67"/>
        </w:rPr>
        <w:t xml:space="preserve"> </w:t>
      </w:r>
      <w:r w:rsidR="00794285">
        <w:t>и</w:t>
      </w:r>
      <w:r w:rsidR="00794285">
        <w:rPr>
          <w:spacing w:val="-13"/>
        </w:rPr>
        <w:t xml:space="preserve"> </w:t>
      </w:r>
      <w:r w:rsidR="00794285">
        <w:t>сложного</w:t>
      </w:r>
      <w:r w:rsidR="00794285">
        <w:rPr>
          <w:spacing w:val="-11"/>
        </w:rPr>
        <w:t xml:space="preserve"> </w:t>
      </w:r>
      <w:r w:rsidR="00794285">
        <w:t>предложений,</w:t>
      </w:r>
      <w:r w:rsidR="00794285">
        <w:rPr>
          <w:spacing w:val="-14"/>
        </w:rPr>
        <w:t xml:space="preserve"> </w:t>
      </w:r>
      <w:r w:rsidR="00794285">
        <w:t>но</w:t>
      </w:r>
      <w:r w:rsidR="00794285">
        <w:rPr>
          <w:spacing w:val="-12"/>
        </w:rPr>
        <w:t xml:space="preserve"> </w:t>
      </w:r>
      <w:r w:rsidR="00794285">
        <w:t>имеются</w:t>
      </w:r>
      <w:r w:rsidR="00794285">
        <w:rPr>
          <w:spacing w:val="-12"/>
        </w:rPr>
        <w:t xml:space="preserve"> </w:t>
      </w:r>
      <w:r w:rsidR="00794285">
        <w:t>ситуативные</w:t>
      </w:r>
      <w:r w:rsidR="00794285">
        <w:rPr>
          <w:spacing w:val="-13"/>
        </w:rPr>
        <w:t xml:space="preserve"> </w:t>
      </w:r>
      <w:r w:rsidR="00794285">
        <w:t>ошибки</w:t>
      </w:r>
      <w:r w:rsidR="00794285">
        <w:rPr>
          <w:spacing w:val="-7"/>
        </w:rPr>
        <w:t xml:space="preserve"> </w:t>
      </w:r>
      <w:r w:rsidR="00794285">
        <w:t>при</w:t>
      </w:r>
      <w:r w:rsidR="00794285">
        <w:rPr>
          <w:spacing w:val="-12"/>
        </w:rPr>
        <w:t xml:space="preserve"> </w:t>
      </w:r>
      <w:r w:rsidR="00794285">
        <w:t>употреблении</w:t>
      </w:r>
      <w:r w:rsidR="00794285">
        <w:rPr>
          <w:spacing w:val="-67"/>
        </w:rPr>
        <w:t xml:space="preserve"> </w:t>
      </w:r>
      <w:r w:rsidR="00794285">
        <w:t>различных составных типов</w:t>
      </w:r>
      <w:r w:rsidR="00794285">
        <w:rPr>
          <w:spacing w:val="-2"/>
        </w:rPr>
        <w:t xml:space="preserve"> </w:t>
      </w:r>
      <w:r w:rsidR="00794285">
        <w:t>сказуемого и более</w:t>
      </w:r>
      <w:r w:rsidR="00794285">
        <w:rPr>
          <w:spacing w:val="-1"/>
        </w:rPr>
        <w:t xml:space="preserve"> </w:t>
      </w:r>
      <w:r w:rsidR="00794285">
        <w:t>сложных конструкций.</w:t>
      </w:r>
    </w:p>
    <w:p w:rsidR="004E47F6" w:rsidRDefault="00794285">
      <w:pPr>
        <w:pStyle w:val="a3"/>
        <w:spacing w:before="2"/>
        <w:ind w:right="263" w:firstLine="707"/>
        <w:jc w:val="both"/>
      </w:pPr>
      <w:r>
        <w:t>Поступающий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70"/>
        </w:rPr>
        <w:t xml:space="preserve"> </w:t>
      </w:r>
      <w:r>
        <w:t>хорошее знание</w:t>
      </w:r>
      <w:r>
        <w:rPr>
          <w:spacing w:val="70"/>
        </w:rPr>
        <w:t xml:space="preserve"> </w:t>
      </w:r>
      <w:r>
        <w:t>тематической</w:t>
      </w:r>
      <w:r>
        <w:rPr>
          <w:spacing w:val="70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 делает немногочисленные и несущественные ошибки в её использовании</w:t>
      </w:r>
      <w:r>
        <w:rPr>
          <w:spacing w:val="1"/>
        </w:rPr>
        <w:t xml:space="preserve"> </w:t>
      </w:r>
      <w:r>
        <w:t>при (письменном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устном)</w:t>
      </w:r>
      <w:r>
        <w:rPr>
          <w:spacing w:val="70"/>
        </w:rPr>
        <w:t xml:space="preserve"> </w:t>
      </w:r>
      <w:r>
        <w:t>переводе</w:t>
      </w:r>
      <w:r>
        <w:rPr>
          <w:spacing w:val="70"/>
        </w:rPr>
        <w:t xml:space="preserve"> </w:t>
      </w:r>
      <w:r>
        <w:t>экзаменационных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по специальности данного направления подготовки и в ответах на вопросы,</w:t>
      </w:r>
      <w:r>
        <w:rPr>
          <w:spacing w:val="1"/>
        </w:rPr>
        <w:t xml:space="preserve"> </w:t>
      </w:r>
      <w:r>
        <w:t>касающиеся потенциальной темы аспирантуры; поступающий воспринимает</w:t>
      </w:r>
      <w:r>
        <w:rPr>
          <w:spacing w:val="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дает</w:t>
      </w:r>
      <w:r>
        <w:rPr>
          <w:spacing w:val="-6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ответы на</w:t>
      </w:r>
      <w:r>
        <w:rPr>
          <w:spacing w:val="-2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комиссии.</w:t>
      </w:r>
    </w:p>
    <w:p w:rsidR="004E47F6" w:rsidRDefault="004E47F6">
      <w:pPr>
        <w:pStyle w:val="a3"/>
        <w:spacing w:before="9"/>
        <w:ind w:left="0"/>
        <w:rPr>
          <w:sz w:val="27"/>
        </w:rPr>
      </w:pPr>
    </w:p>
    <w:p w:rsidR="004E47F6" w:rsidRDefault="00D84C97" w:rsidP="00E40FC9">
      <w:pPr>
        <w:pStyle w:val="a3"/>
        <w:ind w:right="262" w:firstLine="707"/>
        <w:jc w:val="both"/>
      </w:pPr>
      <w:r>
        <w:rPr>
          <w:b/>
          <w:spacing w:val="1"/>
        </w:rPr>
        <w:t>3</w:t>
      </w:r>
      <w:r w:rsidR="00794285">
        <w:rPr>
          <w:b/>
          <w:spacing w:val="1"/>
        </w:rPr>
        <w:t xml:space="preserve"> </w:t>
      </w:r>
      <w:r w:rsidR="00794285">
        <w:rPr>
          <w:b/>
        </w:rPr>
        <w:t>балл</w:t>
      </w:r>
      <w:r>
        <w:rPr>
          <w:b/>
        </w:rPr>
        <w:t>а</w:t>
      </w:r>
      <w:r w:rsidR="00794285">
        <w:rPr>
          <w:b/>
          <w:spacing w:val="1"/>
        </w:rPr>
        <w:t xml:space="preserve"> </w:t>
      </w:r>
      <w:r w:rsidR="00794285">
        <w:rPr>
          <w:b/>
          <w:sz w:val="32"/>
        </w:rPr>
        <w:t>–</w:t>
      </w:r>
      <w:r w:rsidR="00794285">
        <w:rPr>
          <w:b/>
          <w:spacing w:val="1"/>
          <w:sz w:val="32"/>
        </w:rPr>
        <w:t xml:space="preserve"> </w:t>
      </w:r>
      <w:r w:rsidR="00794285">
        <w:rPr>
          <w:b/>
        </w:rPr>
        <w:t>«удовлетворительно»:</w:t>
      </w:r>
      <w:r w:rsidR="00794285">
        <w:rPr>
          <w:b/>
          <w:spacing w:val="1"/>
        </w:rPr>
        <w:t xml:space="preserve"> </w:t>
      </w:r>
      <w:r w:rsidR="00794285">
        <w:t>Поступающий</w:t>
      </w:r>
      <w:r w:rsidR="00794285">
        <w:rPr>
          <w:spacing w:val="1"/>
        </w:rPr>
        <w:t xml:space="preserve"> </w:t>
      </w:r>
      <w:r w:rsidR="00794285">
        <w:t>демонстрирует</w:t>
      </w:r>
      <w:r w:rsidR="00794285">
        <w:rPr>
          <w:spacing w:val="1"/>
        </w:rPr>
        <w:t xml:space="preserve"> </w:t>
      </w:r>
      <w:r w:rsidR="00794285">
        <w:rPr>
          <w:spacing w:val="-1"/>
        </w:rPr>
        <w:t>удовлетворительное</w:t>
      </w:r>
      <w:r w:rsidR="00794285">
        <w:rPr>
          <w:spacing w:val="-16"/>
        </w:rPr>
        <w:t xml:space="preserve"> </w:t>
      </w:r>
      <w:r w:rsidR="00794285">
        <w:t>умение</w:t>
      </w:r>
      <w:r w:rsidR="00794285">
        <w:rPr>
          <w:spacing w:val="-11"/>
        </w:rPr>
        <w:t xml:space="preserve"> </w:t>
      </w:r>
      <w:r w:rsidR="00794285">
        <w:t>пользоваться</w:t>
      </w:r>
      <w:r w:rsidR="00794285">
        <w:rPr>
          <w:spacing w:val="-11"/>
        </w:rPr>
        <w:t xml:space="preserve"> </w:t>
      </w:r>
      <w:r w:rsidR="00794285">
        <w:t>различными</w:t>
      </w:r>
      <w:r w:rsidR="00794285">
        <w:rPr>
          <w:spacing w:val="-12"/>
        </w:rPr>
        <w:t xml:space="preserve"> </w:t>
      </w:r>
      <w:r w:rsidR="00794285">
        <w:t>типами</w:t>
      </w:r>
      <w:r w:rsidR="00794285">
        <w:rPr>
          <w:spacing w:val="-10"/>
        </w:rPr>
        <w:t xml:space="preserve"> </w:t>
      </w:r>
      <w:r w:rsidR="00794285">
        <w:t>словарей</w:t>
      </w:r>
      <w:r w:rsidR="00794285">
        <w:rPr>
          <w:spacing w:val="-12"/>
        </w:rPr>
        <w:t xml:space="preserve"> </w:t>
      </w:r>
      <w:r w:rsidR="00794285">
        <w:t>(в</w:t>
      </w:r>
      <w:r w:rsidR="00794285">
        <w:rPr>
          <w:spacing w:val="-14"/>
        </w:rPr>
        <w:t xml:space="preserve"> </w:t>
      </w:r>
      <w:r w:rsidR="00794285">
        <w:t>том</w:t>
      </w:r>
      <w:r w:rsidR="00794285">
        <w:rPr>
          <w:spacing w:val="-67"/>
        </w:rPr>
        <w:t xml:space="preserve"> </w:t>
      </w:r>
      <w:r w:rsidR="00794285">
        <w:t>числе</w:t>
      </w:r>
      <w:r w:rsidR="00794285">
        <w:rPr>
          <w:spacing w:val="70"/>
        </w:rPr>
        <w:t xml:space="preserve"> </w:t>
      </w:r>
      <w:r w:rsidR="00794285">
        <w:t>онлайновыми), делая</w:t>
      </w:r>
      <w:r w:rsidR="00794285">
        <w:rPr>
          <w:spacing w:val="70"/>
        </w:rPr>
        <w:t xml:space="preserve"> </w:t>
      </w:r>
      <w:r w:rsidR="00794285">
        <w:t>ошибки при выборе в</w:t>
      </w:r>
      <w:r w:rsidR="00794285">
        <w:rPr>
          <w:spacing w:val="70"/>
        </w:rPr>
        <w:t xml:space="preserve"> </w:t>
      </w:r>
      <w:r w:rsidR="00794285">
        <w:t>них значения слов</w:t>
      </w:r>
      <w:r w:rsidR="00794285">
        <w:rPr>
          <w:spacing w:val="1"/>
        </w:rPr>
        <w:t xml:space="preserve"> </w:t>
      </w:r>
      <w:r w:rsidR="00794285">
        <w:t>и частей речи, которые частично искажают содержание и смысл аутентичных</w:t>
      </w:r>
      <w:r w:rsidR="00794285">
        <w:rPr>
          <w:spacing w:val="-67"/>
        </w:rPr>
        <w:t xml:space="preserve"> </w:t>
      </w:r>
      <w:r w:rsidR="00794285">
        <w:t>текстов (статей по общей теме направления подготовки), делает ошибки при</w:t>
      </w:r>
      <w:r w:rsidR="00794285">
        <w:rPr>
          <w:spacing w:val="1"/>
        </w:rPr>
        <w:t xml:space="preserve"> </w:t>
      </w:r>
      <w:r w:rsidR="00794285">
        <w:t>передаче</w:t>
      </w:r>
      <w:r w:rsidR="00794285">
        <w:rPr>
          <w:spacing w:val="1"/>
        </w:rPr>
        <w:t xml:space="preserve"> </w:t>
      </w:r>
      <w:r w:rsidR="00794285">
        <w:t>причинно-следственных</w:t>
      </w:r>
      <w:r w:rsidR="00794285">
        <w:rPr>
          <w:spacing w:val="1"/>
        </w:rPr>
        <w:t xml:space="preserve"> </w:t>
      </w:r>
      <w:r w:rsidR="00794285">
        <w:t>и</w:t>
      </w:r>
      <w:r w:rsidR="00794285">
        <w:rPr>
          <w:spacing w:val="1"/>
        </w:rPr>
        <w:t xml:space="preserve"> </w:t>
      </w:r>
      <w:r w:rsidR="00794285">
        <w:t>временных</w:t>
      </w:r>
      <w:r w:rsidR="00794285">
        <w:rPr>
          <w:spacing w:val="1"/>
        </w:rPr>
        <w:t xml:space="preserve"> </w:t>
      </w:r>
      <w:r w:rsidR="00794285">
        <w:t>связей,</w:t>
      </w:r>
      <w:r w:rsidR="00794285">
        <w:rPr>
          <w:spacing w:val="1"/>
        </w:rPr>
        <w:t xml:space="preserve"> </w:t>
      </w:r>
      <w:r w:rsidR="00794285">
        <w:t>не</w:t>
      </w:r>
      <w:r w:rsidR="00794285">
        <w:rPr>
          <w:spacing w:val="1"/>
        </w:rPr>
        <w:t xml:space="preserve"> </w:t>
      </w:r>
      <w:r w:rsidR="00794285">
        <w:t>может</w:t>
      </w:r>
      <w:r w:rsidR="00794285">
        <w:rPr>
          <w:spacing w:val="1"/>
        </w:rPr>
        <w:t xml:space="preserve"> </w:t>
      </w:r>
      <w:r w:rsidR="00794285">
        <w:t>самостоятельно</w:t>
      </w:r>
      <w:r w:rsidR="00794285">
        <w:rPr>
          <w:spacing w:val="70"/>
        </w:rPr>
        <w:t xml:space="preserve"> </w:t>
      </w:r>
      <w:r w:rsidR="00794285">
        <w:t>исправить их после</w:t>
      </w:r>
      <w:r w:rsidR="00794285">
        <w:rPr>
          <w:spacing w:val="70"/>
        </w:rPr>
        <w:t xml:space="preserve"> </w:t>
      </w:r>
      <w:r w:rsidR="00794285">
        <w:t>привлечения внимания к</w:t>
      </w:r>
      <w:r w:rsidR="00794285">
        <w:rPr>
          <w:spacing w:val="70"/>
        </w:rPr>
        <w:t xml:space="preserve"> </w:t>
      </w:r>
      <w:r w:rsidR="00794285">
        <w:t>контексту,</w:t>
      </w:r>
      <w:r w:rsidR="00794285">
        <w:rPr>
          <w:spacing w:val="1"/>
        </w:rPr>
        <w:t xml:space="preserve"> </w:t>
      </w:r>
      <w:r w:rsidR="00794285">
        <w:t>в</w:t>
      </w:r>
      <w:r w:rsidR="00794285">
        <w:rPr>
          <w:spacing w:val="1"/>
        </w:rPr>
        <w:t xml:space="preserve"> </w:t>
      </w:r>
      <w:r w:rsidR="00794285">
        <w:t>котором</w:t>
      </w:r>
      <w:r w:rsidR="00794285">
        <w:rPr>
          <w:spacing w:val="1"/>
        </w:rPr>
        <w:t xml:space="preserve"> </w:t>
      </w:r>
      <w:r w:rsidR="00794285">
        <w:t>ошибка</w:t>
      </w:r>
      <w:r w:rsidR="00794285">
        <w:rPr>
          <w:spacing w:val="1"/>
        </w:rPr>
        <w:t xml:space="preserve"> </w:t>
      </w:r>
      <w:r w:rsidR="00794285">
        <w:t>совершена,</w:t>
      </w:r>
      <w:r w:rsidR="00794285">
        <w:rPr>
          <w:spacing w:val="1"/>
        </w:rPr>
        <w:t xml:space="preserve"> </w:t>
      </w:r>
      <w:r w:rsidR="00794285">
        <w:t>владеет</w:t>
      </w:r>
      <w:r w:rsidR="00794285">
        <w:rPr>
          <w:spacing w:val="1"/>
        </w:rPr>
        <w:t xml:space="preserve"> </w:t>
      </w:r>
      <w:r w:rsidR="00794285">
        <w:t>недостаточным</w:t>
      </w:r>
      <w:r w:rsidR="00794285">
        <w:rPr>
          <w:spacing w:val="1"/>
        </w:rPr>
        <w:t xml:space="preserve"> </w:t>
      </w:r>
      <w:r w:rsidR="00794285">
        <w:t>набором</w:t>
      </w:r>
      <w:r w:rsidR="00794285">
        <w:rPr>
          <w:spacing w:val="1"/>
        </w:rPr>
        <w:t xml:space="preserve"> </w:t>
      </w:r>
      <w:r w:rsidR="00794285">
        <w:t>общелексических</w:t>
      </w:r>
      <w:r w:rsidR="00794285">
        <w:rPr>
          <w:spacing w:val="41"/>
        </w:rPr>
        <w:t xml:space="preserve"> </w:t>
      </w:r>
      <w:r w:rsidR="00794285">
        <w:t>единиц,</w:t>
      </w:r>
      <w:r w:rsidR="00794285">
        <w:rPr>
          <w:spacing w:val="108"/>
        </w:rPr>
        <w:t xml:space="preserve"> </w:t>
      </w:r>
      <w:r w:rsidR="00794285">
        <w:t>показывает</w:t>
      </w:r>
      <w:r w:rsidR="00794285">
        <w:rPr>
          <w:spacing w:val="107"/>
        </w:rPr>
        <w:t xml:space="preserve"> </w:t>
      </w:r>
      <w:r w:rsidR="00794285">
        <w:t>недостаточное</w:t>
      </w:r>
      <w:r w:rsidR="00794285">
        <w:rPr>
          <w:spacing w:val="109"/>
        </w:rPr>
        <w:t xml:space="preserve"> </w:t>
      </w:r>
      <w:r w:rsidR="00794285">
        <w:t>знание</w:t>
      </w:r>
      <w:r w:rsidR="00794285">
        <w:rPr>
          <w:spacing w:val="110"/>
        </w:rPr>
        <w:t xml:space="preserve"> </w:t>
      </w:r>
      <w:r w:rsidR="00794285">
        <w:t>грамматики,</w:t>
      </w:r>
      <w:r w:rsidR="00794285">
        <w:rPr>
          <w:spacing w:val="-68"/>
        </w:rPr>
        <w:t xml:space="preserve"> </w:t>
      </w:r>
      <w:r w:rsidR="00794285">
        <w:t>в</w:t>
      </w:r>
      <w:r w:rsidR="00794285">
        <w:rPr>
          <w:spacing w:val="53"/>
        </w:rPr>
        <w:t xml:space="preserve"> </w:t>
      </w:r>
      <w:r w:rsidR="00794285">
        <w:t>том</w:t>
      </w:r>
      <w:r w:rsidR="00794285">
        <w:rPr>
          <w:spacing w:val="53"/>
        </w:rPr>
        <w:t xml:space="preserve"> </w:t>
      </w:r>
      <w:r w:rsidR="00794285">
        <w:t>числе</w:t>
      </w:r>
      <w:r w:rsidR="00794285">
        <w:rPr>
          <w:spacing w:val="53"/>
        </w:rPr>
        <w:t xml:space="preserve"> </w:t>
      </w:r>
      <w:r w:rsidR="00794285">
        <w:t>недостаточное</w:t>
      </w:r>
      <w:r w:rsidR="00794285">
        <w:rPr>
          <w:spacing w:val="55"/>
        </w:rPr>
        <w:t xml:space="preserve"> </w:t>
      </w:r>
      <w:r w:rsidR="00794285">
        <w:t>владение</w:t>
      </w:r>
      <w:r w:rsidR="00794285">
        <w:rPr>
          <w:spacing w:val="55"/>
        </w:rPr>
        <w:t xml:space="preserve"> </w:t>
      </w:r>
      <w:r w:rsidR="00794285">
        <w:t>грамматическими</w:t>
      </w:r>
      <w:r w:rsidR="00794285">
        <w:rPr>
          <w:spacing w:val="55"/>
        </w:rPr>
        <w:t xml:space="preserve"> </w:t>
      </w:r>
      <w:r w:rsidR="00794285">
        <w:t>моделями</w:t>
      </w:r>
      <w:r w:rsidR="00794285">
        <w:rPr>
          <w:spacing w:val="55"/>
        </w:rPr>
        <w:t xml:space="preserve"> </w:t>
      </w:r>
      <w:r w:rsidR="00794285">
        <w:t>простого</w:t>
      </w:r>
      <w:r w:rsidR="00794285">
        <w:rPr>
          <w:spacing w:val="-68"/>
        </w:rPr>
        <w:t xml:space="preserve"> </w:t>
      </w:r>
      <w:r w:rsidR="00794285">
        <w:rPr>
          <w:spacing w:val="-1"/>
        </w:rPr>
        <w:t>и</w:t>
      </w:r>
      <w:r w:rsidR="00794285">
        <w:rPr>
          <w:spacing w:val="-16"/>
        </w:rPr>
        <w:t xml:space="preserve"> </w:t>
      </w:r>
      <w:r w:rsidR="00794285">
        <w:rPr>
          <w:spacing w:val="-1"/>
        </w:rPr>
        <w:t>сложного</w:t>
      </w:r>
      <w:r w:rsidR="00794285">
        <w:rPr>
          <w:spacing w:val="-16"/>
        </w:rPr>
        <w:t xml:space="preserve"> </w:t>
      </w:r>
      <w:r w:rsidR="00794285">
        <w:t>предложений,</w:t>
      </w:r>
      <w:r w:rsidR="00794285">
        <w:rPr>
          <w:spacing w:val="-17"/>
        </w:rPr>
        <w:t xml:space="preserve"> </w:t>
      </w:r>
      <w:r w:rsidR="00794285">
        <w:t>и</w:t>
      </w:r>
      <w:r w:rsidR="00794285">
        <w:rPr>
          <w:spacing w:val="-14"/>
        </w:rPr>
        <w:t xml:space="preserve"> </w:t>
      </w:r>
      <w:r w:rsidR="00794285">
        <w:t>не</w:t>
      </w:r>
      <w:r w:rsidR="00794285">
        <w:rPr>
          <w:spacing w:val="-14"/>
        </w:rPr>
        <w:t xml:space="preserve"> </w:t>
      </w:r>
      <w:r w:rsidR="00794285">
        <w:t>в</w:t>
      </w:r>
      <w:r w:rsidR="00794285">
        <w:rPr>
          <w:spacing w:val="-15"/>
        </w:rPr>
        <w:t xml:space="preserve"> </w:t>
      </w:r>
      <w:r w:rsidR="00794285">
        <w:t>состоянии</w:t>
      </w:r>
      <w:r w:rsidR="00794285">
        <w:rPr>
          <w:spacing w:val="-16"/>
        </w:rPr>
        <w:t xml:space="preserve"> </w:t>
      </w:r>
      <w:r w:rsidR="00794285">
        <w:t>строить</w:t>
      </w:r>
      <w:r w:rsidR="00794285">
        <w:rPr>
          <w:spacing w:val="-16"/>
        </w:rPr>
        <w:t xml:space="preserve"> </w:t>
      </w:r>
      <w:r w:rsidR="00794285">
        <w:t>различные</w:t>
      </w:r>
      <w:r w:rsidR="00794285">
        <w:rPr>
          <w:spacing w:val="-14"/>
        </w:rPr>
        <w:t xml:space="preserve"> </w:t>
      </w:r>
      <w:r w:rsidR="00794285">
        <w:t>составные</w:t>
      </w:r>
      <w:r w:rsidR="00794285">
        <w:rPr>
          <w:spacing w:val="-14"/>
        </w:rPr>
        <w:t xml:space="preserve"> </w:t>
      </w:r>
      <w:r w:rsidR="00794285">
        <w:t>типы</w:t>
      </w:r>
      <w:r w:rsidR="00794285">
        <w:rPr>
          <w:spacing w:val="-68"/>
        </w:rPr>
        <w:t xml:space="preserve"> </w:t>
      </w:r>
      <w:r w:rsidR="00794285">
        <w:t>сказуемого</w:t>
      </w:r>
      <w:r w:rsidR="00794285">
        <w:rPr>
          <w:spacing w:val="-3"/>
        </w:rPr>
        <w:t xml:space="preserve"> </w:t>
      </w:r>
      <w:r w:rsidR="00794285">
        <w:t>и</w:t>
      </w:r>
      <w:r w:rsidR="00794285">
        <w:rPr>
          <w:spacing w:val="1"/>
        </w:rPr>
        <w:t xml:space="preserve"> </w:t>
      </w:r>
      <w:r w:rsidR="00794285">
        <w:t>более</w:t>
      </w:r>
      <w:r w:rsidR="00794285">
        <w:rPr>
          <w:spacing w:val="-4"/>
        </w:rPr>
        <w:t xml:space="preserve"> </w:t>
      </w:r>
      <w:r w:rsidR="00794285">
        <w:t>сложные</w:t>
      </w:r>
      <w:r w:rsidR="00794285">
        <w:rPr>
          <w:spacing w:val="-3"/>
        </w:rPr>
        <w:t xml:space="preserve"> </w:t>
      </w:r>
      <w:r w:rsidR="00794285">
        <w:t>конструкции.</w:t>
      </w:r>
      <w:r w:rsidR="00E40FC9">
        <w:t xml:space="preserve"> </w:t>
      </w:r>
      <w:r w:rsidR="00794285">
        <w:t>Поступающий</w:t>
      </w:r>
      <w:r w:rsidR="00794285">
        <w:rPr>
          <w:spacing w:val="48"/>
        </w:rPr>
        <w:t xml:space="preserve"> </w:t>
      </w:r>
      <w:r w:rsidR="00794285">
        <w:t>демонстрирует</w:t>
      </w:r>
      <w:r w:rsidR="00794285">
        <w:rPr>
          <w:spacing w:val="47"/>
        </w:rPr>
        <w:t xml:space="preserve"> </w:t>
      </w:r>
      <w:r w:rsidR="00794285">
        <w:t>неполное</w:t>
      </w:r>
      <w:r w:rsidR="00794285">
        <w:rPr>
          <w:spacing w:val="45"/>
        </w:rPr>
        <w:t xml:space="preserve"> </w:t>
      </w:r>
      <w:r w:rsidR="00794285">
        <w:t>знание</w:t>
      </w:r>
      <w:r w:rsidR="00794285">
        <w:rPr>
          <w:spacing w:val="47"/>
        </w:rPr>
        <w:t xml:space="preserve"> </w:t>
      </w:r>
      <w:r w:rsidR="00794285">
        <w:t>тематической</w:t>
      </w:r>
      <w:r w:rsidR="00794285">
        <w:rPr>
          <w:spacing w:val="48"/>
        </w:rPr>
        <w:t xml:space="preserve"> </w:t>
      </w:r>
      <w:r w:rsidR="00794285">
        <w:t>лексики</w:t>
      </w:r>
      <w:r w:rsidR="00794285">
        <w:rPr>
          <w:spacing w:val="-68"/>
        </w:rPr>
        <w:t xml:space="preserve"> </w:t>
      </w:r>
      <w:r w:rsidR="00794285">
        <w:t>и делает</w:t>
      </w:r>
      <w:r w:rsidR="00794285">
        <w:rPr>
          <w:spacing w:val="70"/>
        </w:rPr>
        <w:t xml:space="preserve"> </w:t>
      </w:r>
      <w:r w:rsidR="00794285">
        <w:t>многочисленные</w:t>
      </w:r>
      <w:r w:rsidR="00794285">
        <w:rPr>
          <w:spacing w:val="70"/>
        </w:rPr>
        <w:t xml:space="preserve"> </w:t>
      </w:r>
      <w:r w:rsidR="00794285">
        <w:t>ошибки</w:t>
      </w:r>
      <w:r w:rsidR="00794285">
        <w:rPr>
          <w:spacing w:val="70"/>
        </w:rPr>
        <w:t xml:space="preserve"> </w:t>
      </w:r>
      <w:r w:rsidR="00794285">
        <w:t>в</w:t>
      </w:r>
      <w:r w:rsidR="00794285">
        <w:rPr>
          <w:spacing w:val="70"/>
        </w:rPr>
        <w:t xml:space="preserve"> </w:t>
      </w:r>
      <w:r w:rsidR="00794285">
        <w:t>её</w:t>
      </w:r>
      <w:r w:rsidR="00794285">
        <w:rPr>
          <w:spacing w:val="70"/>
        </w:rPr>
        <w:t xml:space="preserve"> </w:t>
      </w:r>
      <w:r w:rsidR="00794285">
        <w:t>использовании</w:t>
      </w:r>
      <w:r w:rsidR="00794285">
        <w:rPr>
          <w:spacing w:val="70"/>
        </w:rPr>
        <w:t xml:space="preserve"> </w:t>
      </w:r>
      <w:r w:rsidR="00794285">
        <w:t>при</w:t>
      </w:r>
      <w:r w:rsidR="00794285">
        <w:rPr>
          <w:spacing w:val="70"/>
        </w:rPr>
        <w:t xml:space="preserve"> </w:t>
      </w:r>
      <w:r w:rsidR="00794285">
        <w:t>(письменном</w:t>
      </w:r>
      <w:r w:rsidR="00794285">
        <w:rPr>
          <w:spacing w:val="1"/>
        </w:rPr>
        <w:t xml:space="preserve"> </w:t>
      </w:r>
      <w:r w:rsidR="00794285">
        <w:t>и устном) переводе экзаменационных</w:t>
      </w:r>
      <w:r w:rsidR="00794285">
        <w:rPr>
          <w:spacing w:val="1"/>
        </w:rPr>
        <w:t xml:space="preserve"> </w:t>
      </w:r>
      <w:r w:rsidR="00794285">
        <w:t>текстов, в беседе по специальности</w:t>
      </w:r>
      <w:r w:rsidR="00794285">
        <w:rPr>
          <w:spacing w:val="1"/>
        </w:rPr>
        <w:t xml:space="preserve"> </w:t>
      </w:r>
      <w:r w:rsidR="00794285">
        <w:t>данного</w:t>
      </w:r>
      <w:r w:rsidR="00794285">
        <w:rPr>
          <w:spacing w:val="1"/>
        </w:rPr>
        <w:t xml:space="preserve"> </w:t>
      </w:r>
      <w:r w:rsidR="00794285">
        <w:t>направления</w:t>
      </w:r>
      <w:r w:rsidR="00794285">
        <w:rPr>
          <w:spacing w:val="1"/>
        </w:rPr>
        <w:t xml:space="preserve"> </w:t>
      </w:r>
      <w:r w:rsidR="00794285">
        <w:t>подготовки</w:t>
      </w:r>
      <w:r w:rsidR="00794285">
        <w:rPr>
          <w:spacing w:val="1"/>
        </w:rPr>
        <w:t xml:space="preserve"> </w:t>
      </w:r>
      <w:r w:rsidR="00794285">
        <w:t>и</w:t>
      </w:r>
      <w:r w:rsidR="00794285">
        <w:rPr>
          <w:spacing w:val="1"/>
        </w:rPr>
        <w:t xml:space="preserve"> </w:t>
      </w:r>
      <w:r w:rsidR="00794285">
        <w:t>в</w:t>
      </w:r>
      <w:r w:rsidR="00794285">
        <w:rPr>
          <w:spacing w:val="1"/>
        </w:rPr>
        <w:t xml:space="preserve"> </w:t>
      </w:r>
      <w:r w:rsidR="00794285">
        <w:t>ответах</w:t>
      </w:r>
      <w:r w:rsidR="00794285">
        <w:rPr>
          <w:spacing w:val="1"/>
        </w:rPr>
        <w:t xml:space="preserve"> </w:t>
      </w:r>
      <w:r w:rsidR="00794285">
        <w:t>на</w:t>
      </w:r>
      <w:r w:rsidR="00794285">
        <w:rPr>
          <w:spacing w:val="1"/>
        </w:rPr>
        <w:t xml:space="preserve"> </w:t>
      </w:r>
      <w:r w:rsidR="00794285">
        <w:t>вопросы,</w:t>
      </w:r>
      <w:r w:rsidR="00794285">
        <w:rPr>
          <w:spacing w:val="1"/>
        </w:rPr>
        <w:t xml:space="preserve"> </w:t>
      </w:r>
      <w:r w:rsidR="00794285">
        <w:t>касающиеся</w:t>
      </w:r>
      <w:r w:rsidR="00794285">
        <w:rPr>
          <w:spacing w:val="1"/>
        </w:rPr>
        <w:t xml:space="preserve"> </w:t>
      </w:r>
      <w:r w:rsidR="00794285">
        <w:t>потенциальной</w:t>
      </w:r>
      <w:r w:rsidR="00794285">
        <w:rPr>
          <w:spacing w:val="1"/>
        </w:rPr>
        <w:t xml:space="preserve"> </w:t>
      </w:r>
      <w:r w:rsidR="00794285">
        <w:t>темы</w:t>
      </w:r>
      <w:r w:rsidR="00794285">
        <w:rPr>
          <w:spacing w:val="1"/>
        </w:rPr>
        <w:t xml:space="preserve"> </w:t>
      </w:r>
      <w:r w:rsidR="00794285">
        <w:t>аспирантуры;</w:t>
      </w:r>
      <w:r w:rsidR="00794285">
        <w:rPr>
          <w:spacing w:val="1"/>
        </w:rPr>
        <w:t xml:space="preserve"> </w:t>
      </w:r>
      <w:r w:rsidR="00794285">
        <w:t>поступающий</w:t>
      </w:r>
      <w:r w:rsidR="00794285">
        <w:rPr>
          <w:spacing w:val="1"/>
        </w:rPr>
        <w:t xml:space="preserve"> </w:t>
      </w:r>
      <w:r w:rsidR="00794285">
        <w:t>не</w:t>
      </w:r>
      <w:r w:rsidR="00794285">
        <w:rPr>
          <w:spacing w:val="1"/>
        </w:rPr>
        <w:t xml:space="preserve"> </w:t>
      </w:r>
      <w:r w:rsidR="00794285">
        <w:t>всегда</w:t>
      </w:r>
      <w:r w:rsidR="00794285">
        <w:rPr>
          <w:spacing w:val="1"/>
        </w:rPr>
        <w:t xml:space="preserve"> </w:t>
      </w:r>
      <w:r w:rsidR="00794285">
        <w:t>дает</w:t>
      </w:r>
      <w:r w:rsidR="00794285">
        <w:rPr>
          <w:spacing w:val="1"/>
        </w:rPr>
        <w:t xml:space="preserve"> </w:t>
      </w:r>
      <w:r w:rsidR="00794285">
        <w:t>ответы</w:t>
      </w:r>
      <w:r w:rsidR="00794285">
        <w:rPr>
          <w:spacing w:val="1"/>
        </w:rPr>
        <w:t xml:space="preserve"> </w:t>
      </w:r>
      <w:r w:rsidR="00794285">
        <w:t>адекватные</w:t>
      </w:r>
      <w:r w:rsidR="00794285">
        <w:rPr>
          <w:spacing w:val="-1"/>
        </w:rPr>
        <w:t xml:space="preserve"> </w:t>
      </w:r>
      <w:r w:rsidR="00794285">
        <w:t>на вопросы,</w:t>
      </w:r>
      <w:r w:rsidR="00794285">
        <w:rPr>
          <w:spacing w:val="1"/>
        </w:rPr>
        <w:t xml:space="preserve"> </w:t>
      </w:r>
      <w:r w:rsidR="00794285">
        <w:t>заданные</w:t>
      </w:r>
      <w:r w:rsidR="00794285">
        <w:rPr>
          <w:spacing w:val="-1"/>
        </w:rPr>
        <w:t xml:space="preserve"> </w:t>
      </w:r>
      <w:r w:rsidR="00794285">
        <w:t>членами комиссии.</w:t>
      </w:r>
    </w:p>
    <w:p w:rsidR="004E47F6" w:rsidRDefault="00E40FC9">
      <w:pPr>
        <w:spacing w:before="73"/>
        <w:ind w:left="102" w:right="263" w:firstLine="707"/>
        <w:jc w:val="both"/>
        <w:rPr>
          <w:sz w:val="28"/>
        </w:rPr>
      </w:pPr>
      <w:r>
        <w:rPr>
          <w:b/>
          <w:sz w:val="28"/>
        </w:rPr>
        <w:t>2</w:t>
      </w:r>
      <w:r w:rsidR="00794285">
        <w:rPr>
          <w:b/>
          <w:sz w:val="28"/>
        </w:rPr>
        <w:t xml:space="preserve"> балла </w:t>
      </w:r>
      <w:r w:rsidR="00794285">
        <w:rPr>
          <w:b/>
          <w:sz w:val="32"/>
        </w:rPr>
        <w:t xml:space="preserve">– </w:t>
      </w:r>
      <w:r w:rsidR="00794285">
        <w:rPr>
          <w:b/>
          <w:sz w:val="28"/>
        </w:rPr>
        <w:t xml:space="preserve">«неудовлетворительно»: </w:t>
      </w:r>
      <w:r w:rsidR="00794285">
        <w:rPr>
          <w:sz w:val="28"/>
        </w:rPr>
        <w:t>поступающий совершает грубые</w:t>
      </w:r>
      <w:r w:rsidR="00794285">
        <w:rPr>
          <w:spacing w:val="-67"/>
          <w:sz w:val="28"/>
        </w:rPr>
        <w:t xml:space="preserve"> </w:t>
      </w:r>
      <w:r w:rsidR="00794285">
        <w:rPr>
          <w:sz w:val="28"/>
        </w:rPr>
        <w:t>лексические</w:t>
      </w:r>
      <w:r w:rsidR="00794285">
        <w:rPr>
          <w:spacing w:val="1"/>
          <w:sz w:val="28"/>
        </w:rPr>
        <w:t xml:space="preserve"> </w:t>
      </w:r>
      <w:r w:rsidR="00794285">
        <w:rPr>
          <w:sz w:val="28"/>
        </w:rPr>
        <w:t>и</w:t>
      </w:r>
      <w:r w:rsidR="00794285">
        <w:rPr>
          <w:spacing w:val="1"/>
          <w:sz w:val="28"/>
        </w:rPr>
        <w:t xml:space="preserve"> </w:t>
      </w:r>
      <w:r w:rsidR="00794285">
        <w:rPr>
          <w:sz w:val="28"/>
        </w:rPr>
        <w:t>грамматические</w:t>
      </w:r>
      <w:r w:rsidR="00794285">
        <w:rPr>
          <w:spacing w:val="1"/>
          <w:sz w:val="28"/>
        </w:rPr>
        <w:t xml:space="preserve"> </w:t>
      </w:r>
      <w:r w:rsidR="00794285">
        <w:rPr>
          <w:sz w:val="28"/>
        </w:rPr>
        <w:t>и</w:t>
      </w:r>
      <w:r w:rsidR="00794285">
        <w:rPr>
          <w:spacing w:val="1"/>
          <w:sz w:val="28"/>
        </w:rPr>
        <w:t xml:space="preserve"> </w:t>
      </w:r>
      <w:r w:rsidR="00794285">
        <w:rPr>
          <w:sz w:val="28"/>
        </w:rPr>
        <w:t>фонетические</w:t>
      </w:r>
      <w:r w:rsidR="00794285">
        <w:rPr>
          <w:spacing w:val="1"/>
          <w:sz w:val="28"/>
        </w:rPr>
        <w:t xml:space="preserve"> </w:t>
      </w:r>
      <w:r w:rsidR="00794285">
        <w:rPr>
          <w:sz w:val="28"/>
        </w:rPr>
        <w:t>ошибки,</w:t>
      </w:r>
      <w:r w:rsidR="00794285">
        <w:rPr>
          <w:spacing w:val="1"/>
          <w:sz w:val="28"/>
        </w:rPr>
        <w:t xml:space="preserve"> </w:t>
      </w:r>
      <w:r w:rsidR="00794285">
        <w:rPr>
          <w:sz w:val="28"/>
        </w:rPr>
        <w:t>которые</w:t>
      </w:r>
      <w:r w:rsidR="00794285">
        <w:rPr>
          <w:spacing w:val="1"/>
          <w:sz w:val="28"/>
        </w:rPr>
        <w:t xml:space="preserve"> </w:t>
      </w:r>
      <w:r w:rsidR="00794285">
        <w:rPr>
          <w:sz w:val="28"/>
        </w:rPr>
        <w:t>препятствуют</w:t>
      </w:r>
      <w:r w:rsidR="00794285">
        <w:rPr>
          <w:spacing w:val="1"/>
          <w:sz w:val="28"/>
        </w:rPr>
        <w:t xml:space="preserve"> </w:t>
      </w:r>
      <w:r w:rsidR="00794285">
        <w:rPr>
          <w:sz w:val="28"/>
        </w:rPr>
        <w:t>адекватной</w:t>
      </w:r>
      <w:r w:rsidR="00794285">
        <w:rPr>
          <w:spacing w:val="-2"/>
          <w:sz w:val="28"/>
        </w:rPr>
        <w:t xml:space="preserve"> </w:t>
      </w:r>
      <w:r w:rsidR="00794285">
        <w:rPr>
          <w:sz w:val="28"/>
        </w:rPr>
        <w:t>коммуникации.</w:t>
      </w:r>
    </w:p>
    <w:p w:rsidR="004E47F6" w:rsidRDefault="00794285">
      <w:pPr>
        <w:pStyle w:val="a3"/>
        <w:spacing w:before="3"/>
        <w:ind w:right="264" w:firstLine="707"/>
        <w:jc w:val="both"/>
      </w:pPr>
      <w:r>
        <w:t>Поступающий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уточняющие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комиссии.</w:t>
      </w:r>
    </w:p>
    <w:p w:rsidR="004E47F6" w:rsidRDefault="00794285">
      <w:pPr>
        <w:pStyle w:val="a3"/>
        <w:spacing w:before="1"/>
        <w:ind w:right="262" w:firstLine="707"/>
        <w:jc w:val="both"/>
      </w:pPr>
      <w:r>
        <w:t>Поступающий</w:t>
      </w:r>
      <w:r>
        <w:rPr>
          <w:spacing w:val="61"/>
        </w:rPr>
        <w:t xml:space="preserve"> </w:t>
      </w:r>
      <w:r>
        <w:t>не</w:t>
      </w:r>
      <w:r>
        <w:rPr>
          <w:spacing w:val="127"/>
        </w:rPr>
        <w:t xml:space="preserve"> </w:t>
      </w:r>
      <w:r>
        <w:t>владеет</w:t>
      </w:r>
      <w:r>
        <w:rPr>
          <w:spacing w:val="127"/>
        </w:rPr>
        <w:t xml:space="preserve"> </w:t>
      </w:r>
      <w:r>
        <w:t>неподготовленной</w:t>
      </w:r>
      <w:r>
        <w:rPr>
          <w:spacing w:val="129"/>
        </w:rPr>
        <w:t xml:space="preserve"> </w:t>
      </w:r>
      <w:r>
        <w:t>диалогической</w:t>
      </w:r>
      <w:r>
        <w:rPr>
          <w:spacing w:val="128"/>
        </w:rPr>
        <w:t xml:space="preserve"> </w:t>
      </w:r>
      <w:r>
        <w:t>речью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ситуации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ступеней обучения; демонстрирует отсутствие умения читать оригинальную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70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специальности,</w:t>
      </w:r>
      <w:r>
        <w:rPr>
          <w:spacing w:val="71"/>
        </w:rPr>
        <w:t xml:space="preserve"> </w:t>
      </w:r>
      <w:r>
        <w:t>максимально</w:t>
      </w:r>
      <w:r>
        <w:rPr>
          <w:spacing w:val="71"/>
        </w:rPr>
        <w:t xml:space="preserve"> </w:t>
      </w:r>
      <w:r>
        <w:t>полно и точно переводить</w:t>
      </w:r>
      <w:r>
        <w:rPr>
          <w:spacing w:val="-68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русский</w:t>
      </w:r>
      <w:r>
        <w:rPr>
          <w:spacing w:val="-9"/>
        </w:rPr>
        <w:t xml:space="preserve"> </w:t>
      </w:r>
      <w:r>
        <w:t>язык,</w:t>
      </w:r>
      <w:r>
        <w:rPr>
          <w:spacing w:val="-11"/>
        </w:rPr>
        <w:t xml:space="preserve"> </w:t>
      </w:r>
      <w:r>
        <w:t>опираясь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профессиональные</w:t>
      </w:r>
      <w:r>
        <w:rPr>
          <w:spacing w:val="-7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языковой</w:t>
      </w:r>
      <w:r>
        <w:rPr>
          <w:spacing w:val="-67"/>
        </w:rPr>
        <w:t xml:space="preserve"> </w:t>
      </w:r>
      <w:r>
        <w:t>догадки.</w:t>
      </w:r>
    </w:p>
    <w:p w:rsidR="004E47F6" w:rsidRDefault="004E47F6">
      <w:pPr>
        <w:pStyle w:val="a3"/>
        <w:spacing w:before="11"/>
        <w:ind w:left="0"/>
        <w:rPr>
          <w:sz w:val="27"/>
        </w:rPr>
      </w:pPr>
    </w:p>
    <w:p w:rsidR="004E47F6" w:rsidRDefault="00794285">
      <w:pPr>
        <w:pStyle w:val="110"/>
        <w:ind w:left="709" w:right="878"/>
        <w:jc w:val="center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вступительного</w:t>
      </w:r>
      <w:r>
        <w:rPr>
          <w:spacing w:val="-5"/>
        </w:rPr>
        <w:t xml:space="preserve"> </w:t>
      </w:r>
      <w:r>
        <w:t>испытания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аспирантуру</w:t>
      </w:r>
    </w:p>
    <w:p w:rsidR="004E47F6" w:rsidRDefault="00794285">
      <w:pPr>
        <w:ind w:left="300" w:right="468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иностранному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(английский,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немецкий,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французский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языки)</w:t>
      </w:r>
    </w:p>
    <w:p w:rsidR="004E47F6" w:rsidRDefault="004E47F6">
      <w:pPr>
        <w:pStyle w:val="a3"/>
        <w:spacing w:before="11"/>
        <w:ind w:left="0"/>
        <w:rPr>
          <w:b/>
          <w:sz w:val="27"/>
        </w:rPr>
      </w:pPr>
    </w:p>
    <w:p w:rsidR="004E47F6" w:rsidRDefault="00794285">
      <w:pPr>
        <w:pStyle w:val="a4"/>
        <w:numPr>
          <w:ilvl w:val="2"/>
          <w:numId w:val="7"/>
        </w:numPr>
        <w:tabs>
          <w:tab w:val="left" w:pos="1521"/>
        </w:tabs>
        <w:ind w:right="264" w:firstLine="566"/>
        <w:jc w:val="both"/>
        <w:rPr>
          <w:sz w:val="28"/>
        </w:rPr>
      </w:pP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во всех</w:t>
      </w:r>
      <w:r>
        <w:rPr>
          <w:spacing w:val="70"/>
          <w:sz w:val="28"/>
        </w:rPr>
        <w:t xml:space="preserve"> </w:t>
      </w:r>
      <w:r>
        <w:rPr>
          <w:sz w:val="28"/>
        </w:rPr>
        <w:t>группах одновременно.</w:t>
      </w:r>
      <w:r>
        <w:rPr>
          <w:spacing w:val="70"/>
          <w:sz w:val="28"/>
        </w:rPr>
        <w:t xml:space="preserve"> </w:t>
      </w:r>
      <w:r>
        <w:rPr>
          <w:sz w:val="28"/>
        </w:rPr>
        <w:t>Время выполнения перевода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-6"/>
          <w:sz w:val="28"/>
        </w:rPr>
        <w:t xml:space="preserve"> </w:t>
      </w:r>
      <w:r>
        <w:rPr>
          <w:sz w:val="28"/>
        </w:rPr>
        <w:t>минут.</w:t>
      </w:r>
    </w:p>
    <w:p w:rsidR="004E47F6" w:rsidRDefault="00794285">
      <w:pPr>
        <w:pStyle w:val="a4"/>
        <w:numPr>
          <w:ilvl w:val="2"/>
          <w:numId w:val="7"/>
        </w:numPr>
        <w:tabs>
          <w:tab w:val="left" w:pos="1521"/>
        </w:tabs>
        <w:spacing w:before="1"/>
        <w:ind w:right="263" w:firstLine="56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общенаучного</w:t>
      </w:r>
      <w:r>
        <w:rPr>
          <w:spacing w:val="5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58"/>
          <w:sz w:val="28"/>
        </w:rPr>
        <w:t xml:space="preserve"> </w:t>
      </w:r>
      <w:r>
        <w:rPr>
          <w:sz w:val="28"/>
        </w:rPr>
        <w:t>языке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 языке. Время 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 –</w:t>
      </w:r>
      <w:r>
        <w:rPr>
          <w:spacing w:val="-3"/>
          <w:sz w:val="28"/>
        </w:rPr>
        <w:t xml:space="preserve"> </w:t>
      </w:r>
      <w:r>
        <w:rPr>
          <w:sz w:val="28"/>
        </w:rPr>
        <w:t>10-15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4E47F6" w:rsidRDefault="00794285">
      <w:pPr>
        <w:pStyle w:val="a4"/>
        <w:numPr>
          <w:ilvl w:val="2"/>
          <w:numId w:val="7"/>
        </w:numPr>
        <w:tabs>
          <w:tab w:val="left" w:pos="1521"/>
        </w:tabs>
        <w:ind w:right="264" w:firstLine="566"/>
        <w:jc w:val="both"/>
        <w:rPr>
          <w:sz w:val="28"/>
        </w:rPr>
      </w:pPr>
      <w:r>
        <w:rPr>
          <w:sz w:val="28"/>
        </w:rPr>
        <w:t>Беседа поступающего в аспирантуру с членами 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предполагаемой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научной работе.</w:t>
      </w:r>
    </w:p>
    <w:p w:rsidR="004E47F6" w:rsidRDefault="00794285">
      <w:pPr>
        <w:pStyle w:val="a3"/>
        <w:spacing w:before="1"/>
        <w:ind w:right="264" w:firstLine="566"/>
        <w:jc w:val="both"/>
      </w:pPr>
      <w:r>
        <w:t>Перед</w:t>
      </w:r>
      <w:r>
        <w:rPr>
          <w:spacing w:val="1"/>
        </w:rPr>
        <w:t xml:space="preserve"> </w:t>
      </w:r>
      <w:r>
        <w:t>вступительным</w:t>
      </w:r>
      <w:r>
        <w:rPr>
          <w:spacing w:val="1"/>
        </w:rPr>
        <w:t xml:space="preserve"> </w:t>
      </w:r>
      <w:r>
        <w:t>испытанием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консультация,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подробности</w:t>
      </w:r>
      <w:r w:rsidR="00DA272A">
        <w:t xml:space="preserve"> </w:t>
      </w:r>
      <w:r>
        <w:t>о том,</w:t>
      </w:r>
      <w:r>
        <w:rPr>
          <w:spacing w:val="-5"/>
        </w:rPr>
        <w:t xml:space="preserve"> </w:t>
      </w:r>
      <w:r>
        <w:t>как будет проходить</w:t>
      </w:r>
      <w:r>
        <w:rPr>
          <w:spacing w:val="-2"/>
        </w:rPr>
        <w:t xml:space="preserve"> </w:t>
      </w:r>
      <w:r>
        <w:t>экзамен.</w:t>
      </w:r>
    </w:p>
    <w:p w:rsidR="004E47F6" w:rsidRDefault="00794285">
      <w:pPr>
        <w:pStyle w:val="a3"/>
        <w:ind w:right="265" w:firstLine="566"/>
        <w:jc w:val="both"/>
      </w:pP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вступительного испытания.</w:t>
      </w:r>
    </w:p>
    <w:p w:rsidR="004E47F6" w:rsidRDefault="00794285">
      <w:pPr>
        <w:pStyle w:val="a3"/>
        <w:spacing w:line="242" w:lineRule="auto"/>
        <w:ind w:right="271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-1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окончания экзамена.</w:t>
      </w:r>
    </w:p>
    <w:p w:rsidR="004E47F6" w:rsidRDefault="004E47F6">
      <w:pPr>
        <w:pStyle w:val="a3"/>
        <w:spacing w:before="10"/>
        <w:ind w:left="0"/>
        <w:rPr>
          <w:sz w:val="30"/>
        </w:rPr>
      </w:pPr>
    </w:p>
    <w:p w:rsidR="004E47F6" w:rsidRDefault="00794285">
      <w:pPr>
        <w:pStyle w:val="110"/>
        <w:numPr>
          <w:ilvl w:val="0"/>
          <w:numId w:val="6"/>
        </w:numPr>
        <w:tabs>
          <w:tab w:val="left" w:pos="789"/>
        </w:tabs>
        <w:ind w:hanging="361"/>
      </w:pPr>
      <w:bookmarkStart w:id="3" w:name="_bookmark4"/>
      <w:bookmarkEnd w:id="3"/>
      <w:r>
        <w:t>Учебно-методическое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4E47F6" w:rsidRDefault="00794285">
      <w:pPr>
        <w:spacing w:before="24"/>
        <w:ind w:left="3244"/>
        <w:rPr>
          <w:b/>
          <w:sz w:val="28"/>
        </w:rPr>
      </w:pPr>
      <w:r>
        <w:rPr>
          <w:b/>
          <w:sz w:val="28"/>
        </w:rPr>
        <w:t>вступительного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испытания</w:t>
      </w:r>
    </w:p>
    <w:p w:rsidR="00963403" w:rsidRPr="00963403" w:rsidRDefault="00963403" w:rsidP="00963403">
      <w:pPr>
        <w:keepNext/>
        <w:keepLines/>
        <w:spacing w:before="120" w:after="120"/>
        <w:ind w:left="-486"/>
        <w:jc w:val="center"/>
        <w:outlineLvl w:val="1"/>
        <w:rPr>
          <w:rFonts w:eastAsia="Calibri"/>
          <w:b/>
          <w:bCs/>
          <w:sz w:val="28"/>
          <w:szCs w:val="28"/>
        </w:rPr>
      </w:pPr>
      <w:bookmarkStart w:id="4" w:name="_bookmark5"/>
      <w:bookmarkStart w:id="5" w:name="_Toc36660805"/>
      <w:bookmarkEnd w:id="4"/>
      <w:r>
        <w:rPr>
          <w:rFonts w:eastAsia="Calibri"/>
          <w:b/>
          <w:bCs/>
          <w:sz w:val="28"/>
          <w:szCs w:val="28"/>
        </w:rPr>
        <w:t>5.1.</w:t>
      </w:r>
      <w:r w:rsidRPr="00963403">
        <w:rPr>
          <w:rFonts w:eastAsia="Calibri"/>
          <w:b/>
          <w:bCs/>
          <w:sz w:val="28"/>
          <w:szCs w:val="28"/>
        </w:rPr>
        <w:t>Перечень основной литературы</w:t>
      </w:r>
      <w:bookmarkEnd w:id="5"/>
    </w:p>
    <w:p w:rsidR="00963403" w:rsidRPr="001C0F3F" w:rsidRDefault="00963403" w:rsidP="00963403">
      <w:pPr>
        <w:spacing w:before="120" w:after="120"/>
        <w:jc w:val="center"/>
        <w:rPr>
          <w:i/>
          <w:iCs/>
          <w:sz w:val="28"/>
          <w:szCs w:val="28"/>
        </w:rPr>
      </w:pPr>
      <w:r w:rsidRPr="001C0F3F">
        <w:rPr>
          <w:i/>
          <w:iCs/>
          <w:sz w:val="28"/>
          <w:szCs w:val="28"/>
        </w:rPr>
        <w:t>Английский язык</w:t>
      </w:r>
    </w:p>
    <w:p w:rsidR="00963403" w:rsidRPr="001C0F3F" w:rsidRDefault="00963403" w:rsidP="00963403">
      <w:pPr>
        <w:ind w:left="709" w:hanging="709"/>
        <w:jc w:val="both"/>
        <w:rPr>
          <w:sz w:val="28"/>
          <w:szCs w:val="28"/>
          <w:lang w:val="en-US"/>
        </w:rPr>
      </w:pPr>
      <w:r w:rsidRPr="001C0F3F">
        <w:rPr>
          <w:color w:val="000000"/>
          <w:sz w:val="28"/>
          <w:szCs w:val="28"/>
          <w:lang w:val="en-US"/>
        </w:rPr>
        <w:t xml:space="preserve">1.  </w:t>
      </w:r>
      <w:r w:rsidRPr="001C0F3F">
        <w:rPr>
          <w:color w:val="000000"/>
          <w:sz w:val="28"/>
          <w:szCs w:val="28"/>
          <w:lang w:val="en-US"/>
        </w:rPr>
        <w:tab/>
      </w:r>
      <w:r w:rsidRPr="001C0F3F">
        <w:rPr>
          <w:sz w:val="28"/>
          <w:szCs w:val="28"/>
          <w:lang w:val="en-US"/>
        </w:rPr>
        <w:t>Powell, Mark Presenting in English: how to give successful presentations / M. Powell. – Australia Heinle Cengage Learning, 2013 – 128 c.</w:t>
      </w:r>
    </w:p>
    <w:p w:rsidR="00963403" w:rsidRPr="001C0F3F" w:rsidRDefault="00963403" w:rsidP="00963403">
      <w:pPr>
        <w:ind w:left="709" w:hanging="709"/>
        <w:jc w:val="both"/>
        <w:rPr>
          <w:rFonts w:eastAsia="HiddenHorzOCR"/>
          <w:sz w:val="28"/>
          <w:szCs w:val="28"/>
        </w:rPr>
      </w:pPr>
      <w:r w:rsidRPr="001C0F3F">
        <w:rPr>
          <w:rFonts w:eastAsia="Calibri"/>
          <w:sz w:val="28"/>
          <w:szCs w:val="28"/>
        </w:rPr>
        <w:t xml:space="preserve">2. </w:t>
      </w:r>
      <w:r w:rsidRPr="001C0F3F">
        <w:rPr>
          <w:rFonts w:eastAsia="Calibri"/>
          <w:sz w:val="28"/>
          <w:szCs w:val="28"/>
        </w:rPr>
        <w:tab/>
        <w:t xml:space="preserve">Write effectively. Пишем эффективно: учеб.-метод. пособие. [Электронный ресурс] / Александрова Л.И. - М.: Флинта, 2010. - 184 с. - ISBN 978-5-9765-0909-2: Б. ц. </w:t>
      </w:r>
    </w:p>
    <w:p w:rsidR="00963403" w:rsidRPr="001C0F3F" w:rsidRDefault="00963403" w:rsidP="00963403">
      <w:pPr>
        <w:adjustRightInd w:val="0"/>
        <w:ind w:left="709" w:hanging="709"/>
        <w:jc w:val="both"/>
        <w:rPr>
          <w:sz w:val="28"/>
          <w:szCs w:val="28"/>
        </w:rPr>
      </w:pPr>
      <w:r w:rsidRPr="001C0F3F">
        <w:rPr>
          <w:rFonts w:eastAsia="HiddenHorzOCR"/>
          <w:sz w:val="28"/>
          <w:szCs w:val="28"/>
        </w:rPr>
        <w:t xml:space="preserve">3.  </w:t>
      </w:r>
      <w:r w:rsidRPr="001C0F3F">
        <w:rPr>
          <w:rFonts w:eastAsia="HiddenHorzOCR"/>
          <w:sz w:val="28"/>
          <w:szCs w:val="28"/>
        </w:rPr>
        <w:tab/>
      </w:r>
      <w:r w:rsidRPr="001C0F3F">
        <w:rPr>
          <w:sz w:val="28"/>
          <w:szCs w:val="28"/>
        </w:rPr>
        <w:t>Learn to Read Science: курс английского языка для аспирантов: учебное пособие / отв ред. Е.Э. Бреховских; (Н.И.Шахов, рук. и др.) – 9-е изд. – М.: Флинта, 2008. – 335 с.</w:t>
      </w:r>
    </w:p>
    <w:p w:rsidR="00963403" w:rsidRPr="001C0F3F" w:rsidRDefault="00963403" w:rsidP="00963403">
      <w:pPr>
        <w:ind w:left="709" w:hanging="709"/>
        <w:jc w:val="both"/>
        <w:rPr>
          <w:color w:val="000000"/>
          <w:sz w:val="28"/>
          <w:szCs w:val="28"/>
        </w:rPr>
      </w:pPr>
      <w:r w:rsidRPr="001C0F3F">
        <w:rPr>
          <w:color w:val="000000"/>
          <w:sz w:val="28"/>
          <w:szCs w:val="28"/>
        </w:rPr>
        <w:t xml:space="preserve">4. </w:t>
      </w:r>
      <w:r w:rsidRPr="001C0F3F">
        <w:rPr>
          <w:color w:val="000000"/>
          <w:sz w:val="28"/>
          <w:szCs w:val="28"/>
        </w:rPr>
        <w:tab/>
      </w:r>
      <w:r w:rsidRPr="001C0F3F">
        <w:rPr>
          <w:sz w:val="28"/>
          <w:szCs w:val="28"/>
        </w:rPr>
        <w:t>Фомина Т. Н. Англо-русский словарь по агрономии и агропочвоведению. М.: РГАУ-МСХА, 2014. - 76 с.</w:t>
      </w:r>
      <w:r w:rsidRPr="001C0F3F">
        <w:rPr>
          <w:color w:val="000000"/>
          <w:sz w:val="28"/>
          <w:szCs w:val="28"/>
        </w:rPr>
        <w:t xml:space="preserve"> 2009.</w:t>
      </w:r>
    </w:p>
    <w:p w:rsidR="00963403" w:rsidRPr="001C0F3F" w:rsidRDefault="00963403" w:rsidP="00963403">
      <w:pPr>
        <w:shd w:val="clear" w:color="auto" w:fill="FFFFFF"/>
        <w:tabs>
          <w:tab w:val="left" w:pos="0"/>
        </w:tabs>
        <w:ind w:left="709" w:hanging="709"/>
        <w:jc w:val="both"/>
        <w:rPr>
          <w:color w:val="000000"/>
          <w:sz w:val="28"/>
          <w:szCs w:val="28"/>
          <w:shd w:val="clear" w:color="auto" w:fill="FFFFFF"/>
        </w:rPr>
      </w:pPr>
      <w:r w:rsidRPr="001C0F3F">
        <w:rPr>
          <w:color w:val="000000"/>
          <w:sz w:val="28"/>
          <w:szCs w:val="28"/>
          <w:shd w:val="clear" w:color="auto" w:fill="FFFFFF"/>
        </w:rPr>
        <w:t xml:space="preserve">5. </w:t>
      </w:r>
      <w:r w:rsidRPr="001C0F3F">
        <w:rPr>
          <w:color w:val="000000"/>
          <w:sz w:val="28"/>
          <w:szCs w:val="28"/>
          <w:shd w:val="clear" w:color="auto" w:fill="FFFFFF"/>
        </w:rPr>
        <w:tab/>
        <w:t xml:space="preserve">Английский язык для магистров и аспирантов естественных факультетов университетов: учебное пособие для студентов высших учебных заведений, обучающихся по естественно-научным специальностям / О.И. Сафроненко, </w:t>
      </w:r>
      <w:r w:rsidRPr="001C0F3F">
        <w:rPr>
          <w:color w:val="000000"/>
          <w:sz w:val="28"/>
          <w:szCs w:val="28"/>
          <w:shd w:val="clear" w:color="auto" w:fill="FFFFFF"/>
        </w:rPr>
        <w:lastRenderedPageBreak/>
        <w:t xml:space="preserve">Ж.И. Макарова, М.В. Малащенко. - Москва: Высшая школа, 2005. - 173 </w:t>
      </w:r>
      <w:r w:rsidRPr="001C0F3F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1C0F3F">
        <w:rPr>
          <w:color w:val="000000"/>
          <w:sz w:val="28"/>
          <w:szCs w:val="28"/>
          <w:shd w:val="clear" w:color="auto" w:fill="FFFFFF"/>
        </w:rPr>
        <w:t>.</w:t>
      </w:r>
    </w:p>
    <w:p w:rsidR="00963403" w:rsidRPr="001C0F3F" w:rsidRDefault="00963403" w:rsidP="00963403">
      <w:pPr>
        <w:shd w:val="clear" w:color="auto" w:fill="FFFFFF"/>
        <w:tabs>
          <w:tab w:val="left" w:pos="0"/>
        </w:tabs>
        <w:spacing w:before="120" w:after="120"/>
        <w:jc w:val="center"/>
        <w:rPr>
          <w:i/>
          <w:iCs/>
          <w:sz w:val="28"/>
          <w:szCs w:val="28"/>
        </w:rPr>
      </w:pPr>
      <w:r w:rsidRPr="001C0F3F">
        <w:rPr>
          <w:i/>
          <w:iCs/>
          <w:sz w:val="28"/>
          <w:szCs w:val="28"/>
        </w:rPr>
        <w:t>Немецкий язык</w:t>
      </w:r>
    </w:p>
    <w:p w:rsidR="00963403" w:rsidRPr="001C0F3F" w:rsidRDefault="00963403" w:rsidP="00963403">
      <w:pPr>
        <w:ind w:left="709" w:hanging="709"/>
        <w:jc w:val="both"/>
        <w:rPr>
          <w:sz w:val="28"/>
          <w:szCs w:val="28"/>
        </w:rPr>
      </w:pPr>
      <w:r w:rsidRPr="001C0F3F">
        <w:rPr>
          <w:sz w:val="28"/>
          <w:szCs w:val="28"/>
        </w:rPr>
        <w:t xml:space="preserve">1. </w:t>
      </w:r>
      <w:r w:rsidRPr="001C0F3F">
        <w:rPr>
          <w:sz w:val="28"/>
          <w:szCs w:val="28"/>
        </w:rPr>
        <w:tab/>
        <w:t>Емельянова Э.Л. «</w:t>
      </w:r>
      <w:r w:rsidRPr="001C0F3F">
        <w:rPr>
          <w:sz w:val="28"/>
          <w:szCs w:val="28"/>
          <w:lang w:val="en-US"/>
        </w:rPr>
        <w:t>Deutsch</w:t>
      </w:r>
      <w:r w:rsidRPr="001C0F3F">
        <w:rPr>
          <w:sz w:val="28"/>
          <w:szCs w:val="28"/>
        </w:rPr>
        <w:t xml:space="preserve"> </w:t>
      </w:r>
      <w:r w:rsidRPr="001C0F3F">
        <w:rPr>
          <w:sz w:val="28"/>
          <w:szCs w:val="28"/>
          <w:lang w:val="en-US"/>
        </w:rPr>
        <w:t>f</w:t>
      </w:r>
      <w:r w:rsidRPr="001C0F3F">
        <w:rPr>
          <w:sz w:val="28"/>
          <w:szCs w:val="28"/>
        </w:rPr>
        <w:t>u</w:t>
      </w:r>
      <w:r w:rsidRPr="001C0F3F">
        <w:rPr>
          <w:sz w:val="28"/>
          <w:szCs w:val="28"/>
          <w:lang w:val="en-US"/>
        </w:rPr>
        <w:t>r</w:t>
      </w:r>
      <w:r w:rsidRPr="001C0F3F">
        <w:rPr>
          <w:sz w:val="28"/>
          <w:szCs w:val="28"/>
        </w:rPr>
        <w:t xml:space="preserve"> </w:t>
      </w:r>
      <w:r w:rsidRPr="001C0F3F">
        <w:rPr>
          <w:sz w:val="28"/>
          <w:szCs w:val="28"/>
          <w:lang w:val="en-US"/>
        </w:rPr>
        <w:t>den</w:t>
      </w:r>
      <w:r w:rsidRPr="001C0F3F">
        <w:rPr>
          <w:sz w:val="28"/>
          <w:szCs w:val="28"/>
        </w:rPr>
        <w:t xml:space="preserve"> </w:t>
      </w:r>
      <w:r w:rsidRPr="001C0F3F">
        <w:rPr>
          <w:sz w:val="28"/>
          <w:szCs w:val="28"/>
          <w:lang w:val="en-US"/>
        </w:rPr>
        <w:t>Beruf</w:t>
      </w:r>
      <w:r w:rsidRPr="001C0F3F">
        <w:rPr>
          <w:sz w:val="28"/>
          <w:szCs w:val="28"/>
        </w:rPr>
        <w:t>». -  Учебное пособие по немецкому языку. М.: Изд-во РГАУ-МСХА имени К.А. Тимирязева, 2011. – 82 с.</w:t>
      </w:r>
    </w:p>
    <w:p w:rsidR="00963403" w:rsidRPr="001C0F3F" w:rsidRDefault="00963403" w:rsidP="00963403">
      <w:pPr>
        <w:adjustRightInd w:val="0"/>
        <w:ind w:left="709" w:hanging="709"/>
        <w:rPr>
          <w:sz w:val="28"/>
          <w:szCs w:val="28"/>
        </w:rPr>
      </w:pPr>
      <w:r w:rsidRPr="001C0F3F">
        <w:rPr>
          <w:sz w:val="28"/>
          <w:szCs w:val="28"/>
        </w:rPr>
        <w:t xml:space="preserve">2. </w:t>
      </w:r>
      <w:r w:rsidRPr="001C0F3F">
        <w:rPr>
          <w:sz w:val="28"/>
          <w:szCs w:val="28"/>
        </w:rPr>
        <w:tab/>
      </w:r>
      <w:r w:rsidRPr="001C0F3F">
        <w:rPr>
          <w:sz w:val="28"/>
          <w:szCs w:val="28"/>
          <w:lang w:val="de-DE"/>
        </w:rPr>
        <w:t xml:space="preserve">Deutsch-Russisches Worterbuch der Phytopatologie: </w:t>
      </w:r>
      <w:r w:rsidRPr="001C0F3F">
        <w:rPr>
          <w:sz w:val="28"/>
          <w:szCs w:val="28"/>
        </w:rPr>
        <w:t>около</w:t>
      </w:r>
      <w:r w:rsidRPr="001C0F3F">
        <w:rPr>
          <w:sz w:val="28"/>
          <w:szCs w:val="28"/>
          <w:lang w:val="de-DE"/>
        </w:rPr>
        <w:t xml:space="preserve"> 5000 </w:t>
      </w:r>
      <w:r w:rsidRPr="001C0F3F">
        <w:rPr>
          <w:sz w:val="28"/>
          <w:szCs w:val="28"/>
        </w:rPr>
        <w:t>терминов</w:t>
      </w:r>
      <w:r w:rsidRPr="001C0F3F">
        <w:rPr>
          <w:sz w:val="28"/>
          <w:szCs w:val="28"/>
          <w:lang w:val="de-DE"/>
        </w:rPr>
        <w:t xml:space="preserve"> / </w:t>
      </w:r>
      <w:r w:rsidRPr="001C0F3F">
        <w:rPr>
          <w:sz w:val="28"/>
          <w:szCs w:val="28"/>
        </w:rPr>
        <w:t>М</w:t>
      </w:r>
      <w:r w:rsidRPr="001C0F3F">
        <w:rPr>
          <w:sz w:val="28"/>
          <w:szCs w:val="28"/>
          <w:lang w:val="de-DE"/>
        </w:rPr>
        <w:t xml:space="preserve">. </w:t>
      </w:r>
      <w:r w:rsidRPr="001C0F3F">
        <w:rPr>
          <w:sz w:val="28"/>
          <w:szCs w:val="28"/>
        </w:rPr>
        <w:t>Ю</w:t>
      </w:r>
      <w:r w:rsidRPr="001C0F3F">
        <w:rPr>
          <w:sz w:val="28"/>
          <w:szCs w:val="28"/>
          <w:lang w:val="de-DE"/>
        </w:rPr>
        <w:t xml:space="preserve">. </w:t>
      </w:r>
      <w:r w:rsidRPr="001C0F3F">
        <w:rPr>
          <w:sz w:val="28"/>
          <w:szCs w:val="28"/>
        </w:rPr>
        <w:t>Чередниченко</w:t>
      </w:r>
      <w:r w:rsidRPr="001C0F3F">
        <w:rPr>
          <w:sz w:val="28"/>
          <w:szCs w:val="28"/>
          <w:lang w:val="de-DE"/>
        </w:rPr>
        <w:t xml:space="preserve">, </w:t>
      </w:r>
      <w:r w:rsidRPr="001C0F3F">
        <w:rPr>
          <w:sz w:val="28"/>
          <w:szCs w:val="28"/>
        </w:rPr>
        <w:t>О</w:t>
      </w:r>
      <w:r w:rsidRPr="001C0F3F">
        <w:rPr>
          <w:sz w:val="28"/>
          <w:szCs w:val="28"/>
          <w:lang w:val="de-DE"/>
        </w:rPr>
        <w:t xml:space="preserve">. </w:t>
      </w:r>
      <w:r w:rsidRPr="001C0F3F">
        <w:rPr>
          <w:sz w:val="28"/>
          <w:szCs w:val="28"/>
        </w:rPr>
        <w:t>О</w:t>
      </w:r>
      <w:r w:rsidRPr="001C0F3F">
        <w:rPr>
          <w:sz w:val="28"/>
          <w:szCs w:val="28"/>
          <w:lang w:val="de-DE"/>
        </w:rPr>
        <w:t xml:space="preserve">. </w:t>
      </w:r>
      <w:r w:rsidRPr="001C0F3F">
        <w:rPr>
          <w:sz w:val="28"/>
          <w:szCs w:val="28"/>
        </w:rPr>
        <w:t>Белошапкина</w:t>
      </w:r>
      <w:r w:rsidRPr="001C0F3F">
        <w:rPr>
          <w:sz w:val="28"/>
          <w:szCs w:val="28"/>
          <w:lang w:val="de-DE"/>
        </w:rPr>
        <w:t xml:space="preserve">; </w:t>
      </w:r>
      <w:r w:rsidRPr="001C0F3F">
        <w:rPr>
          <w:sz w:val="28"/>
          <w:szCs w:val="28"/>
        </w:rPr>
        <w:t>ред</w:t>
      </w:r>
      <w:r w:rsidRPr="001C0F3F">
        <w:rPr>
          <w:sz w:val="28"/>
          <w:szCs w:val="28"/>
          <w:lang w:val="de-DE"/>
        </w:rPr>
        <w:t xml:space="preserve">. </w:t>
      </w:r>
      <w:r w:rsidRPr="001C0F3F">
        <w:rPr>
          <w:sz w:val="28"/>
          <w:szCs w:val="28"/>
        </w:rPr>
        <w:t>О</w:t>
      </w:r>
      <w:r w:rsidRPr="001C0F3F">
        <w:rPr>
          <w:sz w:val="28"/>
          <w:szCs w:val="28"/>
          <w:lang w:val="de-DE"/>
        </w:rPr>
        <w:t xml:space="preserve">. </w:t>
      </w:r>
      <w:r w:rsidRPr="001C0F3F">
        <w:rPr>
          <w:sz w:val="28"/>
          <w:szCs w:val="28"/>
        </w:rPr>
        <w:t>О</w:t>
      </w:r>
      <w:r w:rsidRPr="001C0F3F">
        <w:rPr>
          <w:sz w:val="28"/>
          <w:szCs w:val="28"/>
          <w:lang w:val="de-DE"/>
        </w:rPr>
        <w:t xml:space="preserve">. </w:t>
      </w:r>
      <w:r w:rsidRPr="001C0F3F">
        <w:rPr>
          <w:sz w:val="28"/>
          <w:szCs w:val="28"/>
        </w:rPr>
        <w:t>Белошапкина</w:t>
      </w:r>
      <w:r w:rsidRPr="001C0F3F">
        <w:rPr>
          <w:sz w:val="28"/>
          <w:szCs w:val="28"/>
          <w:lang w:val="de-DE"/>
        </w:rPr>
        <w:t xml:space="preserve">. - </w:t>
      </w:r>
      <w:r w:rsidRPr="001C0F3F">
        <w:rPr>
          <w:sz w:val="28"/>
          <w:szCs w:val="28"/>
        </w:rPr>
        <w:t>Москва</w:t>
      </w:r>
      <w:r w:rsidRPr="001C0F3F">
        <w:rPr>
          <w:sz w:val="28"/>
          <w:szCs w:val="28"/>
          <w:lang w:val="de-DE"/>
        </w:rPr>
        <w:t>: [</w:t>
      </w:r>
      <w:r w:rsidRPr="001C0F3F">
        <w:rPr>
          <w:sz w:val="28"/>
          <w:szCs w:val="28"/>
        </w:rPr>
        <w:t>б</w:t>
      </w:r>
      <w:r w:rsidRPr="001C0F3F">
        <w:rPr>
          <w:sz w:val="28"/>
          <w:szCs w:val="28"/>
          <w:lang w:val="de-DE"/>
        </w:rPr>
        <w:t xml:space="preserve">. </w:t>
      </w:r>
      <w:r w:rsidRPr="001C0F3F">
        <w:rPr>
          <w:sz w:val="28"/>
          <w:szCs w:val="28"/>
        </w:rPr>
        <w:t>и</w:t>
      </w:r>
      <w:r w:rsidRPr="001C0F3F">
        <w:rPr>
          <w:sz w:val="28"/>
          <w:szCs w:val="28"/>
          <w:lang w:val="de-DE"/>
        </w:rPr>
        <w:t xml:space="preserve">.], 2012. - 235 </w:t>
      </w:r>
      <w:r w:rsidRPr="001C0F3F">
        <w:rPr>
          <w:sz w:val="28"/>
          <w:szCs w:val="28"/>
        </w:rPr>
        <w:t>с</w:t>
      </w:r>
      <w:r w:rsidRPr="001C0F3F">
        <w:rPr>
          <w:sz w:val="28"/>
          <w:szCs w:val="28"/>
          <w:lang w:val="de-DE"/>
        </w:rPr>
        <w:t>.</w:t>
      </w:r>
    </w:p>
    <w:p w:rsidR="00963403" w:rsidRPr="001C0F3F" w:rsidRDefault="00963403" w:rsidP="00963403">
      <w:pPr>
        <w:adjustRightInd w:val="0"/>
        <w:ind w:left="709" w:hanging="709"/>
        <w:jc w:val="both"/>
        <w:rPr>
          <w:sz w:val="28"/>
          <w:szCs w:val="28"/>
        </w:rPr>
      </w:pPr>
      <w:r w:rsidRPr="001C0F3F">
        <w:rPr>
          <w:color w:val="000000"/>
          <w:sz w:val="28"/>
          <w:szCs w:val="28"/>
        </w:rPr>
        <w:t xml:space="preserve">3 </w:t>
      </w:r>
      <w:r w:rsidRPr="001C0F3F">
        <w:rPr>
          <w:color w:val="000000"/>
          <w:sz w:val="28"/>
          <w:szCs w:val="28"/>
        </w:rPr>
        <w:tab/>
      </w:r>
      <w:r w:rsidRPr="001C0F3F">
        <w:rPr>
          <w:sz w:val="28"/>
          <w:szCs w:val="28"/>
        </w:rPr>
        <w:t>Чурсина А.Д. Иностранный язык (профессиональный). Методические указания. М.: РГАУ-МСХА им. К.А. Тимирязева, 2011.</w:t>
      </w:r>
    </w:p>
    <w:p w:rsidR="00963403" w:rsidRPr="001C0F3F" w:rsidRDefault="00963403" w:rsidP="00963403">
      <w:pPr>
        <w:adjustRightInd w:val="0"/>
        <w:ind w:left="709" w:hanging="709"/>
        <w:jc w:val="both"/>
        <w:rPr>
          <w:color w:val="000000"/>
          <w:sz w:val="28"/>
          <w:szCs w:val="28"/>
        </w:rPr>
      </w:pPr>
    </w:p>
    <w:p w:rsidR="00963403" w:rsidRPr="001C0F3F" w:rsidRDefault="00963403" w:rsidP="00963403">
      <w:pPr>
        <w:ind w:left="709" w:hanging="709"/>
        <w:jc w:val="center"/>
        <w:rPr>
          <w:i/>
          <w:iCs/>
          <w:sz w:val="28"/>
          <w:szCs w:val="28"/>
        </w:rPr>
      </w:pPr>
      <w:r w:rsidRPr="001C0F3F">
        <w:rPr>
          <w:i/>
          <w:iCs/>
          <w:sz w:val="28"/>
          <w:szCs w:val="28"/>
        </w:rPr>
        <w:t>Французский язык</w:t>
      </w:r>
    </w:p>
    <w:p w:rsidR="00963403" w:rsidRPr="001C0F3F" w:rsidRDefault="00963403" w:rsidP="00963403">
      <w:pPr>
        <w:ind w:left="709" w:hanging="709"/>
        <w:jc w:val="center"/>
        <w:rPr>
          <w:b/>
          <w:bCs/>
          <w:sz w:val="28"/>
          <w:szCs w:val="28"/>
        </w:rPr>
      </w:pPr>
    </w:p>
    <w:p w:rsidR="00963403" w:rsidRPr="001C0F3F" w:rsidRDefault="00963403" w:rsidP="00963403">
      <w:pPr>
        <w:ind w:left="709" w:hanging="709"/>
        <w:jc w:val="both"/>
        <w:rPr>
          <w:spacing w:val="-3"/>
          <w:sz w:val="28"/>
          <w:szCs w:val="28"/>
        </w:rPr>
      </w:pPr>
      <w:r w:rsidRPr="001C0F3F">
        <w:rPr>
          <w:sz w:val="28"/>
          <w:szCs w:val="28"/>
        </w:rPr>
        <w:t xml:space="preserve">1. </w:t>
      </w:r>
      <w:r w:rsidRPr="001C0F3F">
        <w:rPr>
          <w:sz w:val="28"/>
          <w:szCs w:val="28"/>
        </w:rPr>
        <w:tab/>
        <w:t>Зайцев А.А</w:t>
      </w:r>
      <w:r w:rsidRPr="001C0F3F">
        <w:rPr>
          <w:spacing w:val="-3"/>
          <w:sz w:val="28"/>
          <w:szCs w:val="28"/>
        </w:rPr>
        <w:t xml:space="preserve"> </w:t>
      </w:r>
      <w:r w:rsidRPr="001C0F3F">
        <w:rPr>
          <w:spacing w:val="-3"/>
          <w:sz w:val="28"/>
          <w:szCs w:val="28"/>
          <w:lang w:val="fr-FR"/>
        </w:rPr>
        <w:t>Le</w:t>
      </w:r>
      <w:r w:rsidRPr="001C0F3F">
        <w:rPr>
          <w:spacing w:val="-3"/>
          <w:sz w:val="28"/>
          <w:szCs w:val="28"/>
        </w:rPr>
        <w:t xml:space="preserve"> </w:t>
      </w:r>
      <w:r w:rsidRPr="001C0F3F">
        <w:rPr>
          <w:spacing w:val="-3"/>
          <w:sz w:val="28"/>
          <w:szCs w:val="28"/>
          <w:lang w:val="fr-FR"/>
        </w:rPr>
        <w:t>francais</w:t>
      </w:r>
      <w:r w:rsidRPr="001C0F3F">
        <w:rPr>
          <w:spacing w:val="-3"/>
          <w:sz w:val="28"/>
          <w:szCs w:val="28"/>
        </w:rPr>
        <w:t xml:space="preserve"> </w:t>
      </w:r>
      <w:r w:rsidRPr="001C0F3F">
        <w:rPr>
          <w:spacing w:val="-3"/>
          <w:sz w:val="28"/>
          <w:szCs w:val="28"/>
          <w:lang w:val="fr-FR"/>
        </w:rPr>
        <w:t>agricole</w:t>
      </w:r>
      <w:r w:rsidRPr="001C0F3F">
        <w:rPr>
          <w:spacing w:val="-3"/>
          <w:sz w:val="28"/>
          <w:szCs w:val="28"/>
        </w:rPr>
        <w:t>. Учебное пособие по французскому языку. М.: Изд-во РГАУ-МСХА.  2011.</w:t>
      </w:r>
    </w:p>
    <w:p w:rsidR="00963403" w:rsidRPr="001C0F3F" w:rsidRDefault="00963403" w:rsidP="00963403">
      <w:pPr>
        <w:ind w:left="709" w:hanging="709"/>
        <w:jc w:val="both"/>
        <w:rPr>
          <w:rFonts w:eastAsia="Calibri"/>
          <w:sz w:val="28"/>
          <w:szCs w:val="28"/>
        </w:rPr>
      </w:pPr>
      <w:r w:rsidRPr="001C0F3F">
        <w:rPr>
          <w:rFonts w:eastAsia="Calibri"/>
          <w:color w:val="000000"/>
          <w:sz w:val="28"/>
          <w:szCs w:val="28"/>
        </w:rPr>
        <w:t>2</w:t>
      </w:r>
      <w:r w:rsidRPr="001C0F3F">
        <w:rPr>
          <w:rFonts w:eastAsia="Calibri"/>
          <w:color w:val="000000"/>
          <w:sz w:val="28"/>
          <w:szCs w:val="28"/>
          <w:lang w:val="de-DE"/>
        </w:rPr>
        <w:t xml:space="preserve">. </w:t>
      </w:r>
      <w:r w:rsidRPr="001C0F3F">
        <w:rPr>
          <w:rFonts w:eastAsia="Calibri"/>
          <w:color w:val="000000"/>
          <w:sz w:val="28"/>
          <w:szCs w:val="28"/>
        </w:rPr>
        <w:tab/>
      </w:r>
      <w:r w:rsidRPr="001C0F3F">
        <w:rPr>
          <w:rFonts w:eastAsia="Calibri"/>
          <w:sz w:val="28"/>
          <w:szCs w:val="28"/>
        </w:rPr>
        <w:t>Зайцев А.А. Пособие Практический курс французского языка.  М.: Изд-во РГАУ-МСХА им. К.А. Тимирязева, 2013.</w:t>
      </w:r>
    </w:p>
    <w:p w:rsidR="00963403" w:rsidRPr="001C0F3F" w:rsidRDefault="00963403" w:rsidP="00963403">
      <w:pPr>
        <w:spacing w:line="276" w:lineRule="auto"/>
        <w:ind w:left="709" w:hanging="709"/>
        <w:rPr>
          <w:sz w:val="28"/>
          <w:szCs w:val="28"/>
        </w:rPr>
      </w:pPr>
      <w:r w:rsidRPr="001C0F3F">
        <w:rPr>
          <w:color w:val="000000"/>
          <w:sz w:val="28"/>
          <w:szCs w:val="28"/>
        </w:rPr>
        <w:t xml:space="preserve">3. </w:t>
      </w:r>
      <w:r w:rsidRPr="001C0F3F">
        <w:rPr>
          <w:color w:val="000000"/>
          <w:sz w:val="28"/>
          <w:szCs w:val="28"/>
        </w:rPr>
        <w:tab/>
      </w:r>
      <w:r w:rsidRPr="001C0F3F">
        <w:rPr>
          <w:sz w:val="28"/>
          <w:szCs w:val="28"/>
        </w:rPr>
        <w:t>Манаенко Е.А. Biologie. Учебное пособие по развитию навыков работы с французскими текстами.- Ростов-на-Дону, ЮФУ, 2018, 105с.</w:t>
      </w:r>
    </w:p>
    <w:p w:rsidR="00963403" w:rsidRPr="001C0F3F" w:rsidRDefault="00963403" w:rsidP="00963403">
      <w:pPr>
        <w:spacing w:line="276" w:lineRule="auto"/>
        <w:ind w:left="709" w:hanging="709"/>
        <w:rPr>
          <w:sz w:val="28"/>
          <w:szCs w:val="28"/>
        </w:rPr>
      </w:pPr>
      <w:r w:rsidRPr="001C0F3F">
        <w:rPr>
          <w:sz w:val="28"/>
          <w:szCs w:val="28"/>
        </w:rPr>
        <w:t xml:space="preserve">4.  </w:t>
      </w:r>
      <w:r w:rsidRPr="001C0F3F">
        <w:rPr>
          <w:sz w:val="28"/>
          <w:szCs w:val="28"/>
        </w:rPr>
        <w:tab/>
        <w:t xml:space="preserve">Большой французско-русский и русско-французский словарь (электронный) </w:t>
      </w:r>
      <w:hyperlink r:id="rId10" w:history="1">
        <w:r w:rsidRPr="001C0F3F">
          <w:rPr>
            <w:color w:val="0000FF"/>
            <w:sz w:val="28"/>
            <w:szCs w:val="28"/>
            <w:u w:val="single"/>
            <w:lang w:val="en-US"/>
          </w:rPr>
          <w:t>http</w:t>
        </w:r>
        <w:r w:rsidRPr="001C0F3F">
          <w:rPr>
            <w:color w:val="0000FF"/>
            <w:sz w:val="28"/>
            <w:szCs w:val="28"/>
            <w:u w:val="single"/>
          </w:rPr>
          <w:t>://</w:t>
        </w:r>
        <w:r w:rsidRPr="001C0F3F">
          <w:rPr>
            <w:color w:val="0000FF"/>
            <w:sz w:val="28"/>
            <w:szCs w:val="28"/>
            <w:u w:val="single"/>
            <w:lang w:val="en-US"/>
          </w:rPr>
          <w:t>dic</w:t>
        </w:r>
        <w:r w:rsidRPr="001C0F3F">
          <w:rPr>
            <w:color w:val="0000FF"/>
            <w:sz w:val="28"/>
            <w:szCs w:val="28"/>
            <w:u w:val="single"/>
          </w:rPr>
          <w:t>.</w:t>
        </w:r>
        <w:r w:rsidRPr="001C0F3F">
          <w:rPr>
            <w:color w:val="0000FF"/>
            <w:sz w:val="28"/>
            <w:szCs w:val="28"/>
            <w:u w:val="single"/>
            <w:lang w:val="en-US"/>
          </w:rPr>
          <w:t>academic</w:t>
        </w:r>
        <w:r w:rsidRPr="001C0F3F">
          <w:rPr>
            <w:color w:val="0000FF"/>
            <w:sz w:val="28"/>
            <w:szCs w:val="28"/>
            <w:u w:val="single"/>
          </w:rPr>
          <w:t>.</w:t>
        </w:r>
        <w:r w:rsidRPr="001C0F3F">
          <w:rPr>
            <w:color w:val="0000FF"/>
            <w:sz w:val="28"/>
            <w:szCs w:val="28"/>
            <w:u w:val="single"/>
            <w:lang w:val="en-US"/>
          </w:rPr>
          <w:t>ru</w:t>
        </w:r>
        <w:r w:rsidRPr="001C0F3F">
          <w:rPr>
            <w:color w:val="0000FF"/>
            <w:sz w:val="28"/>
            <w:szCs w:val="28"/>
            <w:u w:val="single"/>
          </w:rPr>
          <w:t>/</w:t>
        </w:r>
        <w:r w:rsidRPr="001C0F3F">
          <w:rPr>
            <w:color w:val="0000FF"/>
            <w:sz w:val="28"/>
            <w:szCs w:val="28"/>
            <w:u w:val="single"/>
            <w:lang w:val="en-US"/>
          </w:rPr>
          <w:t>cjntents</w:t>
        </w:r>
        <w:r w:rsidRPr="001C0F3F">
          <w:rPr>
            <w:color w:val="0000FF"/>
            <w:sz w:val="28"/>
            <w:szCs w:val="28"/>
            <w:u w:val="single"/>
          </w:rPr>
          <w:t>.</w:t>
        </w:r>
        <w:r w:rsidRPr="001C0F3F">
          <w:rPr>
            <w:color w:val="0000FF"/>
            <w:sz w:val="28"/>
            <w:szCs w:val="28"/>
            <w:u w:val="single"/>
            <w:lang w:val="en-US"/>
          </w:rPr>
          <w:t>nsf</w:t>
        </w:r>
        <w:r w:rsidRPr="001C0F3F">
          <w:rPr>
            <w:color w:val="0000FF"/>
            <w:sz w:val="28"/>
            <w:szCs w:val="28"/>
            <w:u w:val="single"/>
          </w:rPr>
          <w:t>/</w:t>
        </w:r>
        <w:r w:rsidRPr="001C0F3F">
          <w:rPr>
            <w:color w:val="0000FF"/>
            <w:sz w:val="28"/>
            <w:szCs w:val="28"/>
            <w:u w:val="single"/>
            <w:lang w:val="en-US"/>
          </w:rPr>
          <w:t>fre</w:t>
        </w:r>
        <w:r w:rsidRPr="001C0F3F">
          <w:rPr>
            <w:color w:val="0000FF"/>
            <w:sz w:val="28"/>
            <w:szCs w:val="28"/>
            <w:u w:val="single"/>
          </w:rPr>
          <w:t>_</w:t>
        </w:r>
        <w:r w:rsidRPr="001C0F3F">
          <w:rPr>
            <w:color w:val="0000FF"/>
            <w:sz w:val="28"/>
            <w:szCs w:val="28"/>
            <w:u w:val="single"/>
            <w:lang w:val="en-US"/>
          </w:rPr>
          <w:t>rus</w:t>
        </w:r>
        <w:r w:rsidRPr="001C0F3F">
          <w:rPr>
            <w:color w:val="0000FF"/>
            <w:sz w:val="28"/>
            <w:szCs w:val="28"/>
            <w:u w:val="single"/>
          </w:rPr>
          <w:t>/</w:t>
        </w:r>
      </w:hyperlink>
    </w:p>
    <w:p w:rsidR="00963403" w:rsidRPr="00D84C97" w:rsidRDefault="00963403" w:rsidP="00963403">
      <w:pPr>
        <w:keepNext/>
        <w:keepLines/>
        <w:spacing w:before="120" w:after="120"/>
        <w:jc w:val="center"/>
        <w:outlineLvl w:val="1"/>
        <w:rPr>
          <w:rFonts w:eastAsia="Calibri"/>
          <w:b/>
          <w:i/>
          <w:iCs/>
          <w:sz w:val="28"/>
          <w:szCs w:val="28"/>
          <w:lang w:val="en-US"/>
        </w:rPr>
      </w:pPr>
      <w:bookmarkStart w:id="6" w:name="_Toc36660806"/>
      <w:r w:rsidRPr="00D84C97">
        <w:rPr>
          <w:rFonts w:eastAsia="Calibri"/>
          <w:b/>
          <w:sz w:val="28"/>
          <w:szCs w:val="28"/>
          <w:lang w:val="en-US"/>
        </w:rPr>
        <w:t xml:space="preserve">5.2. </w:t>
      </w:r>
      <w:r w:rsidRPr="001C0F3F">
        <w:rPr>
          <w:rFonts w:eastAsia="Calibri"/>
          <w:b/>
          <w:sz w:val="28"/>
          <w:szCs w:val="28"/>
        </w:rPr>
        <w:t>Перечень</w:t>
      </w:r>
      <w:r w:rsidRPr="00D84C97">
        <w:rPr>
          <w:rFonts w:eastAsia="Calibri"/>
          <w:b/>
          <w:sz w:val="28"/>
          <w:szCs w:val="28"/>
          <w:lang w:val="en-US"/>
        </w:rPr>
        <w:t xml:space="preserve"> </w:t>
      </w:r>
      <w:r w:rsidRPr="001C0F3F">
        <w:rPr>
          <w:rFonts w:eastAsia="Calibri"/>
          <w:b/>
          <w:sz w:val="28"/>
          <w:szCs w:val="28"/>
        </w:rPr>
        <w:t>дополнительной</w:t>
      </w:r>
      <w:r w:rsidRPr="00D84C97">
        <w:rPr>
          <w:rFonts w:eastAsia="Calibri"/>
          <w:b/>
          <w:sz w:val="28"/>
          <w:szCs w:val="28"/>
          <w:lang w:val="en-US"/>
        </w:rPr>
        <w:t xml:space="preserve"> </w:t>
      </w:r>
      <w:r w:rsidRPr="001C0F3F">
        <w:rPr>
          <w:rFonts w:eastAsia="Calibri"/>
          <w:b/>
          <w:sz w:val="28"/>
          <w:szCs w:val="28"/>
        </w:rPr>
        <w:t>литературы</w:t>
      </w:r>
      <w:bookmarkEnd w:id="6"/>
    </w:p>
    <w:p w:rsidR="00963403" w:rsidRPr="00D84C97" w:rsidRDefault="00963403" w:rsidP="00963403">
      <w:pPr>
        <w:spacing w:before="120" w:after="120"/>
        <w:jc w:val="center"/>
        <w:rPr>
          <w:i/>
          <w:iCs/>
          <w:color w:val="000000"/>
          <w:sz w:val="28"/>
          <w:szCs w:val="28"/>
          <w:lang w:val="en-US"/>
        </w:rPr>
      </w:pPr>
      <w:r w:rsidRPr="001C0F3F">
        <w:rPr>
          <w:i/>
          <w:iCs/>
          <w:sz w:val="28"/>
          <w:szCs w:val="28"/>
        </w:rPr>
        <w:t>Английский</w:t>
      </w:r>
      <w:r w:rsidRPr="00D84C97">
        <w:rPr>
          <w:i/>
          <w:iCs/>
          <w:sz w:val="28"/>
          <w:szCs w:val="28"/>
          <w:lang w:val="en-US"/>
        </w:rPr>
        <w:t xml:space="preserve"> </w:t>
      </w:r>
      <w:r w:rsidRPr="001C0F3F">
        <w:rPr>
          <w:i/>
          <w:iCs/>
          <w:sz w:val="28"/>
          <w:szCs w:val="28"/>
        </w:rPr>
        <w:t>язык</w:t>
      </w:r>
      <w:r w:rsidRPr="00D84C97">
        <w:rPr>
          <w:i/>
          <w:iCs/>
          <w:sz w:val="28"/>
          <w:szCs w:val="28"/>
          <w:lang w:val="en-US"/>
        </w:rPr>
        <w:t xml:space="preserve"> </w:t>
      </w:r>
    </w:p>
    <w:p w:rsidR="00963403" w:rsidRPr="001C0F3F" w:rsidRDefault="00963403" w:rsidP="00963403">
      <w:pPr>
        <w:ind w:left="709" w:hanging="709"/>
        <w:jc w:val="both"/>
        <w:rPr>
          <w:sz w:val="28"/>
          <w:szCs w:val="28"/>
        </w:rPr>
      </w:pPr>
      <w:r w:rsidRPr="00963403">
        <w:rPr>
          <w:sz w:val="28"/>
          <w:szCs w:val="28"/>
          <w:lang w:val="en-US"/>
        </w:rPr>
        <w:t xml:space="preserve">1. </w:t>
      </w:r>
      <w:r w:rsidRPr="00963403">
        <w:rPr>
          <w:sz w:val="28"/>
          <w:szCs w:val="28"/>
          <w:lang w:val="en-US"/>
        </w:rPr>
        <w:tab/>
      </w:r>
      <w:r w:rsidRPr="001C0F3F">
        <w:rPr>
          <w:sz w:val="28"/>
          <w:szCs w:val="28"/>
          <w:lang w:val="en-US"/>
        </w:rPr>
        <w:t>Rakipov N. G. Elsevier’s Dictionary agriculture and food production: Russian -English. Amsterdam</w:t>
      </w:r>
      <w:r w:rsidRPr="00D84C97">
        <w:rPr>
          <w:sz w:val="28"/>
          <w:szCs w:val="28"/>
          <w:lang w:val="en-US"/>
        </w:rPr>
        <w:t xml:space="preserve"> - </w:t>
      </w:r>
      <w:r w:rsidRPr="001C0F3F">
        <w:rPr>
          <w:sz w:val="28"/>
          <w:szCs w:val="28"/>
          <w:lang w:val="en-US"/>
        </w:rPr>
        <w:t>London</w:t>
      </w:r>
      <w:r w:rsidRPr="00D84C97">
        <w:rPr>
          <w:sz w:val="28"/>
          <w:szCs w:val="28"/>
          <w:lang w:val="en-US"/>
        </w:rPr>
        <w:t xml:space="preserve"> - </w:t>
      </w:r>
      <w:r w:rsidRPr="001C0F3F">
        <w:rPr>
          <w:sz w:val="28"/>
          <w:szCs w:val="28"/>
          <w:lang w:val="en-US"/>
        </w:rPr>
        <w:t>New</w:t>
      </w:r>
      <w:r w:rsidRPr="00D84C97">
        <w:rPr>
          <w:sz w:val="28"/>
          <w:szCs w:val="28"/>
          <w:lang w:val="en-US"/>
        </w:rPr>
        <w:t xml:space="preserve"> </w:t>
      </w:r>
      <w:r w:rsidRPr="001C0F3F">
        <w:rPr>
          <w:sz w:val="28"/>
          <w:szCs w:val="28"/>
          <w:lang w:val="en-US"/>
        </w:rPr>
        <w:t>York</w:t>
      </w:r>
      <w:r w:rsidRPr="00D84C97">
        <w:rPr>
          <w:sz w:val="28"/>
          <w:szCs w:val="28"/>
          <w:lang w:val="en-US"/>
        </w:rPr>
        <w:t xml:space="preserve"> - </w:t>
      </w:r>
      <w:r w:rsidRPr="001C0F3F">
        <w:rPr>
          <w:sz w:val="28"/>
          <w:szCs w:val="28"/>
          <w:lang w:val="en-US"/>
        </w:rPr>
        <w:t>Tokio</w:t>
      </w:r>
      <w:r w:rsidRPr="00D84C97">
        <w:rPr>
          <w:sz w:val="28"/>
          <w:szCs w:val="28"/>
          <w:lang w:val="en-US"/>
        </w:rPr>
        <w:t>:</w:t>
      </w:r>
      <w:r w:rsidRPr="001C0F3F">
        <w:rPr>
          <w:sz w:val="28"/>
          <w:szCs w:val="28"/>
          <w:lang w:val="en-US"/>
        </w:rPr>
        <w:t>Elsevier</w:t>
      </w:r>
      <w:r w:rsidRPr="00D84C97">
        <w:rPr>
          <w:sz w:val="28"/>
          <w:szCs w:val="28"/>
          <w:lang w:val="en-US"/>
        </w:rPr>
        <w:t xml:space="preserve">. </w:t>
      </w:r>
      <w:r w:rsidRPr="001C0F3F">
        <w:rPr>
          <w:sz w:val="28"/>
          <w:szCs w:val="28"/>
        </w:rPr>
        <w:t xml:space="preserve">1994. - 900 </w:t>
      </w:r>
      <w:r w:rsidRPr="001C0F3F">
        <w:rPr>
          <w:sz w:val="28"/>
          <w:szCs w:val="28"/>
          <w:lang w:val="en-US"/>
        </w:rPr>
        <w:t>p</w:t>
      </w:r>
      <w:r w:rsidRPr="001C0F3F">
        <w:rPr>
          <w:sz w:val="28"/>
          <w:szCs w:val="28"/>
        </w:rPr>
        <w:t>.</w:t>
      </w:r>
    </w:p>
    <w:p w:rsidR="00963403" w:rsidRPr="001C0F3F" w:rsidRDefault="00963403" w:rsidP="00963403">
      <w:pPr>
        <w:shd w:val="clear" w:color="auto" w:fill="FFFFFF"/>
        <w:tabs>
          <w:tab w:val="left" w:pos="0"/>
        </w:tabs>
        <w:suppressAutoHyphens/>
        <w:ind w:left="709" w:hanging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1C0F3F">
        <w:rPr>
          <w:rFonts w:eastAsia="Calibri"/>
          <w:sz w:val="28"/>
          <w:szCs w:val="28"/>
          <w:lang w:eastAsia="ar-SA"/>
        </w:rPr>
        <w:t xml:space="preserve">2 </w:t>
      </w:r>
      <w:r w:rsidRPr="001C0F3F">
        <w:rPr>
          <w:rFonts w:eastAsia="Calibri"/>
          <w:sz w:val="28"/>
          <w:szCs w:val="28"/>
          <w:lang w:eastAsia="ar-SA"/>
        </w:rPr>
        <w:tab/>
        <w:t>Митюшев И.М. Англо-русский словарь – справочник по защите и карантину растений. М.: РГАУ-МСХА, 2015. – 449 с.</w:t>
      </w:r>
    </w:p>
    <w:p w:rsidR="00963403" w:rsidRPr="001C0F3F" w:rsidRDefault="00963403" w:rsidP="00963403">
      <w:pPr>
        <w:suppressAutoHyphens/>
        <w:ind w:left="709" w:hanging="709"/>
        <w:rPr>
          <w:rFonts w:eastAsia="Calibri"/>
          <w:sz w:val="28"/>
          <w:szCs w:val="28"/>
          <w:lang w:eastAsia="ar-SA"/>
        </w:rPr>
      </w:pPr>
      <w:r w:rsidRPr="001C0F3F">
        <w:rPr>
          <w:rFonts w:eastAsia="Calibri"/>
          <w:sz w:val="28"/>
          <w:szCs w:val="28"/>
          <w:lang w:eastAsia="ar-SA"/>
        </w:rPr>
        <w:t xml:space="preserve">3 </w:t>
      </w:r>
      <w:r w:rsidRPr="001C0F3F">
        <w:rPr>
          <w:rFonts w:eastAsia="Calibri"/>
          <w:sz w:val="28"/>
          <w:szCs w:val="28"/>
          <w:lang w:eastAsia="ar-SA"/>
        </w:rPr>
        <w:tab/>
        <w:t>Митюшев И.М. Англо-русский словарь по защите растений. М.: РГАУ-МСХА, 2012. – 119 с.</w:t>
      </w:r>
    </w:p>
    <w:p w:rsidR="00963403" w:rsidRPr="001C0F3F" w:rsidRDefault="00963403" w:rsidP="00963403">
      <w:pPr>
        <w:suppressAutoHyphens/>
        <w:ind w:left="709" w:hanging="709"/>
        <w:rPr>
          <w:rFonts w:eastAsia="Calibri"/>
          <w:sz w:val="28"/>
          <w:szCs w:val="28"/>
          <w:lang w:eastAsia="ar-SA"/>
        </w:rPr>
      </w:pPr>
      <w:r w:rsidRPr="001C0F3F">
        <w:rPr>
          <w:rFonts w:eastAsia="Calibri"/>
          <w:sz w:val="28"/>
          <w:szCs w:val="28"/>
          <w:lang w:eastAsia="ar-SA"/>
        </w:rPr>
        <w:t xml:space="preserve">4. </w:t>
      </w:r>
      <w:r w:rsidRPr="001C0F3F">
        <w:rPr>
          <w:rFonts w:eastAsia="Calibri"/>
          <w:sz w:val="28"/>
          <w:szCs w:val="28"/>
          <w:lang w:eastAsia="ar-SA"/>
        </w:rPr>
        <w:tab/>
        <w:t>Митюшев И.М. Краткий англо-русский и русско-английский словарь названий хозяйственно значимых растений и сорняков. М.: РГАУ-МСХА, 2014. – 88 с.</w:t>
      </w:r>
    </w:p>
    <w:p w:rsidR="00963403" w:rsidRPr="001C0F3F" w:rsidRDefault="00963403" w:rsidP="00963403">
      <w:pPr>
        <w:suppressAutoHyphens/>
        <w:ind w:left="709" w:hanging="709"/>
        <w:rPr>
          <w:rFonts w:ascii="Calibri" w:eastAsia="Calibri" w:hAnsi="Calibri" w:cs="Calibri"/>
          <w:sz w:val="28"/>
          <w:szCs w:val="28"/>
          <w:lang w:eastAsia="ar-SA"/>
        </w:rPr>
      </w:pPr>
    </w:p>
    <w:p w:rsidR="00963403" w:rsidRPr="001C0F3F" w:rsidRDefault="00963403" w:rsidP="00963403">
      <w:pPr>
        <w:shd w:val="clear" w:color="auto" w:fill="FFFFFF"/>
        <w:tabs>
          <w:tab w:val="left" w:pos="0"/>
        </w:tabs>
        <w:suppressAutoHyphens/>
        <w:ind w:left="709" w:hanging="709"/>
        <w:jc w:val="both"/>
        <w:rPr>
          <w:rFonts w:eastAsia="Calibri"/>
          <w:sz w:val="28"/>
          <w:szCs w:val="28"/>
          <w:lang w:eastAsia="ar-SA"/>
        </w:rPr>
      </w:pPr>
      <w:r w:rsidRPr="001C0F3F">
        <w:rPr>
          <w:rFonts w:eastAsia="Calibri"/>
          <w:sz w:val="28"/>
          <w:szCs w:val="28"/>
          <w:lang w:eastAsia="ar-SA"/>
        </w:rPr>
        <w:t xml:space="preserve">5. </w:t>
      </w:r>
      <w:r w:rsidRPr="001C0F3F">
        <w:rPr>
          <w:rFonts w:eastAsia="Calibri"/>
          <w:color w:val="000000"/>
          <w:sz w:val="28"/>
          <w:szCs w:val="28"/>
          <w:lang w:eastAsia="ar-SA"/>
        </w:rPr>
        <w:tab/>
      </w:r>
      <w:r w:rsidRPr="001C0F3F">
        <w:rPr>
          <w:rFonts w:eastAsia="Calibri"/>
          <w:sz w:val="28"/>
          <w:szCs w:val="28"/>
          <w:lang w:eastAsia="ar-SA"/>
        </w:rPr>
        <w:t>Рябцева Н.К. Научная речь на английском языке. М.: Флинта.: Наука, 2008. – 600 с.</w:t>
      </w:r>
    </w:p>
    <w:p w:rsidR="00963403" w:rsidRPr="001C0F3F" w:rsidRDefault="00963403" w:rsidP="00963403">
      <w:pPr>
        <w:shd w:val="clear" w:color="auto" w:fill="FFFFFF"/>
        <w:tabs>
          <w:tab w:val="left" w:pos="0"/>
        </w:tabs>
        <w:suppressAutoHyphens/>
        <w:ind w:left="709" w:hanging="709"/>
        <w:jc w:val="both"/>
        <w:rPr>
          <w:rFonts w:eastAsia="Calibri"/>
          <w:sz w:val="28"/>
          <w:szCs w:val="28"/>
          <w:lang w:eastAsia="ar-SA"/>
        </w:rPr>
      </w:pPr>
      <w:r w:rsidRPr="001C0F3F">
        <w:rPr>
          <w:rFonts w:eastAsia="Calibri"/>
          <w:sz w:val="28"/>
          <w:szCs w:val="28"/>
          <w:lang w:eastAsia="ar-SA"/>
        </w:rPr>
        <w:t xml:space="preserve">6 </w:t>
      </w:r>
      <w:r w:rsidRPr="001C0F3F">
        <w:rPr>
          <w:rFonts w:eastAsia="Calibri"/>
          <w:sz w:val="28"/>
          <w:szCs w:val="28"/>
          <w:lang w:eastAsia="ar-SA"/>
        </w:rPr>
        <w:tab/>
        <w:t>Англо-русский сельскохозяйственный словарь / П. А. Адаменко и др; под ред. В. Г. Козловского, Н. Г. Ракипова. - М.: Русский язык, 1983. - 875 с.</w:t>
      </w:r>
    </w:p>
    <w:p w:rsidR="00963403" w:rsidRPr="001C0F3F" w:rsidRDefault="00963403" w:rsidP="00963403">
      <w:pPr>
        <w:shd w:val="clear" w:color="auto" w:fill="FFFFFF"/>
        <w:tabs>
          <w:tab w:val="left" w:pos="0"/>
        </w:tabs>
        <w:suppressAutoHyphens/>
        <w:ind w:left="709" w:hanging="709"/>
        <w:jc w:val="both"/>
        <w:rPr>
          <w:rFonts w:eastAsia="Calibri"/>
          <w:sz w:val="28"/>
          <w:szCs w:val="28"/>
          <w:lang w:eastAsia="ar-SA"/>
        </w:rPr>
      </w:pPr>
    </w:p>
    <w:p w:rsidR="00963403" w:rsidRPr="001C0F3F" w:rsidRDefault="00963403" w:rsidP="00963403">
      <w:pPr>
        <w:shd w:val="clear" w:color="auto" w:fill="FFFFFF"/>
        <w:tabs>
          <w:tab w:val="left" w:pos="0"/>
        </w:tabs>
        <w:suppressAutoHyphens/>
        <w:ind w:left="709" w:hanging="709"/>
        <w:jc w:val="center"/>
        <w:rPr>
          <w:rFonts w:eastAsia="Calibri"/>
          <w:i/>
          <w:sz w:val="28"/>
          <w:szCs w:val="28"/>
          <w:lang w:eastAsia="ar-SA"/>
        </w:rPr>
      </w:pPr>
      <w:r w:rsidRPr="001C0F3F">
        <w:rPr>
          <w:rFonts w:eastAsia="Calibri"/>
          <w:i/>
          <w:sz w:val="28"/>
          <w:szCs w:val="28"/>
          <w:lang w:eastAsia="ar-SA"/>
        </w:rPr>
        <w:t>Немецкий язык</w:t>
      </w:r>
    </w:p>
    <w:p w:rsidR="00963403" w:rsidRPr="001C0F3F" w:rsidRDefault="00963403" w:rsidP="00963403">
      <w:pPr>
        <w:shd w:val="clear" w:color="auto" w:fill="FFFFFF"/>
        <w:tabs>
          <w:tab w:val="left" w:pos="0"/>
        </w:tabs>
        <w:suppressAutoHyphens/>
        <w:ind w:left="709" w:hanging="709"/>
        <w:jc w:val="center"/>
        <w:rPr>
          <w:rFonts w:eastAsia="Calibri"/>
          <w:i/>
          <w:sz w:val="28"/>
          <w:szCs w:val="28"/>
          <w:lang w:eastAsia="ar-SA"/>
        </w:rPr>
      </w:pPr>
    </w:p>
    <w:p w:rsidR="00963403" w:rsidRPr="001C0F3F" w:rsidRDefault="00963403" w:rsidP="00963403">
      <w:pPr>
        <w:ind w:left="709" w:hanging="709"/>
        <w:jc w:val="both"/>
        <w:rPr>
          <w:sz w:val="28"/>
          <w:szCs w:val="28"/>
        </w:rPr>
      </w:pPr>
      <w:r w:rsidRPr="001C0F3F">
        <w:rPr>
          <w:sz w:val="28"/>
          <w:szCs w:val="28"/>
        </w:rPr>
        <w:t xml:space="preserve">1. </w:t>
      </w:r>
      <w:r w:rsidRPr="001C0F3F">
        <w:rPr>
          <w:sz w:val="28"/>
          <w:szCs w:val="28"/>
        </w:rPr>
        <w:tab/>
        <w:t xml:space="preserve">Biologie: Учеб.-метод. указания / Н. Б. Колесова; Российский гос. аграрный ун-т - МСХА им. К. А. Тимирязева (Москва). - Москва: РГАУ-МСХА им. К. </w:t>
      </w:r>
      <w:r w:rsidRPr="001C0F3F">
        <w:rPr>
          <w:sz w:val="28"/>
          <w:szCs w:val="28"/>
        </w:rPr>
        <w:lastRenderedPageBreak/>
        <w:t xml:space="preserve">А. Тимирязева, 2012. - 62 с. </w:t>
      </w:r>
    </w:p>
    <w:p w:rsidR="00963403" w:rsidRPr="001C0F3F" w:rsidRDefault="00963403" w:rsidP="00963403">
      <w:pPr>
        <w:ind w:left="709" w:hanging="709"/>
        <w:jc w:val="both"/>
        <w:rPr>
          <w:sz w:val="28"/>
          <w:szCs w:val="28"/>
        </w:rPr>
      </w:pPr>
      <w:r w:rsidRPr="001C0F3F">
        <w:rPr>
          <w:sz w:val="28"/>
          <w:szCs w:val="28"/>
          <w:lang w:val="en-US"/>
        </w:rPr>
        <w:t xml:space="preserve">2. </w:t>
      </w:r>
      <w:r w:rsidRPr="001C0F3F">
        <w:rPr>
          <w:sz w:val="28"/>
          <w:szCs w:val="28"/>
          <w:lang w:val="en-US"/>
        </w:rPr>
        <w:tab/>
        <w:t xml:space="preserve">Deutsch-Russisches Worterbuch der Phytopatologie./ </w:t>
      </w:r>
      <w:r w:rsidRPr="001C0F3F">
        <w:rPr>
          <w:sz w:val="28"/>
          <w:szCs w:val="28"/>
        </w:rPr>
        <w:t xml:space="preserve">М.Ю. Чередниченко, О.О. Белошапкина. М.: РГАУ-МСХА, 2012. – 235 с. </w:t>
      </w:r>
    </w:p>
    <w:p w:rsidR="00963403" w:rsidRPr="001C0F3F" w:rsidRDefault="00963403" w:rsidP="00963403">
      <w:pPr>
        <w:ind w:left="709" w:hanging="709"/>
        <w:jc w:val="center"/>
        <w:rPr>
          <w:sz w:val="28"/>
          <w:szCs w:val="28"/>
        </w:rPr>
      </w:pPr>
      <w:r w:rsidRPr="001C0F3F">
        <w:rPr>
          <w:i/>
          <w:sz w:val="28"/>
          <w:szCs w:val="28"/>
        </w:rPr>
        <w:t>Французский язык</w:t>
      </w:r>
    </w:p>
    <w:p w:rsidR="00963403" w:rsidRPr="001C0F3F" w:rsidRDefault="00963403" w:rsidP="00963403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 w:rsidRPr="001C0F3F">
        <w:rPr>
          <w:sz w:val="28"/>
          <w:szCs w:val="28"/>
        </w:rPr>
        <w:t>Зайцев А.А. Учебное пособие «Основы агрономии» на французском языке. М.: Изд-во РГАУ-МСХА им. К.А. Тимирязева, 2012.</w:t>
      </w:r>
    </w:p>
    <w:p w:rsidR="00963403" w:rsidRPr="001C0F3F" w:rsidRDefault="00963403" w:rsidP="00963403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</w:rPr>
      </w:pPr>
      <w:r w:rsidRPr="001C0F3F">
        <w:rPr>
          <w:sz w:val="28"/>
          <w:szCs w:val="28"/>
        </w:rPr>
        <w:tab/>
      </w:r>
      <w:r w:rsidRPr="001C0F3F">
        <w:rPr>
          <w:color w:val="000000"/>
          <w:sz w:val="28"/>
          <w:szCs w:val="28"/>
        </w:rPr>
        <w:t>Очерет</w:t>
      </w:r>
      <w:r w:rsidRPr="001C0F3F">
        <w:rPr>
          <w:color w:val="000000"/>
          <w:sz w:val="28"/>
          <w:szCs w:val="28"/>
          <w:lang w:val="de-DE"/>
        </w:rPr>
        <w:t xml:space="preserve"> </w:t>
      </w:r>
      <w:r w:rsidRPr="001C0F3F">
        <w:rPr>
          <w:color w:val="000000"/>
          <w:sz w:val="28"/>
          <w:szCs w:val="28"/>
        </w:rPr>
        <w:t>Ю</w:t>
      </w:r>
      <w:r w:rsidRPr="001C0F3F">
        <w:rPr>
          <w:color w:val="000000"/>
          <w:sz w:val="28"/>
          <w:szCs w:val="28"/>
          <w:lang w:val="de-DE"/>
        </w:rPr>
        <w:t>.</w:t>
      </w:r>
      <w:r w:rsidRPr="001C0F3F">
        <w:rPr>
          <w:color w:val="000000"/>
          <w:sz w:val="28"/>
          <w:szCs w:val="28"/>
        </w:rPr>
        <w:t>В</w:t>
      </w:r>
      <w:r w:rsidRPr="001C0F3F">
        <w:rPr>
          <w:color w:val="000000"/>
          <w:sz w:val="28"/>
          <w:szCs w:val="28"/>
          <w:lang w:val="de-DE"/>
        </w:rPr>
        <w:t xml:space="preserve">. </w:t>
      </w:r>
      <w:r w:rsidRPr="001C0F3F">
        <w:rPr>
          <w:color w:val="000000"/>
          <w:sz w:val="28"/>
          <w:szCs w:val="28"/>
        </w:rPr>
        <w:t>Французский</w:t>
      </w:r>
      <w:r w:rsidRPr="001C0F3F">
        <w:rPr>
          <w:color w:val="000000"/>
          <w:sz w:val="28"/>
          <w:szCs w:val="28"/>
          <w:lang w:val="de-DE"/>
        </w:rPr>
        <w:t xml:space="preserve"> </w:t>
      </w:r>
      <w:r w:rsidRPr="001C0F3F">
        <w:rPr>
          <w:color w:val="000000"/>
          <w:sz w:val="28"/>
          <w:szCs w:val="28"/>
        </w:rPr>
        <w:t>язык</w:t>
      </w:r>
      <w:r w:rsidRPr="001C0F3F">
        <w:rPr>
          <w:color w:val="000000"/>
          <w:sz w:val="28"/>
          <w:szCs w:val="28"/>
          <w:lang w:val="de-DE"/>
        </w:rPr>
        <w:t xml:space="preserve">. </w:t>
      </w:r>
      <w:r w:rsidRPr="001C0F3F">
        <w:rPr>
          <w:color w:val="000000"/>
          <w:sz w:val="28"/>
          <w:szCs w:val="28"/>
        </w:rPr>
        <w:t>Учебник французского языка для ВУЗов. Изд.: АГУ МАЙКОП: 2000.</w:t>
      </w:r>
    </w:p>
    <w:p w:rsidR="004E47F6" w:rsidRDefault="00963403" w:rsidP="00963403">
      <w:pPr>
        <w:pStyle w:val="110"/>
        <w:tabs>
          <w:tab w:val="left" w:pos="720"/>
          <w:tab w:val="left" w:pos="2837"/>
        </w:tabs>
        <w:spacing w:line="322" w:lineRule="exact"/>
        <w:ind w:left="-486" w:right="174"/>
        <w:jc w:val="center"/>
      </w:pPr>
      <w:bookmarkStart w:id="7" w:name="_bookmark7"/>
      <w:bookmarkEnd w:id="7"/>
      <w:r>
        <w:t xml:space="preserve">5.3 </w:t>
      </w:r>
      <w:r w:rsidR="00794285">
        <w:t>Нормативные</w:t>
      </w:r>
      <w:r w:rsidR="00794285">
        <w:rPr>
          <w:spacing w:val="-7"/>
        </w:rPr>
        <w:t xml:space="preserve"> </w:t>
      </w:r>
      <w:r w:rsidR="00794285">
        <w:t>правовые</w:t>
      </w:r>
      <w:r w:rsidR="00794285">
        <w:rPr>
          <w:spacing w:val="-8"/>
        </w:rPr>
        <w:t xml:space="preserve"> </w:t>
      </w:r>
      <w:r w:rsidR="00794285">
        <w:t>документы</w:t>
      </w:r>
    </w:p>
    <w:p w:rsidR="004E47F6" w:rsidRDefault="00794285" w:rsidP="00963403">
      <w:pPr>
        <w:pStyle w:val="a3"/>
      </w:pPr>
      <w:r>
        <w:t>Не</w:t>
      </w:r>
      <w:r>
        <w:rPr>
          <w:spacing w:val="-4"/>
        </w:rPr>
        <w:t xml:space="preserve"> </w:t>
      </w:r>
      <w:r>
        <w:t>используются</w:t>
      </w:r>
    </w:p>
    <w:p w:rsidR="004E47F6" w:rsidRDefault="004E47F6" w:rsidP="00963403">
      <w:pPr>
        <w:pStyle w:val="a3"/>
        <w:spacing w:before="11"/>
        <w:ind w:left="0"/>
        <w:rPr>
          <w:sz w:val="27"/>
        </w:rPr>
      </w:pPr>
    </w:p>
    <w:p w:rsidR="004E47F6" w:rsidRDefault="00963403" w:rsidP="00963403">
      <w:pPr>
        <w:pStyle w:val="110"/>
        <w:tabs>
          <w:tab w:val="left" w:pos="2540"/>
          <w:tab w:val="left" w:pos="2541"/>
        </w:tabs>
        <w:ind w:left="1820"/>
      </w:pPr>
      <w:bookmarkStart w:id="8" w:name="_bookmark8"/>
      <w:bookmarkEnd w:id="8"/>
      <w:r>
        <w:t>5.4.</w:t>
      </w:r>
      <w:r w:rsidR="00794285">
        <w:t>Интернет-ресурсы,</w:t>
      </w:r>
      <w:r w:rsidR="00794285">
        <w:rPr>
          <w:spacing w:val="-11"/>
        </w:rPr>
        <w:t xml:space="preserve"> </w:t>
      </w:r>
      <w:r w:rsidR="00794285">
        <w:t>справочные</w:t>
      </w:r>
      <w:r w:rsidR="00794285">
        <w:rPr>
          <w:spacing w:val="-8"/>
        </w:rPr>
        <w:t xml:space="preserve"> </w:t>
      </w:r>
      <w:r w:rsidR="00794285">
        <w:t>системы</w:t>
      </w:r>
    </w:p>
    <w:p w:rsidR="004E47F6" w:rsidRDefault="004E47F6">
      <w:pPr>
        <w:pStyle w:val="a3"/>
        <w:spacing w:before="10"/>
        <w:ind w:left="0"/>
        <w:rPr>
          <w:b/>
          <w:sz w:val="27"/>
        </w:rPr>
      </w:pPr>
    </w:p>
    <w:p w:rsidR="00963403" w:rsidRPr="001C0F3F" w:rsidRDefault="006019D4" w:rsidP="00963403">
      <w:pPr>
        <w:widowControl/>
        <w:numPr>
          <w:ilvl w:val="0"/>
          <w:numId w:val="15"/>
        </w:numPr>
        <w:tabs>
          <w:tab w:val="clear" w:pos="720"/>
        </w:tabs>
        <w:adjustRightInd w:val="0"/>
        <w:ind w:left="709" w:hanging="709"/>
        <w:jc w:val="both"/>
        <w:rPr>
          <w:rFonts w:eastAsia="HiddenHorzOCR"/>
          <w:sz w:val="28"/>
          <w:szCs w:val="28"/>
        </w:rPr>
      </w:pPr>
      <w:hyperlink r:id="rId11" w:history="1"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www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</w:rPr>
          <w:t>.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the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</w:rPr>
          <w:t>-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scientist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</w:rPr>
          <w:t>.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963403" w:rsidRPr="001C0F3F" w:rsidRDefault="006019D4" w:rsidP="00963403">
      <w:pPr>
        <w:widowControl/>
        <w:numPr>
          <w:ilvl w:val="0"/>
          <w:numId w:val="15"/>
        </w:numPr>
        <w:tabs>
          <w:tab w:val="clear" w:pos="720"/>
        </w:tabs>
        <w:adjustRightInd w:val="0"/>
        <w:ind w:left="709" w:hanging="709"/>
        <w:jc w:val="both"/>
        <w:rPr>
          <w:rFonts w:eastAsia="HiddenHorzOCR"/>
          <w:sz w:val="28"/>
          <w:szCs w:val="28"/>
        </w:rPr>
      </w:pPr>
      <w:hyperlink r:id="rId12" w:history="1"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www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</w:rPr>
          <w:t>.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sciencedaily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</w:rPr>
          <w:t>.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963403" w:rsidRPr="001C0F3F" w:rsidRDefault="006019D4" w:rsidP="00963403">
      <w:pPr>
        <w:widowControl/>
        <w:numPr>
          <w:ilvl w:val="0"/>
          <w:numId w:val="15"/>
        </w:numPr>
        <w:tabs>
          <w:tab w:val="clear" w:pos="720"/>
        </w:tabs>
        <w:adjustRightInd w:val="0"/>
        <w:ind w:left="709" w:hanging="709"/>
        <w:jc w:val="both"/>
        <w:rPr>
          <w:rFonts w:eastAsia="HiddenHorzOCR"/>
          <w:sz w:val="28"/>
          <w:szCs w:val="28"/>
        </w:rPr>
      </w:pPr>
      <w:hyperlink r:id="rId13" w:history="1">
        <w:r w:rsidR="00963403" w:rsidRPr="001C0F3F">
          <w:rPr>
            <w:rFonts w:eastAsia="HiddenHorzOCR"/>
            <w:color w:val="0000FF"/>
            <w:sz w:val="28"/>
            <w:szCs w:val="28"/>
            <w:u w:val="single"/>
          </w:rPr>
          <w:t xml:space="preserve"> 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http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</w:rPr>
          <w:t>://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www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</w:rPr>
          <w:t>.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encyclopedia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</w:rPr>
          <w:t>.</w:t>
        </w:r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 xml:space="preserve">com/ </w:t>
        </w:r>
      </w:hyperlink>
      <w:r w:rsidR="00963403" w:rsidRPr="001C0F3F">
        <w:rPr>
          <w:rFonts w:eastAsia="HiddenHorzOCR"/>
          <w:sz w:val="28"/>
          <w:szCs w:val="28"/>
        </w:rPr>
        <w:t xml:space="preserve"> </w:t>
      </w:r>
    </w:p>
    <w:p w:rsidR="00963403" w:rsidRPr="001C0F3F" w:rsidRDefault="006019D4" w:rsidP="00963403">
      <w:pPr>
        <w:widowControl/>
        <w:numPr>
          <w:ilvl w:val="0"/>
          <w:numId w:val="15"/>
        </w:numPr>
        <w:tabs>
          <w:tab w:val="clear" w:pos="720"/>
        </w:tabs>
        <w:adjustRightInd w:val="0"/>
        <w:ind w:left="709" w:hanging="709"/>
        <w:jc w:val="both"/>
        <w:rPr>
          <w:rFonts w:eastAsia="HiddenHorzOCR"/>
          <w:sz w:val="28"/>
          <w:szCs w:val="28"/>
          <w:lang w:val="en-US"/>
        </w:rPr>
      </w:pPr>
      <w:hyperlink r:id="rId14" w:history="1"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www.cnn.com</w:t>
        </w:r>
      </w:hyperlink>
      <w:r w:rsidR="00963403" w:rsidRPr="001C0F3F">
        <w:rPr>
          <w:rFonts w:eastAsia="HiddenHorzOCR"/>
          <w:sz w:val="28"/>
          <w:szCs w:val="28"/>
          <w:lang w:val="en-US"/>
        </w:rPr>
        <w:t xml:space="preserve"> </w:t>
      </w:r>
      <w:r w:rsidR="00963403" w:rsidRPr="001C0F3F">
        <w:rPr>
          <w:sz w:val="28"/>
          <w:szCs w:val="28"/>
          <w:lang w:val="en-US"/>
        </w:rPr>
        <w:t>Online Dictionaries</w:t>
      </w:r>
    </w:p>
    <w:p w:rsidR="00963403" w:rsidRPr="001C0F3F" w:rsidRDefault="006019D4" w:rsidP="00963403">
      <w:pPr>
        <w:widowControl/>
        <w:numPr>
          <w:ilvl w:val="0"/>
          <w:numId w:val="15"/>
        </w:numPr>
        <w:tabs>
          <w:tab w:val="clear" w:pos="720"/>
        </w:tabs>
        <w:adjustRightInd w:val="0"/>
        <w:ind w:left="709" w:hanging="709"/>
        <w:jc w:val="both"/>
        <w:rPr>
          <w:rFonts w:eastAsia="HiddenHorzOCR"/>
          <w:sz w:val="28"/>
          <w:szCs w:val="28"/>
          <w:lang w:val="en-US"/>
        </w:rPr>
      </w:pPr>
      <w:hyperlink r:id="rId15" w:history="1"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www.britannika.com</w:t>
        </w:r>
      </w:hyperlink>
      <w:r w:rsidR="00963403" w:rsidRPr="001C0F3F">
        <w:rPr>
          <w:sz w:val="28"/>
          <w:szCs w:val="28"/>
          <w:lang w:val="en-US"/>
        </w:rPr>
        <w:t xml:space="preserve"> </w:t>
      </w:r>
      <w:hyperlink r:id="rId16" w:history="1"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www.longman.com/dictionaries</w:t>
        </w:r>
      </w:hyperlink>
    </w:p>
    <w:p w:rsidR="00963403" w:rsidRPr="001C0F3F" w:rsidRDefault="006019D4" w:rsidP="00963403">
      <w:pPr>
        <w:widowControl/>
        <w:numPr>
          <w:ilvl w:val="0"/>
          <w:numId w:val="15"/>
        </w:numPr>
        <w:tabs>
          <w:tab w:val="clear" w:pos="720"/>
        </w:tabs>
        <w:adjustRightInd w:val="0"/>
        <w:ind w:left="709" w:hanging="709"/>
        <w:jc w:val="both"/>
        <w:rPr>
          <w:rFonts w:eastAsia="HiddenHorzOCR"/>
          <w:sz w:val="28"/>
          <w:szCs w:val="28"/>
          <w:lang w:val="en-US"/>
        </w:rPr>
      </w:pPr>
      <w:hyperlink r:id="rId17" w:history="1"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www.macmillandictionary.com</w:t>
        </w:r>
      </w:hyperlink>
    </w:p>
    <w:p w:rsidR="00963403" w:rsidRPr="001C0F3F" w:rsidRDefault="006019D4" w:rsidP="00963403">
      <w:pPr>
        <w:widowControl/>
        <w:numPr>
          <w:ilvl w:val="0"/>
          <w:numId w:val="15"/>
        </w:numPr>
        <w:tabs>
          <w:tab w:val="clear" w:pos="720"/>
        </w:tabs>
        <w:adjustRightInd w:val="0"/>
        <w:ind w:left="709" w:hanging="709"/>
        <w:jc w:val="both"/>
        <w:rPr>
          <w:rFonts w:eastAsia="HiddenHorzOCR"/>
          <w:sz w:val="28"/>
          <w:szCs w:val="28"/>
          <w:lang w:val="en-US"/>
        </w:rPr>
      </w:pPr>
      <w:hyperlink r:id="rId18" w:history="1">
        <w:r w:rsidR="00963403"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www.oxforddictionaries.com</w:t>
        </w:r>
      </w:hyperlink>
    </w:p>
    <w:p w:rsidR="00963403" w:rsidRPr="001C0F3F" w:rsidRDefault="00963403" w:rsidP="00963403">
      <w:pPr>
        <w:widowControl/>
        <w:numPr>
          <w:ilvl w:val="0"/>
          <w:numId w:val="15"/>
        </w:numPr>
        <w:tabs>
          <w:tab w:val="clear" w:pos="720"/>
        </w:tabs>
        <w:adjustRightInd w:val="0"/>
        <w:ind w:left="709" w:hanging="709"/>
        <w:jc w:val="both"/>
        <w:rPr>
          <w:rFonts w:eastAsia="HiddenHorzOCR"/>
          <w:color w:val="0000FF"/>
          <w:sz w:val="28"/>
          <w:szCs w:val="28"/>
          <w:u w:val="single"/>
          <w:lang w:val="en-US"/>
        </w:rPr>
      </w:pPr>
      <w:r w:rsidRPr="001C0F3F">
        <w:rPr>
          <w:rFonts w:eastAsia="HiddenHorzOCR"/>
          <w:sz w:val="28"/>
          <w:szCs w:val="28"/>
          <w:lang w:val="en-US"/>
        </w:rPr>
        <w:t xml:space="preserve"> </w:t>
      </w:r>
      <w:r w:rsidRPr="001C0F3F">
        <w:rPr>
          <w:rFonts w:eastAsia="HiddenHorzOCR"/>
          <w:color w:val="0000FF"/>
          <w:sz w:val="28"/>
          <w:szCs w:val="28"/>
          <w:u w:val="single"/>
          <w:lang w:val="en-US"/>
        </w:rPr>
        <w:t>http://www. dictionary.cambridge.org/</w:t>
      </w:r>
    </w:p>
    <w:p w:rsidR="00963403" w:rsidRPr="001C0F3F" w:rsidRDefault="00963403" w:rsidP="00963403">
      <w:pPr>
        <w:widowControl/>
        <w:numPr>
          <w:ilvl w:val="0"/>
          <w:numId w:val="15"/>
        </w:numPr>
        <w:tabs>
          <w:tab w:val="clear" w:pos="720"/>
        </w:tabs>
        <w:suppressAutoHyphens/>
        <w:adjustRightInd w:val="0"/>
        <w:ind w:left="709" w:hanging="709"/>
        <w:jc w:val="both"/>
        <w:rPr>
          <w:rFonts w:eastAsia="HiddenHorzOCR"/>
          <w:color w:val="0000FF"/>
          <w:sz w:val="28"/>
          <w:szCs w:val="28"/>
          <w:lang w:eastAsia="ar-SA"/>
        </w:rPr>
      </w:pPr>
      <w:r w:rsidRPr="00963403">
        <w:rPr>
          <w:sz w:val="28"/>
          <w:szCs w:val="28"/>
          <w:lang w:val="en-US" w:eastAsia="ar-SA"/>
        </w:rPr>
        <w:t xml:space="preserve"> </w:t>
      </w:r>
      <w:r w:rsidRPr="001C0F3F">
        <w:rPr>
          <w:color w:val="000000"/>
          <w:sz w:val="28"/>
          <w:szCs w:val="28"/>
          <w:lang w:eastAsia="ar-SA"/>
        </w:rPr>
        <w:t>Lingvo Online. Англо-русский и русско-английский электрон</w:t>
      </w:r>
      <w:r w:rsidRPr="001C0F3F">
        <w:rPr>
          <w:color w:val="000000"/>
          <w:sz w:val="28"/>
          <w:szCs w:val="28"/>
          <w:lang w:eastAsia="ar-SA"/>
        </w:rPr>
        <w:softHyphen/>
        <w:t xml:space="preserve">ный словарь  </w:t>
      </w:r>
      <w:hyperlink r:id="rId19" w:history="1">
        <w:r w:rsidRPr="001C0F3F">
          <w:rPr>
            <w:color w:val="0000FF"/>
            <w:sz w:val="28"/>
            <w:szCs w:val="28"/>
            <w:u w:val="single"/>
            <w:lang w:eastAsia="ar-SA"/>
          </w:rPr>
          <w:t>http://www.lingvo-online.ru/ru</w:t>
        </w:r>
      </w:hyperlink>
      <w:r w:rsidRPr="001C0F3F">
        <w:rPr>
          <w:rFonts w:eastAsia="HiddenHorzOCR"/>
          <w:color w:val="0000FF"/>
          <w:sz w:val="28"/>
          <w:szCs w:val="28"/>
          <w:lang w:eastAsia="ar-SA"/>
        </w:rPr>
        <w:t xml:space="preserve"> </w:t>
      </w:r>
    </w:p>
    <w:p w:rsidR="00963403" w:rsidRPr="001C0F3F" w:rsidRDefault="00963403" w:rsidP="00963403">
      <w:pPr>
        <w:widowControl/>
        <w:numPr>
          <w:ilvl w:val="0"/>
          <w:numId w:val="15"/>
        </w:numPr>
        <w:tabs>
          <w:tab w:val="clear" w:pos="720"/>
        </w:tabs>
        <w:adjustRightInd w:val="0"/>
        <w:ind w:left="709" w:hanging="709"/>
        <w:jc w:val="both"/>
        <w:rPr>
          <w:rFonts w:eastAsia="HiddenHorzOCR"/>
          <w:color w:val="000000"/>
          <w:sz w:val="28"/>
          <w:szCs w:val="28"/>
          <w:lang w:val="en-US"/>
        </w:rPr>
      </w:pPr>
      <w:r w:rsidRPr="001C0F3F">
        <w:rPr>
          <w:sz w:val="28"/>
          <w:szCs w:val="28"/>
        </w:rPr>
        <w:t xml:space="preserve"> </w:t>
      </w:r>
      <w:hyperlink r:id="rId20" w:history="1">
        <w:r w:rsidRPr="001C0F3F">
          <w:rPr>
            <w:rFonts w:eastAsia="HiddenHorzOCR"/>
            <w:color w:val="000000"/>
            <w:sz w:val="28"/>
            <w:szCs w:val="28"/>
            <w:u w:val="single"/>
            <w:lang w:val="en-US"/>
          </w:rPr>
          <w:t>Food</w:t>
        </w:r>
      </w:hyperlink>
      <w:r w:rsidRPr="001C0F3F">
        <w:rPr>
          <w:color w:val="000000"/>
          <w:sz w:val="28"/>
          <w:szCs w:val="28"/>
          <w:lang w:val="en-US"/>
        </w:rPr>
        <w:t xml:space="preserve"> and Agriculture Organization of the United Nations </w:t>
      </w:r>
      <w:r w:rsidRPr="001C0F3F">
        <w:rPr>
          <w:rFonts w:eastAsia="HiddenHorzOCR"/>
          <w:color w:val="000000"/>
          <w:sz w:val="28"/>
          <w:szCs w:val="28"/>
          <w:lang w:val="en-US"/>
        </w:rPr>
        <w:t xml:space="preserve"> </w:t>
      </w:r>
      <w:r w:rsidRPr="001C0F3F">
        <w:rPr>
          <w:rFonts w:eastAsia="HiddenHorzOCR"/>
          <w:color w:val="0000FF"/>
          <w:sz w:val="28"/>
          <w:szCs w:val="28"/>
          <w:u w:val="single"/>
          <w:lang w:val="en-US"/>
        </w:rPr>
        <w:t>http://www.fao.org/</w:t>
      </w:r>
    </w:p>
    <w:p w:rsidR="00963403" w:rsidRPr="001C0F3F" w:rsidRDefault="00963403" w:rsidP="00963403">
      <w:pPr>
        <w:widowControl/>
        <w:numPr>
          <w:ilvl w:val="0"/>
          <w:numId w:val="15"/>
        </w:numPr>
        <w:tabs>
          <w:tab w:val="clear" w:pos="720"/>
        </w:tabs>
        <w:adjustRightInd w:val="0"/>
        <w:ind w:left="709" w:hanging="709"/>
        <w:jc w:val="both"/>
        <w:rPr>
          <w:rFonts w:eastAsia="HiddenHorzOCR"/>
          <w:sz w:val="28"/>
          <w:szCs w:val="28"/>
          <w:lang w:val="fr-FR"/>
        </w:rPr>
      </w:pPr>
      <w:r w:rsidRPr="001C0F3F">
        <w:rPr>
          <w:sz w:val="28"/>
          <w:szCs w:val="28"/>
          <w:lang w:val="fr-FR"/>
        </w:rPr>
        <w:t xml:space="preserve"> </w:t>
      </w:r>
      <w:hyperlink r:id="rId21" w:history="1">
        <w:r w:rsidRPr="001C0F3F">
          <w:rPr>
            <w:rFonts w:eastAsia="HiddenHorzOCR"/>
            <w:color w:val="0000FF"/>
            <w:sz w:val="28"/>
            <w:szCs w:val="28"/>
            <w:u w:val="single"/>
            <w:lang w:val="fr-FR"/>
          </w:rPr>
          <w:t>New</w:t>
        </w:r>
      </w:hyperlink>
      <w:r w:rsidRPr="001C0F3F">
        <w:rPr>
          <w:sz w:val="28"/>
          <w:szCs w:val="28"/>
          <w:lang w:val="fr-FR"/>
        </w:rPr>
        <w:t xml:space="preserve"> Scientist Magazine  </w:t>
      </w:r>
      <w:r w:rsidRPr="001C0F3F">
        <w:rPr>
          <w:rFonts w:eastAsia="HiddenHorzOCR"/>
          <w:color w:val="0000FF"/>
          <w:sz w:val="28"/>
          <w:szCs w:val="28"/>
          <w:u w:val="single"/>
          <w:lang w:val="fr-FR"/>
        </w:rPr>
        <w:t>http://www.newscientist.com</w:t>
      </w:r>
      <w:r w:rsidRPr="001C0F3F">
        <w:rPr>
          <w:sz w:val="28"/>
          <w:szCs w:val="28"/>
          <w:lang w:val="fr-FR"/>
        </w:rPr>
        <w:t xml:space="preserve"> </w:t>
      </w:r>
    </w:p>
    <w:p w:rsidR="00963403" w:rsidRPr="001C0F3F" w:rsidRDefault="00963403" w:rsidP="00963403">
      <w:pPr>
        <w:widowControl/>
        <w:numPr>
          <w:ilvl w:val="0"/>
          <w:numId w:val="15"/>
        </w:numPr>
        <w:tabs>
          <w:tab w:val="clear" w:pos="720"/>
        </w:tabs>
        <w:adjustRightInd w:val="0"/>
        <w:ind w:left="709" w:hanging="709"/>
        <w:jc w:val="both"/>
        <w:rPr>
          <w:rFonts w:eastAsia="HiddenHorzOCR"/>
          <w:color w:val="0000FF"/>
          <w:sz w:val="28"/>
          <w:szCs w:val="28"/>
          <w:u w:val="single"/>
          <w:lang w:val="en-US"/>
        </w:rPr>
      </w:pPr>
      <w:r w:rsidRPr="001C0F3F">
        <w:rPr>
          <w:sz w:val="28"/>
          <w:szCs w:val="28"/>
          <w:lang w:val="fr-FR"/>
        </w:rPr>
        <w:t xml:space="preserve"> </w:t>
      </w:r>
      <w:r w:rsidRPr="001C0F3F">
        <w:rPr>
          <w:sz w:val="28"/>
          <w:szCs w:val="28"/>
          <w:lang w:val="en-US"/>
        </w:rPr>
        <w:t xml:space="preserve">National Agricultural Library (USDA)   </w:t>
      </w:r>
      <w:hyperlink r:id="rId22" w:history="1">
        <w:r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http://www.nal.usda.gov/</w:t>
        </w:r>
      </w:hyperlink>
    </w:p>
    <w:p w:rsidR="00963403" w:rsidRPr="001C0F3F" w:rsidRDefault="00963403" w:rsidP="00963403">
      <w:pPr>
        <w:widowControl/>
        <w:numPr>
          <w:ilvl w:val="0"/>
          <w:numId w:val="15"/>
        </w:numPr>
        <w:shd w:val="clear" w:color="auto" w:fill="FFFFFF"/>
        <w:tabs>
          <w:tab w:val="clear" w:pos="720"/>
        </w:tabs>
        <w:suppressAutoHyphens/>
        <w:autoSpaceDE/>
        <w:autoSpaceDN/>
        <w:ind w:left="709" w:hanging="709"/>
        <w:jc w:val="both"/>
        <w:rPr>
          <w:sz w:val="28"/>
          <w:szCs w:val="28"/>
          <w:lang w:val="en-US"/>
        </w:rPr>
      </w:pPr>
      <w:r w:rsidRPr="001C0F3F">
        <w:rPr>
          <w:sz w:val="28"/>
          <w:szCs w:val="28"/>
          <w:lang w:val="en-US"/>
        </w:rPr>
        <w:t xml:space="preserve"> British Hydrological Society   </w:t>
      </w:r>
      <w:hyperlink r:id="rId23" w:history="1">
        <w:r w:rsidRPr="001C0F3F">
          <w:rPr>
            <w:color w:val="0000FF"/>
            <w:sz w:val="28"/>
            <w:szCs w:val="28"/>
            <w:u w:val="single"/>
            <w:lang w:val="en-US"/>
          </w:rPr>
          <w:t>http://www.hydrology.org.uk/</w:t>
        </w:r>
      </w:hyperlink>
    </w:p>
    <w:p w:rsidR="00963403" w:rsidRPr="001C0F3F" w:rsidRDefault="00963403" w:rsidP="00963403">
      <w:pPr>
        <w:widowControl/>
        <w:numPr>
          <w:ilvl w:val="0"/>
          <w:numId w:val="15"/>
        </w:numPr>
        <w:tabs>
          <w:tab w:val="clear" w:pos="720"/>
        </w:tabs>
        <w:suppressAutoHyphens/>
        <w:autoSpaceDE/>
        <w:autoSpaceDN/>
        <w:ind w:left="709" w:hanging="709"/>
        <w:jc w:val="both"/>
        <w:rPr>
          <w:color w:val="000000"/>
          <w:sz w:val="28"/>
          <w:szCs w:val="28"/>
          <w:lang w:val="fr-FR" w:eastAsia="ar-SA"/>
        </w:rPr>
      </w:pPr>
      <w:r w:rsidRPr="001C0F3F">
        <w:rPr>
          <w:sz w:val="28"/>
          <w:szCs w:val="28"/>
          <w:lang w:val="en-US" w:eastAsia="ar-SA"/>
        </w:rPr>
        <w:t xml:space="preserve"> </w:t>
      </w:r>
      <w:r w:rsidRPr="001C0F3F">
        <w:rPr>
          <w:sz w:val="28"/>
          <w:szCs w:val="28"/>
          <w:lang w:val="fr-FR" w:eastAsia="ar-SA"/>
        </w:rPr>
        <w:t>Environment Canada</w:t>
      </w:r>
      <w:r w:rsidRPr="001C0F3F">
        <w:rPr>
          <w:color w:val="000000"/>
          <w:sz w:val="28"/>
          <w:szCs w:val="28"/>
          <w:lang w:val="fr-FR" w:eastAsia="ar-SA"/>
        </w:rPr>
        <w:t xml:space="preserve">   </w:t>
      </w:r>
      <w:hyperlink r:id="rId24" w:history="1">
        <w:r w:rsidRPr="001C0F3F">
          <w:rPr>
            <w:color w:val="0000FF"/>
            <w:sz w:val="28"/>
            <w:szCs w:val="28"/>
            <w:u w:val="single"/>
            <w:lang w:val="fr-FR" w:eastAsia="ar-SA"/>
          </w:rPr>
          <w:t>http://www.ec.gc.ca/</w:t>
        </w:r>
      </w:hyperlink>
      <w:r w:rsidRPr="001C0F3F">
        <w:rPr>
          <w:color w:val="000000"/>
          <w:sz w:val="28"/>
          <w:szCs w:val="28"/>
          <w:lang w:val="fr-FR" w:eastAsia="ar-SA"/>
        </w:rPr>
        <w:t xml:space="preserve"> </w:t>
      </w:r>
    </w:p>
    <w:p w:rsidR="00963403" w:rsidRPr="001C0F3F" w:rsidRDefault="00963403" w:rsidP="00963403">
      <w:pPr>
        <w:widowControl/>
        <w:numPr>
          <w:ilvl w:val="0"/>
          <w:numId w:val="15"/>
        </w:numPr>
        <w:tabs>
          <w:tab w:val="clear" w:pos="720"/>
        </w:tabs>
        <w:suppressAutoHyphens/>
        <w:autoSpaceDE/>
        <w:autoSpaceDN/>
        <w:ind w:left="709" w:hanging="709"/>
        <w:jc w:val="both"/>
        <w:rPr>
          <w:color w:val="000000"/>
          <w:sz w:val="28"/>
          <w:szCs w:val="28"/>
          <w:lang w:val="en-US" w:eastAsia="ar-SA"/>
        </w:rPr>
      </w:pPr>
      <w:r w:rsidRPr="001C0F3F">
        <w:rPr>
          <w:color w:val="000000"/>
          <w:sz w:val="28"/>
          <w:szCs w:val="28"/>
          <w:u w:val="single"/>
          <w:lang w:val="fr-FR" w:eastAsia="ar-SA"/>
        </w:rPr>
        <w:t xml:space="preserve"> </w:t>
      </w:r>
      <w:r w:rsidRPr="001C0F3F">
        <w:rPr>
          <w:color w:val="000000"/>
          <w:sz w:val="28"/>
          <w:szCs w:val="28"/>
          <w:u w:val="single"/>
          <w:lang w:val="en-US" w:eastAsia="ar-SA"/>
        </w:rPr>
        <w:t xml:space="preserve">MOOC List   </w:t>
      </w:r>
      <w:hyperlink r:id="rId25" w:history="1">
        <w:r w:rsidRPr="001C0F3F">
          <w:rPr>
            <w:color w:val="0000FF"/>
            <w:sz w:val="28"/>
            <w:szCs w:val="28"/>
            <w:u w:val="single"/>
            <w:lang w:val="en-US" w:eastAsia="ar-SA"/>
          </w:rPr>
          <w:t>https://www.mooc-list.com/</w:t>
        </w:r>
      </w:hyperlink>
    </w:p>
    <w:p w:rsidR="00963403" w:rsidRPr="001C0F3F" w:rsidRDefault="00963403" w:rsidP="00963403">
      <w:pPr>
        <w:widowControl/>
        <w:numPr>
          <w:ilvl w:val="0"/>
          <w:numId w:val="15"/>
        </w:numPr>
        <w:shd w:val="clear" w:color="auto" w:fill="FFFFFF"/>
        <w:tabs>
          <w:tab w:val="clear" w:pos="720"/>
        </w:tabs>
        <w:suppressAutoHyphens/>
        <w:autoSpaceDE/>
        <w:autoSpaceDN/>
        <w:ind w:left="709" w:hanging="709"/>
        <w:jc w:val="both"/>
        <w:rPr>
          <w:sz w:val="28"/>
          <w:szCs w:val="28"/>
          <w:lang w:val="en-US"/>
        </w:rPr>
      </w:pPr>
      <w:r w:rsidRPr="001C0F3F">
        <w:rPr>
          <w:color w:val="000000"/>
          <w:sz w:val="28"/>
          <w:szCs w:val="28"/>
          <w:lang w:val="en-US"/>
        </w:rPr>
        <w:t xml:space="preserve"> Water Resources of the United States     </w:t>
      </w:r>
      <w:hyperlink r:id="rId26" w:history="1">
        <w:r w:rsidRPr="001C0F3F">
          <w:rPr>
            <w:color w:val="0000FF"/>
            <w:sz w:val="28"/>
            <w:szCs w:val="28"/>
            <w:u w:val="single"/>
            <w:lang w:val="en-US"/>
          </w:rPr>
          <w:t>http://www.usgs.gov/water/</w:t>
        </w:r>
      </w:hyperlink>
    </w:p>
    <w:p w:rsidR="00963403" w:rsidRPr="001C0F3F" w:rsidRDefault="00963403" w:rsidP="00963403">
      <w:pPr>
        <w:shd w:val="clear" w:color="auto" w:fill="FFFFFF"/>
        <w:suppressAutoHyphens/>
        <w:ind w:left="709" w:hanging="709"/>
        <w:jc w:val="both"/>
        <w:rPr>
          <w:color w:val="000000"/>
          <w:sz w:val="28"/>
          <w:szCs w:val="28"/>
          <w:shd w:val="clear" w:color="auto" w:fill="FFFFFF"/>
        </w:rPr>
      </w:pPr>
      <w:r w:rsidRPr="001C0F3F">
        <w:rPr>
          <w:sz w:val="28"/>
          <w:szCs w:val="28"/>
        </w:rPr>
        <w:t>17</w:t>
      </w:r>
      <w:r w:rsidRPr="001C0F3F">
        <w:rPr>
          <w:color w:val="0000FF"/>
          <w:sz w:val="28"/>
          <w:szCs w:val="28"/>
        </w:rPr>
        <w:t xml:space="preserve">. </w:t>
      </w:r>
      <w:r w:rsidRPr="001C0F3F">
        <w:rPr>
          <w:color w:val="0000FF"/>
          <w:sz w:val="28"/>
          <w:szCs w:val="28"/>
        </w:rPr>
        <w:tab/>
      </w:r>
      <w:hyperlink r:id="rId27" w:history="1">
        <w:r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www</w:t>
        </w:r>
        <w:r w:rsidRPr="001C0F3F">
          <w:rPr>
            <w:rFonts w:eastAsia="HiddenHorzOCR"/>
            <w:color w:val="0000FF"/>
            <w:sz w:val="28"/>
            <w:szCs w:val="28"/>
            <w:u w:val="single"/>
          </w:rPr>
          <w:t>.</w:t>
        </w:r>
        <w:r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learnoutloud</w:t>
        </w:r>
        <w:r w:rsidRPr="001C0F3F">
          <w:rPr>
            <w:rFonts w:eastAsia="HiddenHorzOCR"/>
            <w:color w:val="0000FF"/>
            <w:sz w:val="28"/>
            <w:szCs w:val="28"/>
            <w:u w:val="single"/>
          </w:rPr>
          <w:t>.</w:t>
        </w:r>
        <w:r w:rsidRPr="001C0F3F">
          <w:rPr>
            <w:rFonts w:eastAsia="HiddenHorzOCR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963403" w:rsidRPr="001C0F3F" w:rsidRDefault="00963403" w:rsidP="00963403">
      <w:pPr>
        <w:shd w:val="clear" w:color="auto" w:fill="FFFFFF"/>
        <w:suppressAutoHyphens/>
        <w:jc w:val="both"/>
        <w:rPr>
          <w:sz w:val="28"/>
          <w:szCs w:val="28"/>
        </w:rPr>
      </w:pPr>
      <w:r w:rsidRPr="001C0F3F">
        <w:rPr>
          <w:color w:val="000000"/>
          <w:sz w:val="28"/>
          <w:szCs w:val="28"/>
          <w:shd w:val="clear" w:color="auto" w:fill="FFFFFF"/>
        </w:rPr>
        <w:t>18 Учебники, сборники упражнений по грамматике английского языка</w:t>
      </w:r>
      <w:r w:rsidRPr="001C0F3F">
        <w:rPr>
          <w:sz w:val="28"/>
          <w:szCs w:val="28"/>
        </w:rPr>
        <w:t xml:space="preserve"> и словари, включая отраслевые </w:t>
      </w:r>
      <w:hyperlink r:id="rId28" w:history="1">
        <w:r w:rsidRPr="001C0F3F">
          <w:rPr>
            <w:color w:val="0000FF"/>
            <w:sz w:val="28"/>
            <w:szCs w:val="28"/>
            <w:u w:val="single"/>
          </w:rPr>
          <w:t>http://www.classes.ru/english-grammar-textbooks.htm</w:t>
        </w:r>
      </w:hyperlink>
    </w:p>
    <w:p w:rsidR="00963403" w:rsidRPr="001C0F3F" w:rsidRDefault="00963403" w:rsidP="00963403">
      <w:pPr>
        <w:widowControl/>
        <w:numPr>
          <w:ilvl w:val="0"/>
          <w:numId w:val="16"/>
        </w:numPr>
        <w:shd w:val="clear" w:color="auto" w:fill="FFFFFF"/>
        <w:suppressAutoHyphens/>
        <w:autoSpaceDE/>
        <w:autoSpaceDN/>
        <w:ind w:left="709" w:hanging="709"/>
        <w:jc w:val="both"/>
        <w:rPr>
          <w:sz w:val="28"/>
          <w:szCs w:val="28"/>
        </w:rPr>
      </w:pPr>
      <w:r w:rsidRPr="001C0F3F">
        <w:rPr>
          <w:sz w:val="28"/>
          <w:szCs w:val="28"/>
        </w:rPr>
        <w:t xml:space="preserve"> </w:t>
      </w:r>
      <w:hyperlink r:id="rId29" w:history="1">
        <w:r w:rsidRPr="001C0F3F">
          <w:rPr>
            <w:color w:val="0000FF"/>
            <w:sz w:val="28"/>
            <w:szCs w:val="28"/>
            <w:u w:val="single"/>
          </w:rPr>
          <w:t xml:space="preserve">Словари и энциклопедии  </w:t>
        </w:r>
      </w:hyperlink>
      <w:r w:rsidRPr="001C0F3F">
        <w:rPr>
          <w:sz w:val="28"/>
          <w:szCs w:val="28"/>
        </w:rPr>
        <w:t xml:space="preserve">  </w:t>
      </w:r>
      <w:hyperlink r:id="rId30" w:history="1">
        <w:r w:rsidRPr="001C0F3F">
          <w:rPr>
            <w:color w:val="0000FF"/>
            <w:sz w:val="28"/>
            <w:szCs w:val="28"/>
            <w:u w:val="single"/>
          </w:rPr>
          <w:t>http://dic.academic.ru/</w:t>
        </w:r>
      </w:hyperlink>
    </w:p>
    <w:p w:rsidR="004E47F6" w:rsidRDefault="004E47F6" w:rsidP="00963403">
      <w:pPr>
        <w:pStyle w:val="a4"/>
        <w:tabs>
          <w:tab w:val="left" w:pos="1520"/>
          <w:tab w:val="left" w:pos="1521"/>
          <w:tab w:val="left" w:pos="3133"/>
          <w:tab w:val="left" w:pos="4276"/>
          <w:tab w:val="left" w:pos="6199"/>
          <w:tab w:val="left" w:pos="7065"/>
          <w:tab w:val="left" w:pos="8830"/>
        </w:tabs>
        <w:spacing w:before="1"/>
        <w:ind w:left="668" w:right="270" w:firstLine="0"/>
        <w:rPr>
          <w:sz w:val="28"/>
        </w:rPr>
      </w:pPr>
    </w:p>
    <w:p w:rsidR="00DA272A" w:rsidRDefault="00DA272A" w:rsidP="00963403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63403" w:rsidRDefault="00895BE2" w:rsidP="00963403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2495314</wp:posOffset>
            </wp:positionH>
            <wp:positionV relativeFrom="paragraph">
              <wp:posOffset>49896</wp:posOffset>
            </wp:positionV>
            <wp:extent cx="725417" cy="598811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17" cy="59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403" w:rsidRPr="0099364D">
        <w:rPr>
          <w:b/>
          <w:color w:val="000000"/>
          <w:sz w:val="26"/>
          <w:szCs w:val="26"/>
        </w:rPr>
        <w:t>Составители:</w:t>
      </w:r>
    </w:p>
    <w:p w:rsidR="00963403" w:rsidRPr="0099364D" w:rsidRDefault="00963403" w:rsidP="00963403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63403" w:rsidRPr="00895BE2" w:rsidRDefault="00963403" w:rsidP="00963403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5C17FC">
        <w:rPr>
          <w:sz w:val="26"/>
          <w:szCs w:val="26"/>
        </w:rPr>
        <w:t xml:space="preserve">Доцент, к.филол.н.                              </w:t>
      </w:r>
      <w:r w:rsidR="00895BE2" w:rsidRPr="00895BE2">
        <w:rPr>
          <w:sz w:val="26"/>
          <w:szCs w:val="26"/>
        </w:rPr>
        <w:t xml:space="preserve"> </w:t>
      </w:r>
      <w:r w:rsidRPr="005C17FC">
        <w:rPr>
          <w:sz w:val="26"/>
          <w:szCs w:val="26"/>
        </w:rPr>
        <w:t>подпись                                           А.А. Зайцев</w:t>
      </w:r>
    </w:p>
    <w:p w:rsidR="00895BE2" w:rsidRPr="00895BE2" w:rsidRDefault="00895BE2" w:rsidP="00963403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78740</wp:posOffset>
            </wp:positionV>
            <wp:extent cx="765810" cy="64706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одержимое 4"/>
                    <pic:cNvPicPr>
                      <a:picLocks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403" w:rsidRPr="005C17FC" w:rsidRDefault="00963403" w:rsidP="00963403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5C17FC">
        <w:rPr>
          <w:sz w:val="26"/>
          <w:szCs w:val="26"/>
        </w:rPr>
        <w:t>Преподаватель                                    по</w:t>
      </w:r>
      <w:r w:rsidR="00895BE2" w:rsidRPr="00895BE2">
        <w:rPr>
          <w:sz w:val="26"/>
          <w:szCs w:val="26"/>
        </w:rPr>
        <w:t xml:space="preserve"> </w:t>
      </w:r>
      <w:r w:rsidRPr="005C17FC">
        <w:rPr>
          <w:sz w:val="26"/>
          <w:szCs w:val="26"/>
        </w:rPr>
        <w:t>дпись                                           В.Г. Рябчикова</w:t>
      </w:r>
    </w:p>
    <w:p w:rsidR="00963403" w:rsidRPr="005C17FC" w:rsidRDefault="00963403" w:rsidP="00963403">
      <w:pPr>
        <w:pStyle w:val="a4"/>
        <w:tabs>
          <w:tab w:val="left" w:pos="1520"/>
          <w:tab w:val="left" w:pos="1521"/>
          <w:tab w:val="left" w:pos="3133"/>
          <w:tab w:val="left" w:pos="4276"/>
          <w:tab w:val="left" w:pos="6199"/>
          <w:tab w:val="left" w:pos="7065"/>
          <w:tab w:val="left" w:pos="8830"/>
        </w:tabs>
        <w:spacing w:before="1"/>
        <w:ind w:left="668" w:right="270" w:firstLine="0"/>
        <w:rPr>
          <w:sz w:val="28"/>
        </w:rPr>
      </w:pPr>
    </w:p>
    <w:sectPr w:rsidR="00963403" w:rsidRPr="005C17FC" w:rsidSect="005C17FC">
      <w:pgSz w:w="11910" w:h="16840"/>
      <w:pgMar w:top="1040" w:right="853" w:bottom="1480" w:left="1134" w:header="0" w:footer="1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D4" w:rsidRDefault="006019D4" w:rsidP="004E47F6">
      <w:r>
        <w:separator/>
      </w:r>
    </w:p>
  </w:endnote>
  <w:endnote w:type="continuationSeparator" w:id="0">
    <w:p w:rsidR="006019D4" w:rsidRDefault="006019D4" w:rsidP="004E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48" w:rsidRDefault="00DA272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9733280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348" w:rsidRDefault="008E25E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D96348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272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66.4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on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Z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" filled="f" stroked="f">
              <v:textbox inset="0,0,0,0">
                <w:txbxContent>
                  <w:p w:rsidR="00D96348" w:rsidRDefault="008E25E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D96348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272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D4" w:rsidRDefault="006019D4" w:rsidP="004E47F6">
      <w:r>
        <w:separator/>
      </w:r>
    </w:p>
  </w:footnote>
  <w:footnote w:type="continuationSeparator" w:id="0">
    <w:p w:rsidR="006019D4" w:rsidRDefault="006019D4" w:rsidP="004E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45B"/>
    <w:multiLevelType w:val="hybridMultilevel"/>
    <w:tmpl w:val="D93A2910"/>
    <w:lvl w:ilvl="0" w:tplc="D062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3BB"/>
    <w:multiLevelType w:val="hybridMultilevel"/>
    <w:tmpl w:val="791CA658"/>
    <w:lvl w:ilvl="0" w:tplc="1826C670">
      <w:start w:val="1"/>
      <w:numFmt w:val="decimal"/>
      <w:lvlText w:val="%1."/>
      <w:lvlJc w:val="left"/>
      <w:pPr>
        <w:ind w:left="1520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60800E">
      <w:numFmt w:val="bullet"/>
      <w:lvlText w:val="•"/>
      <w:lvlJc w:val="left"/>
      <w:pPr>
        <w:ind w:left="2340" w:hanging="852"/>
      </w:pPr>
      <w:rPr>
        <w:rFonts w:hint="default"/>
        <w:lang w:val="ru-RU" w:eastAsia="en-US" w:bidi="ar-SA"/>
      </w:rPr>
    </w:lvl>
    <w:lvl w:ilvl="2" w:tplc="FED608A8">
      <w:numFmt w:val="bullet"/>
      <w:lvlText w:val="•"/>
      <w:lvlJc w:val="left"/>
      <w:pPr>
        <w:ind w:left="3161" w:hanging="852"/>
      </w:pPr>
      <w:rPr>
        <w:rFonts w:hint="default"/>
        <w:lang w:val="ru-RU" w:eastAsia="en-US" w:bidi="ar-SA"/>
      </w:rPr>
    </w:lvl>
    <w:lvl w:ilvl="3" w:tplc="98347AD6">
      <w:numFmt w:val="bullet"/>
      <w:lvlText w:val="•"/>
      <w:lvlJc w:val="left"/>
      <w:pPr>
        <w:ind w:left="3981" w:hanging="852"/>
      </w:pPr>
      <w:rPr>
        <w:rFonts w:hint="default"/>
        <w:lang w:val="ru-RU" w:eastAsia="en-US" w:bidi="ar-SA"/>
      </w:rPr>
    </w:lvl>
    <w:lvl w:ilvl="4" w:tplc="CE9CAEEC">
      <w:numFmt w:val="bullet"/>
      <w:lvlText w:val="•"/>
      <w:lvlJc w:val="left"/>
      <w:pPr>
        <w:ind w:left="4802" w:hanging="852"/>
      </w:pPr>
      <w:rPr>
        <w:rFonts w:hint="default"/>
        <w:lang w:val="ru-RU" w:eastAsia="en-US" w:bidi="ar-SA"/>
      </w:rPr>
    </w:lvl>
    <w:lvl w:ilvl="5" w:tplc="16BC9A5C">
      <w:numFmt w:val="bullet"/>
      <w:lvlText w:val="•"/>
      <w:lvlJc w:val="left"/>
      <w:pPr>
        <w:ind w:left="5623" w:hanging="852"/>
      </w:pPr>
      <w:rPr>
        <w:rFonts w:hint="default"/>
        <w:lang w:val="ru-RU" w:eastAsia="en-US" w:bidi="ar-SA"/>
      </w:rPr>
    </w:lvl>
    <w:lvl w:ilvl="6" w:tplc="581801FC">
      <w:numFmt w:val="bullet"/>
      <w:lvlText w:val="•"/>
      <w:lvlJc w:val="left"/>
      <w:pPr>
        <w:ind w:left="6443" w:hanging="852"/>
      </w:pPr>
      <w:rPr>
        <w:rFonts w:hint="default"/>
        <w:lang w:val="ru-RU" w:eastAsia="en-US" w:bidi="ar-SA"/>
      </w:rPr>
    </w:lvl>
    <w:lvl w:ilvl="7" w:tplc="785AAC00">
      <w:numFmt w:val="bullet"/>
      <w:lvlText w:val="•"/>
      <w:lvlJc w:val="left"/>
      <w:pPr>
        <w:ind w:left="7264" w:hanging="852"/>
      </w:pPr>
      <w:rPr>
        <w:rFonts w:hint="default"/>
        <w:lang w:val="ru-RU" w:eastAsia="en-US" w:bidi="ar-SA"/>
      </w:rPr>
    </w:lvl>
    <w:lvl w:ilvl="8" w:tplc="FD762E24">
      <w:numFmt w:val="bullet"/>
      <w:lvlText w:val="•"/>
      <w:lvlJc w:val="left"/>
      <w:pPr>
        <w:ind w:left="8085" w:hanging="852"/>
      </w:pPr>
      <w:rPr>
        <w:rFonts w:hint="default"/>
        <w:lang w:val="ru-RU" w:eastAsia="en-US" w:bidi="ar-SA"/>
      </w:rPr>
    </w:lvl>
  </w:abstractNum>
  <w:abstractNum w:abstractNumId="2" w15:restartNumberingAfterBreak="0">
    <w:nsid w:val="345F598A"/>
    <w:multiLevelType w:val="multilevel"/>
    <w:tmpl w:val="69AA0E2C"/>
    <w:lvl w:ilvl="0">
      <w:numFmt w:val="decimal"/>
      <w:lvlText w:val="%1"/>
      <w:lvlJc w:val="left"/>
      <w:pPr>
        <w:ind w:left="656" w:hanging="442"/>
      </w:pPr>
      <w:rPr>
        <w:rFonts w:hint="default"/>
        <w:lang w:val="ru-RU" w:eastAsia="en-US" w:bidi="ar-SA"/>
      </w:rPr>
    </w:lvl>
    <w:lvl w:ilvl="1">
      <w:start w:val="3"/>
      <w:numFmt w:val="decimal"/>
      <w:lvlText w:val="%1-%2"/>
      <w:lvlJc w:val="left"/>
      <w:pPr>
        <w:ind w:left="656" w:hanging="44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4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6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852"/>
      </w:pPr>
      <w:rPr>
        <w:rFonts w:hint="default"/>
        <w:lang w:val="ru-RU" w:eastAsia="en-US" w:bidi="ar-SA"/>
      </w:rPr>
    </w:lvl>
  </w:abstractNum>
  <w:abstractNum w:abstractNumId="3" w15:restartNumberingAfterBreak="0">
    <w:nsid w:val="38525A5B"/>
    <w:multiLevelType w:val="hybridMultilevel"/>
    <w:tmpl w:val="A8763D62"/>
    <w:lvl w:ilvl="0" w:tplc="05606F2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8332D"/>
    <w:multiLevelType w:val="multilevel"/>
    <w:tmpl w:val="0DB42D88"/>
    <w:lvl w:ilvl="0">
      <w:start w:val="5"/>
      <w:numFmt w:val="decimal"/>
      <w:lvlText w:val="%1"/>
      <w:lvlJc w:val="left"/>
      <w:pPr>
        <w:ind w:left="150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0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0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u w:val="single" w:color="0000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62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8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167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10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4898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7" w:hanging="401"/>
      </w:pPr>
      <w:rPr>
        <w:rFonts w:hint="default"/>
        <w:lang w:val="ru-RU" w:eastAsia="en-US" w:bidi="ar-SA"/>
      </w:rPr>
    </w:lvl>
  </w:abstractNum>
  <w:abstractNum w:abstractNumId="5" w15:restartNumberingAfterBreak="0">
    <w:nsid w:val="3D9C471B"/>
    <w:multiLevelType w:val="multilevel"/>
    <w:tmpl w:val="381007AC"/>
    <w:lvl w:ilvl="0">
      <w:start w:val="5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7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8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40623AFE"/>
    <w:multiLevelType w:val="multilevel"/>
    <w:tmpl w:val="C3366642"/>
    <w:lvl w:ilvl="0">
      <w:start w:val="5"/>
      <w:numFmt w:val="decimal"/>
      <w:lvlText w:val="%1"/>
      <w:lvlJc w:val="left"/>
      <w:pPr>
        <w:ind w:left="4576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76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57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612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4082745F"/>
    <w:multiLevelType w:val="hybridMultilevel"/>
    <w:tmpl w:val="7C926990"/>
    <w:lvl w:ilvl="0" w:tplc="2D0230A2">
      <w:start w:val="1"/>
      <w:numFmt w:val="decimal"/>
      <w:lvlText w:val="%1."/>
      <w:lvlJc w:val="left"/>
      <w:pPr>
        <w:ind w:left="1520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AE9248">
      <w:numFmt w:val="bullet"/>
      <w:lvlText w:val="•"/>
      <w:lvlJc w:val="left"/>
      <w:pPr>
        <w:ind w:left="2340" w:hanging="852"/>
      </w:pPr>
      <w:rPr>
        <w:rFonts w:hint="default"/>
        <w:lang w:val="ru-RU" w:eastAsia="en-US" w:bidi="ar-SA"/>
      </w:rPr>
    </w:lvl>
    <w:lvl w:ilvl="2" w:tplc="7CFC6290">
      <w:numFmt w:val="bullet"/>
      <w:lvlText w:val="•"/>
      <w:lvlJc w:val="left"/>
      <w:pPr>
        <w:ind w:left="3161" w:hanging="852"/>
      </w:pPr>
      <w:rPr>
        <w:rFonts w:hint="default"/>
        <w:lang w:val="ru-RU" w:eastAsia="en-US" w:bidi="ar-SA"/>
      </w:rPr>
    </w:lvl>
    <w:lvl w:ilvl="3" w:tplc="8398D94A">
      <w:numFmt w:val="bullet"/>
      <w:lvlText w:val="•"/>
      <w:lvlJc w:val="left"/>
      <w:pPr>
        <w:ind w:left="3981" w:hanging="852"/>
      </w:pPr>
      <w:rPr>
        <w:rFonts w:hint="default"/>
        <w:lang w:val="ru-RU" w:eastAsia="en-US" w:bidi="ar-SA"/>
      </w:rPr>
    </w:lvl>
    <w:lvl w:ilvl="4" w:tplc="94365B1A">
      <w:numFmt w:val="bullet"/>
      <w:lvlText w:val="•"/>
      <w:lvlJc w:val="left"/>
      <w:pPr>
        <w:ind w:left="4802" w:hanging="852"/>
      </w:pPr>
      <w:rPr>
        <w:rFonts w:hint="default"/>
        <w:lang w:val="ru-RU" w:eastAsia="en-US" w:bidi="ar-SA"/>
      </w:rPr>
    </w:lvl>
    <w:lvl w:ilvl="5" w:tplc="68B2CC92">
      <w:numFmt w:val="bullet"/>
      <w:lvlText w:val="•"/>
      <w:lvlJc w:val="left"/>
      <w:pPr>
        <w:ind w:left="5623" w:hanging="852"/>
      </w:pPr>
      <w:rPr>
        <w:rFonts w:hint="default"/>
        <w:lang w:val="ru-RU" w:eastAsia="en-US" w:bidi="ar-SA"/>
      </w:rPr>
    </w:lvl>
    <w:lvl w:ilvl="6" w:tplc="B45E2900">
      <w:numFmt w:val="bullet"/>
      <w:lvlText w:val="•"/>
      <w:lvlJc w:val="left"/>
      <w:pPr>
        <w:ind w:left="6443" w:hanging="852"/>
      </w:pPr>
      <w:rPr>
        <w:rFonts w:hint="default"/>
        <w:lang w:val="ru-RU" w:eastAsia="en-US" w:bidi="ar-SA"/>
      </w:rPr>
    </w:lvl>
    <w:lvl w:ilvl="7" w:tplc="6E2E4B24">
      <w:numFmt w:val="bullet"/>
      <w:lvlText w:val="•"/>
      <w:lvlJc w:val="left"/>
      <w:pPr>
        <w:ind w:left="7264" w:hanging="852"/>
      </w:pPr>
      <w:rPr>
        <w:rFonts w:hint="default"/>
        <w:lang w:val="ru-RU" w:eastAsia="en-US" w:bidi="ar-SA"/>
      </w:rPr>
    </w:lvl>
    <w:lvl w:ilvl="8" w:tplc="0F3A9E54">
      <w:numFmt w:val="bullet"/>
      <w:lvlText w:val="•"/>
      <w:lvlJc w:val="left"/>
      <w:pPr>
        <w:ind w:left="8085" w:hanging="852"/>
      </w:pPr>
      <w:rPr>
        <w:rFonts w:hint="default"/>
        <w:lang w:val="ru-RU" w:eastAsia="en-US" w:bidi="ar-SA"/>
      </w:rPr>
    </w:lvl>
  </w:abstractNum>
  <w:abstractNum w:abstractNumId="8" w15:restartNumberingAfterBreak="0">
    <w:nsid w:val="409D79A9"/>
    <w:multiLevelType w:val="hybridMultilevel"/>
    <w:tmpl w:val="15746668"/>
    <w:lvl w:ilvl="0" w:tplc="38E0326C">
      <w:start w:val="1"/>
      <w:numFmt w:val="decimal"/>
      <w:lvlText w:val="%1."/>
      <w:lvlJc w:val="left"/>
      <w:pPr>
        <w:ind w:left="1210" w:hanging="401"/>
      </w:pPr>
      <w:rPr>
        <w:rFonts w:hint="default"/>
        <w:spacing w:val="0"/>
        <w:w w:val="100"/>
        <w:lang w:val="ru-RU" w:eastAsia="en-US" w:bidi="ar-SA"/>
      </w:rPr>
    </w:lvl>
    <w:lvl w:ilvl="1" w:tplc="EA34785E">
      <w:numFmt w:val="bullet"/>
      <w:lvlText w:val="•"/>
      <w:lvlJc w:val="left"/>
      <w:pPr>
        <w:ind w:left="2070" w:hanging="401"/>
      </w:pPr>
      <w:rPr>
        <w:rFonts w:hint="default"/>
        <w:lang w:val="ru-RU" w:eastAsia="en-US" w:bidi="ar-SA"/>
      </w:rPr>
    </w:lvl>
    <w:lvl w:ilvl="2" w:tplc="347CE532">
      <w:numFmt w:val="bullet"/>
      <w:lvlText w:val="•"/>
      <w:lvlJc w:val="left"/>
      <w:pPr>
        <w:ind w:left="2921" w:hanging="401"/>
      </w:pPr>
      <w:rPr>
        <w:rFonts w:hint="default"/>
        <w:lang w:val="ru-RU" w:eastAsia="en-US" w:bidi="ar-SA"/>
      </w:rPr>
    </w:lvl>
    <w:lvl w:ilvl="3" w:tplc="3F6A23D4">
      <w:numFmt w:val="bullet"/>
      <w:lvlText w:val="•"/>
      <w:lvlJc w:val="left"/>
      <w:pPr>
        <w:ind w:left="3771" w:hanging="401"/>
      </w:pPr>
      <w:rPr>
        <w:rFonts w:hint="default"/>
        <w:lang w:val="ru-RU" w:eastAsia="en-US" w:bidi="ar-SA"/>
      </w:rPr>
    </w:lvl>
    <w:lvl w:ilvl="4" w:tplc="FADEC3D6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728025A4">
      <w:numFmt w:val="bullet"/>
      <w:lvlText w:val="•"/>
      <w:lvlJc w:val="left"/>
      <w:pPr>
        <w:ind w:left="5473" w:hanging="401"/>
      </w:pPr>
      <w:rPr>
        <w:rFonts w:hint="default"/>
        <w:lang w:val="ru-RU" w:eastAsia="en-US" w:bidi="ar-SA"/>
      </w:rPr>
    </w:lvl>
    <w:lvl w:ilvl="6" w:tplc="83548D06">
      <w:numFmt w:val="bullet"/>
      <w:lvlText w:val="•"/>
      <w:lvlJc w:val="left"/>
      <w:pPr>
        <w:ind w:left="6323" w:hanging="401"/>
      </w:pPr>
      <w:rPr>
        <w:rFonts w:hint="default"/>
        <w:lang w:val="ru-RU" w:eastAsia="en-US" w:bidi="ar-SA"/>
      </w:rPr>
    </w:lvl>
    <w:lvl w:ilvl="7" w:tplc="8736BF78">
      <w:numFmt w:val="bullet"/>
      <w:lvlText w:val="•"/>
      <w:lvlJc w:val="left"/>
      <w:pPr>
        <w:ind w:left="7174" w:hanging="401"/>
      </w:pPr>
      <w:rPr>
        <w:rFonts w:hint="default"/>
        <w:lang w:val="ru-RU" w:eastAsia="en-US" w:bidi="ar-SA"/>
      </w:rPr>
    </w:lvl>
    <w:lvl w:ilvl="8" w:tplc="F1EC9B98">
      <w:numFmt w:val="bullet"/>
      <w:lvlText w:val="•"/>
      <w:lvlJc w:val="left"/>
      <w:pPr>
        <w:ind w:left="8025" w:hanging="401"/>
      </w:pPr>
      <w:rPr>
        <w:rFonts w:hint="default"/>
        <w:lang w:val="ru-RU" w:eastAsia="en-US" w:bidi="ar-SA"/>
      </w:rPr>
    </w:lvl>
  </w:abstractNum>
  <w:abstractNum w:abstractNumId="9" w15:restartNumberingAfterBreak="0">
    <w:nsid w:val="45C905C2"/>
    <w:multiLevelType w:val="multilevel"/>
    <w:tmpl w:val="7BDE619E"/>
    <w:lvl w:ilvl="0">
      <w:start w:val="5"/>
      <w:numFmt w:val="decimal"/>
      <w:lvlText w:val="%1"/>
      <w:lvlJc w:val="left"/>
      <w:pPr>
        <w:ind w:left="2678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78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78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479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4B9B4B6F"/>
    <w:multiLevelType w:val="hybridMultilevel"/>
    <w:tmpl w:val="4A749E0E"/>
    <w:lvl w:ilvl="0" w:tplc="2634EA72">
      <w:start w:val="1"/>
      <w:numFmt w:val="decimal"/>
      <w:lvlText w:val="%1."/>
      <w:lvlJc w:val="left"/>
      <w:pPr>
        <w:ind w:left="10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F0B21E">
      <w:numFmt w:val="bullet"/>
      <w:lvlText w:val="•"/>
      <w:lvlJc w:val="left"/>
      <w:pPr>
        <w:ind w:left="1062" w:hanging="852"/>
      </w:pPr>
      <w:rPr>
        <w:rFonts w:hint="default"/>
        <w:lang w:val="ru-RU" w:eastAsia="en-US" w:bidi="ar-SA"/>
      </w:rPr>
    </w:lvl>
    <w:lvl w:ilvl="2" w:tplc="B818102C">
      <w:numFmt w:val="bullet"/>
      <w:lvlText w:val="•"/>
      <w:lvlJc w:val="left"/>
      <w:pPr>
        <w:ind w:left="2025" w:hanging="852"/>
      </w:pPr>
      <w:rPr>
        <w:rFonts w:hint="default"/>
        <w:lang w:val="ru-RU" w:eastAsia="en-US" w:bidi="ar-SA"/>
      </w:rPr>
    </w:lvl>
    <w:lvl w:ilvl="3" w:tplc="A7145C28">
      <w:numFmt w:val="bullet"/>
      <w:lvlText w:val="•"/>
      <w:lvlJc w:val="left"/>
      <w:pPr>
        <w:ind w:left="2987" w:hanging="852"/>
      </w:pPr>
      <w:rPr>
        <w:rFonts w:hint="default"/>
        <w:lang w:val="ru-RU" w:eastAsia="en-US" w:bidi="ar-SA"/>
      </w:rPr>
    </w:lvl>
    <w:lvl w:ilvl="4" w:tplc="F3ACAB12">
      <w:numFmt w:val="bullet"/>
      <w:lvlText w:val="•"/>
      <w:lvlJc w:val="left"/>
      <w:pPr>
        <w:ind w:left="3950" w:hanging="852"/>
      </w:pPr>
      <w:rPr>
        <w:rFonts w:hint="default"/>
        <w:lang w:val="ru-RU" w:eastAsia="en-US" w:bidi="ar-SA"/>
      </w:rPr>
    </w:lvl>
    <w:lvl w:ilvl="5" w:tplc="6BCE201E">
      <w:numFmt w:val="bullet"/>
      <w:lvlText w:val="•"/>
      <w:lvlJc w:val="left"/>
      <w:pPr>
        <w:ind w:left="4913" w:hanging="852"/>
      </w:pPr>
      <w:rPr>
        <w:rFonts w:hint="default"/>
        <w:lang w:val="ru-RU" w:eastAsia="en-US" w:bidi="ar-SA"/>
      </w:rPr>
    </w:lvl>
    <w:lvl w:ilvl="6" w:tplc="98BC0A72">
      <w:numFmt w:val="bullet"/>
      <w:lvlText w:val="•"/>
      <w:lvlJc w:val="left"/>
      <w:pPr>
        <w:ind w:left="5875" w:hanging="852"/>
      </w:pPr>
      <w:rPr>
        <w:rFonts w:hint="default"/>
        <w:lang w:val="ru-RU" w:eastAsia="en-US" w:bidi="ar-SA"/>
      </w:rPr>
    </w:lvl>
    <w:lvl w:ilvl="7" w:tplc="2434510A">
      <w:numFmt w:val="bullet"/>
      <w:lvlText w:val="•"/>
      <w:lvlJc w:val="left"/>
      <w:pPr>
        <w:ind w:left="6838" w:hanging="852"/>
      </w:pPr>
      <w:rPr>
        <w:rFonts w:hint="default"/>
        <w:lang w:val="ru-RU" w:eastAsia="en-US" w:bidi="ar-SA"/>
      </w:rPr>
    </w:lvl>
    <w:lvl w:ilvl="8" w:tplc="72E2D918">
      <w:numFmt w:val="bullet"/>
      <w:lvlText w:val="•"/>
      <w:lvlJc w:val="left"/>
      <w:pPr>
        <w:ind w:left="7801" w:hanging="852"/>
      </w:pPr>
      <w:rPr>
        <w:rFonts w:hint="default"/>
        <w:lang w:val="ru-RU" w:eastAsia="en-US" w:bidi="ar-SA"/>
      </w:rPr>
    </w:lvl>
  </w:abstractNum>
  <w:abstractNum w:abstractNumId="11" w15:restartNumberingAfterBreak="0">
    <w:nsid w:val="4E6714C4"/>
    <w:multiLevelType w:val="hybridMultilevel"/>
    <w:tmpl w:val="CD864D1A"/>
    <w:lvl w:ilvl="0" w:tplc="4A6C90B0">
      <w:numFmt w:val="bullet"/>
      <w:lvlText w:val="–"/>
      <w:lvlJc w:val="left"/>
      <w:pPr>
        <w:ind w:left="930" w:hanging="27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2AEA4B2">
      <w:numFmt w:val="bullet"/>
      <w:lvlText w:val="•"/>
      <w:lvlJc w:val="left"/>
      <w:pPr>
        <w:ind w:left="1818" w:hanging="276"/>
      </w:pPr>
      <w:rPr>
        <w:rFonts w:hint="default"/>
        <w:lang w:val="ru-RU" w:eastAsia="en-US" w:bidi="ar-SA"/>
      </w:rPr>
    </w:lvl>
    <w:lvl w:ilvl="2" w:tplc="AF5E3B2A">
      <w:numFmt w:val="bullet"/>
      <w:lvlText w:val="•"/>
      <w:lvlJc w:val="left"/>
      <w:pPr>
        <w:ind w:left="2697" w:hanging="276"/>
      </w:pPr>
      <w:rPr>
        <w:rFonts w:hint="default"/>
        <w:lang w:val="ru-RU" w:eastAsia="en-US" w:bidi="ar-SA"/>
      </w:rPr>
    </w:lvl>
    <w:lvl w:ilvl="3" w:tplc="26C24AAE">
      <w:numFmt w:val="bullet"/>
      <w:lvlText w:val="•"/>
      <w:lvlJc w:val="left"/>
      <w:pPr>
        <w:ind w:left="3575" w:hanging="276"/>
      </w:pPr>
      <w:rPr>
        <w:rFonts w:hint="default"/>
        <w:lang w:val="ru-RU" w:eastAsia="en-US" w:bidi="ar-SA"/>
      </w:rPr>
    </w:lvl>
    <w:lvl w:ilvl="4" w:tplc="7E924C8A">
      <w:numFmt w:val="bullet"/>
      <w:lvlText w:val="•"/>
      <w:lvlJc w:val="left"/>
      <w:pPr>
        <w:ind w:left="4454" w:hanging="276"/>
      </w:pPr>
      <w:rPr>
        <w:rFonts w:hint="default"/>
        <w:lang w:val="ru-RU" w:eastAsia="en-US" w:bidi="ar-SA"/>
      </w:rPr>
    </w:lvl>
    <w:lvl w:ilvl="5" w:tplc="B3FEC898">
      <w:numFmt w:val="bullet"/>
      <w:lvlText w:val="•"/>
      <w:lvlJc w:val="left"/>
      <w:pPr>
        <w:ind w:left="5333" w:hanging="276"/>
      </w:pPr>
      <w:rPr>
        <w:rFonts w:hint="default"/>
        <w:lang w:val="ru-RU" w:eastAsia="en-US" w:bidi="ar-SA"/>
      </w:rPr>
    </w:lvl>
    <w:lvl w:ilvl="6" w:tplc="0E926488">
      <w:numFmt w:val="bullet"/>
      <w:lvlText w:val="•"/>
      <w:lvlJc w:val="left"/>
      <w:pPr>
        <w:ind w:left="6211" w:hanging="276"/>
      </w:pPr>
      <w:rPr>
        <w:rFonts w:hint="default"/>
        <w:lang w:val="ru-RU" w:eastAsia="en-US" w:bidi="ar-SA"/>
      </w:rPr>
    </w:lvl>
    <w:lvl w:ilvl="7" w:tplc="25A6B734">
      <w:numFmt w:val="bullet"/>
      <w:lvlText w:val="•"/>
      <w:lvlJc w:val="left"/>
      <w:pPr>
        <w:ind w:left="7090" w:hanging="276"/>
      </w:pPr>
      <w:rPr>
        <w:rFonts w:hint="default"/>
        <w:lang w:val="ru-RU" w:eastAsia="en-US" w:bidi="ar-SA"/>
      </w:rPr>
    </w:lvl>
    <w:lvl w:ilvl="8" w:tplc="E9B8FE2C">
      <w:numFmt w:val="bullet"/>
      <w:lvlText w:val="•"/>
      <w:lvlJc w:val="left"/>
      <w:pPr>
        <w:ind w:left="7969" w:hanging="276"/>
      </w:pPr>
      <w:rPr>
        <w:rFonts w:hint="default"/>
        <w:lang w:val="ru-RU" w:eastAsia="en-US" w:bidi="ar-SA"/>
      </w:rPr>
    </w:lvl>
  </w:abstractNum>
  <w:abstractNum w:abstractNumId="12" w15:restartNumberingAfterBreak="0">
    <w:nsid w:val="54F50A3A"/>
    <w:multiLevelType w:val="hybridMultilevel"/>
    <w:tmpl w:val="10AA961C"/>
    <w:lvl w:ilvl="0" w:tplc="5DD8C066">
      <w:start w:val="1"/>
      <w:numFmt w:val="decimal"/>
      <w:lvlText w:val="%1."/>
      <w:lvlJc w:val="left"/>
      <w:pPr>
        <w:ind w:left="10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36D35C">
      <w:numFmt w:val="bullet"/>
      <w:lvlText w:val="•"/>
      <w:lvlJc w:val="left"/>
      <w:pPr>
        <w:ind w:left="1062" w:hanging="852"/>
      </w:pPr>
      <w:rPr>
        <w:rFonts w:hint="default"/>
        <w:lang w:val="ru-RU" w:eastAsia="en-US" w:bidi="ar-SA"/>
      </w:rPr>
    </w:lvl>
    <w:lvl w:ilvl="2" w:tplc="06C640D6">
      <w:numFmt w:val="bullet"/>
      <w:lvlText w:val="•"/>
      <w:lvlJc w:val="left"/>
      <w:pPr>
        <w:ind w:left="2025" w:hanging="852"/>
      </w:pPr>
      <w:rPr>
        <w:rFonts w:hint="default"/>
        <w:lang w:val="ru-RU" w:eastAsia="en-US" w:bidi="ar-SA"/>
      </w:rPr>
    </w:lvl>
    <w:lvl w:ilvl="3" w:tplc="A4D03C1E">
      <w:numFmt w:val="bullet"/>
      <w:lvlText w:val="•"/>
      <w:lvlJc w:val="left"/>
      <w:pPr>
        <w:ind w:left="2987" w:hanging="852"/>
      </w:pPr>
      <w:rPr>
        <w:rFonts w:hint="default"/>
        <w:lang w:val="ru-RU" w:eastAsia="en-US" w:bidi="ar-SA"/>
      </w:rPr>
    </w:lvl>
    <w:lvl w:ilvl="4" w:tplc="C6FC3556">
      <w:numFmt w:val="bullet"/>
      <w:lvlText w:val="•"/>
      <w:lvlJc w:val="left"/>
      <w:pPr>
        <w:ind w:left="3950" w:hanging="852"/>
      </w:pPr>
      <w:rPr>
        <w:rFonts w:hint="default"/>
        <w:lang w:val="ru-RU" w:eastAsia="en-US" w:bidi="ar-SA"/>
      </w:rPr>
    </w:lvl>
    <w:lvl w:ilvl="5" w:tplc="A8E865F6">
      <w:numFmt w:val="bullet"/>
      <w:lvlText w:val="•"/>
      <w:lvlJc w:val="left"/>
      <w:pPr>
        <w:ind w:left="4913" w:hanging="852"/>
      </w:pPr>
      <w:rPr>
        <w:rFonts w:hint="default"/>
        <w:lang w:val="ru-RU" w:eastAsia="en-US" w:bidi="ar-SA"/>
      </w:rPr>
    </w:lvl>
    <w:lvl w:ilvl="6" w:tplc="1BD645BA">
      <w:numFmt w:val="bullet"/>
      <w:lvlText w:val="•"/>
      <w:lvlJc w:val="left"/>
      <w:pPr>
        <w:ind w:left="5875" w:hanging="852"/>
      </w:pPr>
      <w:rPr>
        <w:rFonts w:hint="default"/>
        <w:lang w:val="ru-RU" w:eastAsia="en-US" w:bidi="ar-SA"/>
      </w:rPr>
    </w:lvl>
    <w:lvl w:ilvl="7" w:tplc="69FE9D46">
      <w:numFmt w:val="bullet"/>
      <w:lvlText w:val="•"/>
      <w:lvlJc w:val="left"/>
      <w:pPr>
        <w:ind w:left="6838" w:hanging="852"/>
      </w:pPr>
      <w:rPr>
        <w:rFonts w:hint="default"/>
        <w:lang w:val="ru-RU" w:eastAsia="en-US" w:bidi="ar-SA"/>
      </w:rPr>
    </w:lvl>
    <w:lvl w:ilvl="8" w:tplc="2CD0B642">
      <w:numFmt w:val="bullet"/>
      <w:lvlText w:val="•"/>
      <w:lvlJc w:val="left"/>
      <w:pPr>
        <w:ind w:left="7801" w:hanging="852"/>
      </w:pPr>
      <w:rPr>
        <w:rFonts w:hint="default"/>
        <w:lang w:val="ru-RU" w:eastAsia="en-US" w:bidi="ar-SA"/>
      </w:rPr>
    </w:lvl>
  </w:abstractNum>
  <w:abstractNum w:abstractNumId="13" w15:restartNumberingAfterBreak="0">
    <w:nsid w:val="5A832933"/>
    <w:multiLevelType w:val="hybridMultilevel"/>
    <w:tmpl w:val="2C7C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F3C97"/>
    <w:multiLevelType w:val="hybridMultilevel"/>
    <w:tmpl w:val="9D2077AE"/>
    <w:lvl w:ilvl="0" w:tplc="03064656">
      <w:start w:val="2"/>
      <w:numFmt w:val="decimal"/>
      <w:lvlText w:val="%1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5" w15:restartNumberingAfterBreak="0">
    <w:nsid w:val="69C5038F"/>
    <w:multiLevelType w:val="hybridMultilevel"/>
    <w:tmpl w:val="6944E7FE"/>
    <w:lvl w:ilvl="0" w:tplc="AAB6B254">
      <w:numFmt w:val="bullet"/>
      <w:lvlText w:val=""/>
      <w:lvlJc w:val="left"/>
      <w:pPr>
        <w:ind w:left="16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8ADB0E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2" w:tplc="5EE618C0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E68886F2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75D4A266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D3001FD4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89F88958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71C0717A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8" w:tplc="E5E8ABBA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B6B11DC"/>
    <w:multiLevelType w:val="hybridMultilevel"/>
    <w:tmpl w:val="AE6021FE"/>
    <w:lvl w:ilvl="0" w:tplc="62749AC2">
      <w:start w:val="1"/>
      <w:numFmt w:val="decimal"/>
      <w:lvlText w:val="%1."/>
      <w:lvlJc w:val="left"/>
      <w:pPr>
        <w:ind w:left="10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A63EFA">
      <w:numFmt w:val="bullet"/>
      <w:lvlText w:val="•"/>
      <w:lvlJc w:val="left"/>
      <w:pPr>
        <w:ind w:left="1062" w:hanging="852"/>
      </w:pPr>
      <w:rPr>
        <w:rFonts w:hint="default"/>
        <w:lang w:val="ru-RU" w:eastAsia="en-US" w:bidi="ar-SA"/>
      </w:rPr>
    </w:lvl>
    <w:lvl w:ilvl="2" w:tplc="5EB6E936">
      <w:numFmt w:val="bullet"/>
      <w:lvlText w:val="•"/>
      <w:lvlJc w:val="left"/>
      <w:pPr>
        <w:ind w:left="2025" w:hanging="852"/>
      </w:pPr>
      <w:rPr>
        <w:rFonts w:hint="default"/>
        <w:lang w:val="ru-RU" w:eastAsia="en-US" w:bidi="ar-SA"/>
      </w:rPr>
    </w:lvl>
    <w:lvl w:ilvl="3" w:tplc="57604F24">
      <w:numFmt w:val="bullet"/>
      <w:lvlText w:val="•"/>
      <w:lvlJc w:val="left"/>
      <w:pPr>
        <w:ind w:left="2987" w:hanging="852"/>
      </w:pPr>
      <w:rPr>
        <w:rFonts w:hint="default"/>
        <w:lang w:val="ru-RU" w:eastAsia="en-US" w:bidi="ar-SA"/>
      </w:rPr>
    </w:lvl>
    <w:lvl w:ilvl="4" w:tplc="76B6B39C">
      <w:numFmt w:val="bullet"/>
      <w:lvlText w:val="•"/>
      <w:lvlJc w:val="left"/>
      <w:pPr>
        <w:ind w:left="3950" w:hanging="852"/>
      </w:pPr>
      <w:rPr>
        <w:rFonts w:hint="default"/>
        <w:lang w:val="ru-RU" w:eastAsia="en-US" w:bidi="ar-SA"/>
      </w:rPr>
    </w:lvl>
    <w:lvl w:ilvl="5" w:tplc="11DC8DE2">
      <w:numFmt w:val="bullet"/>
      <w:lvlText w:val="•"/>
      <w:lvlJc w:val="left"/>
      <w:pPr>
        <w:ind w:left="4913" w:hanging="852"/>
      </w:pPr>
      <w:rPr>
        <w:rFonts w:hint="default"/>
        <w:lang w:val="ru-RU" w:eastAsia="en-US" w:bidi="ar-SA"/>
      </w:rPr>
    </w:lvl>
    <w:lvl w:ilvl="6" w:tplc="9C2A6F1A">
      <w:numFmt w:val="bullet"/>
      <w:lvlText w:val="•"/>
      <w:lvlJc w:val="left"/>
      <w:pPr>
        <w:ind w:left="5875" w:hanging="852"/>
      </w:pPr>
      <w:rPr>
        <w:rFonts w:hint="default"/>
        <w:lang w:val="ru-RU" w:eastAsia="en-US" w:bidi="ar-SA"/>
      </w:rPr>
    </w:lvl>
    <w:lvl w:ilvl="7" w:tplc="D7F8C732">
      <w:numFmt w:val="bullet"/>
      <w:lvlText w:val="•"/>
      <w:lvlJc w:val="left"/>
      <w:pPr>
        <w:ind w:left="6838" w:hanging="852"/>
      </w:pPr>
      <w:rPr>
        <w:rFonts w:hint="default"/>
        <w:lang w:val="ru-RU" w:eastAsia="en-US" w:bidi="ar-SA"/>
      </w:rPr>
    </w:lvl>
    <w:lvl w:ilvl="8" w:tplc="47F057DE">
      <w:numFmt w:val="bullet"/>
      <w:lvlText w:val="•"/>
      <w:lvlJc w:val="left"/>
      <w:pPr>
        <w:ind w:left="7801" w:hanging="85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5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F6"/>
    <w:rsid w:val="0003237B"/>
    <w:rsid w:val="000B5A39"/>
    <w:rsid w:val="000F066A"/>
    <w:rsid w:val="00177A91"/>
    <w:rsid w:val="001A6F57"/>
    <w:rsid w:val="001D32D0"/>
    <w:rsid w:val="002941F7"/>
    <w:rsid w:val="003301B5"/>
    <w:rsid w:val="004E200F"/>
    <w:rsid w:val="004E47F6"/>
    <w:rsid w:val="0052653C"/>
    <w:rsid w:val="00553A34"/>
    <w:rsid w:val="005C17FC"/>
    <w:rsid w:val="006019D4"/>
    <w:rsid w:val="00794285"/>
    <w:rsid w:val="00895BE2"/>
    <w:rsid w:val="008E25E6"/>
    <w:rsid w:val="00902223"/>
    <w:rsid w:val="00963403"/>
    <w:rsid w:val="009B6AB0"/>
    <w:rsid w:val="00A46FF1"/>
    <w:rsid w:val="00A55DCB"/>
    <w:rsid w:val="00BE56FF"/>
    <w:rsid w:val="00C63510"/>
    <w:rsid w:val="00CF1C5D"/>
    <w:rsid w:val="00CF63F2"/>
    <w:rsid w:val="00D84C97"/>
    <w:rsid w:val="00D96348"/>
    <w:rsid w:val="00D9755C"/>
    <w:rsid w:val="00DA272A"/>
    <w:rsid w:val="00E40FC9"/>
    <w:rsid w:val="00E55A84"/>
    <w:rsid w:val="00F77DC8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7A947"/>
  <w15:docId w15:val="{3AF683B8-FB6B-410B-8A96-8AE626FE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47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47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E47F6"/>
    <w:pPr>
      <w:spacing w:before="99"/>
      <w:ind w:left="982" w:hanging="66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E47F6"/>
    <w:pPr>
      <w:ind w:left="10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E47F6"/>
    <w:pPr>
      <w:ind w:left="8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E47F6"/>
    <w:pPr>
      <w:ind w:left="102" w:hanging="361"/>
    </w:pPr>
  </w:style>
  <w:style w:type="paragraph" w:customStyle="1" w:styleId="TableParagraph">
    <w:name w:val="Table Paragraph"/>
    <w:basedOn w:val="a"/>
    <w:uiPriority w:val="1"/>
    <w:qFormat/>
    <w:rsid w:val="004E47F6"/>
  </w:style>
  <w:style w:type="paragraph" w:styleId="a5">
    <w:name w:val="Balloon Text"/>
    <w:basedOn w:val="a"/>
    <w:link w:val="a6"/>
    <w:uiPriority w:val="99"/>
    <w:semiHidden/>
    <w:unhideWhenUsed/>
    <w:rsid w:val="009634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40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rsid w:val="0096340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C17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17F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C17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17F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LABINOSTR2\Desktop\&#1051;&#1102;&#1076;&#1084;&#1080;&#1083;&#1072;\&#1056;&#1055;%20&#1040;&#1089;&#1087;&#1080;&#1088;&#1072;&#1085;&#1090;&#1091;&#1088;&#1072;\&#1043;&#1086;&#1090;&#1086;&#1074;&#1099;&#1077;\&#1043;&#1086;&#1090;&#1086;&#1074;&#1099;&#1077;\%20http:\www.enceclopedia.com\" TargetMode="External"/><Relationship Id="rId18" Type="http://schemas.openxmlformats.org/officeDocument/2006/relationships/hyperlink" Target="http://www.oxforddictionaries.com" TargetMode="External"/><Relationship Id="rId26" Type="http://schemas.openxmlformats.org/officeDocument/2006/relationships/hyperlink" Target="http://www.usgs.gov/wat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carta.msn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iencedaily.com" TargetMode="External"/><Relationship Id="rId17" Type="http://schemas.openxmlformats.org/officeDocument/2006/relationships/hyperlink" Target="http://www.macmillandictionary.com" TargetMode="External"/><Relationship Id="rId25" Type="http://schemas.openxmlformats.org/officeDocument/2006/relationships/hyperlink" Target="https://www.mooc-list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ngman.com/dictionaries" TargetMode="External"/><Relationship Id="rId20" Type="http://schemas.openxmlformats.org/officeDocument/2006/relationships/hyperlink" Target="http://www.reuters.com" TargetMode="External"/><Relationship Id="rId29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-scientist.com" TargetMode="External"/><Relationship Id="rId24" Type="http://schemas.openxmlformats.org/officeDocument/2006/relationships/hyperlink" Target="http://www.ec.gc.ca/" TargetMode="Externa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britannika.com" TargetMode="External"/><Relationship Id="rId23" Type="http://schemas.openxmlformats.org/officeDocument/2006/relationships/hyperlink" Target="http://www.hydrology.org.uk/" TargetMode="External"/><Relationship Id="rId28" Type="http://schemas.openxmlformats.org/officeDocument/2006/relationships/hyperlink" Target="http://www.classes.ru/english-grammar-textbooks.htm" TargetMode="External"/><Relationship Id="rId10" Type="http://schemas.openxmlformats.org/officeDocument/2006/relationships/hyperlink" Target="http://dic.academic.ru/cjntents.nsf/fre_rus/" TargetMode="External"/><Relationship Id="rId19" Type="http://schemas.openxmlformats.org/officeDocument/2006/relationships/hyperlink" Target="http://www.lingvo-online.ru/ru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nn.com" TargetMode="External"/><Relationship Id="rId22" Type="http://schemas.openxmlformats.org/officeDocument/2006/relationships/hyperlink" Target="http://www.nal.usda.gov/" TargetMode="External"/><Relationship Id="rId27" Type="http://schemas.openxmlformats.org/officeDocument/2006/relationships/hyperlink" Target="http://www.learnoutloud.com" TargetMode="External"/><Relationship Id="rId30" Type="http://schemas.openxmlformats.org/officeDocument/2006/relationships/hyperlink" Target="http://dic.academic.ru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E3EFA-F64B-431A-A724-70B7A450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Наумчик Александра Дмитриевна</dc:creator>
  <cp:lastModifiedBy>Administrator</cp:lastModifiedBy>
  <cp:revision>2</cp:revision>
  <dcterms:created xsi:type="dcterms:W3CDTF">2024-03-06T07:55:00Z</dcterms:created>
  <dcterms:modified xsi:type="dcterms:W3CDTF">2024-03-06T07:55:00Z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</Properties>
</file>