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87F" w:rsidRPr="00935D67" w:rsidRDefault="005B787F" w:rsidP="005B78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A742DE" w:rsidRDefault="005B787F" w:rsidP="005B787F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 № 3</w:t>
      </w:r>
    </w:p>
    <w:p w:rsidR="005B787F" w:rsidRPr="00914028" w:rsidRDefault="005B787F" w:rsidP="005B787F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B33B2" w:rsidRDefault="000B33B2" w:rsidP="000B33B2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 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0B33B2" w:rsidRDefault="000B33B2" w:rsidP="000B33B2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 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0B33B2" w:rsidRDefault="000B33B2" w:rsidP="000B33B2">
      <w:pPr>
        <w:spacing w:after="0" w:line="300" w:lineRule="auto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  2</w:t>
      </w:r>
      <w:r w:rsidRPr="00A55B96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150E36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.2024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A26F86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C35B47">
      <w:pPr>
        <w:spacing w:after="0" w:line="30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743E" w:rsidRPr="0086743E">
        <w:rPr>
          <w:rFonts w:ascii="Times New Roman" w:eastAsia="Times New Roman" w:hAnsi="Times New Roman" w:cs="Times New Roman"/>
          <w:sz w:val="28"/>
          <w:szCs w:val="28"/>
          <w:lang w:eastAsia="ru-RU"/>
        </w:rPr>
        <w:t>младший научный сотрудник</w:t>
      </w:r>
    </w:p>
    <w:p w:rsidR="00C35B47" w:rsidRPr="00F83392" w:rsidRDefault="00935D67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743E" w:rsidRPr="008674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научный сотрудник </w:t>
      </w:r>
      <w:r w:rsidR="005B787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86743E" w:rsidRPr="0086743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чебно-научного консультационного центра «Агроэкология пестицидов и агрохимикатов»</w:t>
      </w:r>
      <w:r w:rsidR="00C35B47" w:rsidRPr="00C35B47">
        <w:rPr>
          <w:rFonts w:ascii="Times New Roman" w:hAnsi="Times New Roman" w:cs="Times New Roman"/>
          <w:sz w:val="28"/>
          <w:szCs w:val="28"/>
        </w:rPr>
        <w:t xml:space="preserve"> </w:t>
      </w:r>
      <w:r w:rsidR="00F83392" w:rsidRPr="00F83392">
        <w:rPr>
          <w:rFonts w:ascii="Times New Roman" w:hAnsi="Times New Roman" w:cs="Times New Roman"/>
          <w:sz w:val="28"/>
          <w:szCs w:val="28"/>
        </w:rPr>
        <w:t>(</w:t>
      </w:r>
      <w:r w:rsidR="001F08A1">
        <w:rPr>
          <w:rFonts w:ascii="Times New Roman" w:hAnsi="Times New Roman" w:cs="Times New Roman"/>
          <w:sz w:val="28"/>
          <w:szCs w:val="28"/>
        </w:rPr>
        <w:t>группа биологических испытаний пестицидов</w:t>
      </w:r>
      <w:r w:rsidR="00F83392" w:rsidRPr="00F83392">
        <w:rPr>
          <w:rFonts w:ascii="Times New Roman" w:hAnsi="Times New Roman" w:cs="Times New Roman"/>
          <w:sz w:val="28"/>
          <w:szCs w:val="28"/>
        </w:rPr>
        <w:t>)</w:t>
      </w:r>
    </w:p>
    <w:p w:rsidR="00E223B6" w:rsidRPr="00C35B47" w:rsidRDefault="00935D67" w:rsidP="00C35B47">
      <w:pPr>
        <w:spacing w:after="0" w:line="300" w:lineRule="auto"/>
        <w:contextualSpacing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35B47" w:rsidRPr="00C35B4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сельскохозяйственные науки</w:t>
      </w:r>
    </w:p>
    <w:p w:rsidR="00151B8A" w:rsidRPr="00151B8A" w:rsidRDefault="00151B8A" w:rsidP="00C35B47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F08A1" w:rsidRPr="001F08A1" w:rsidRDefault="00935D67" w:rsidP="001F08A1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B33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6743E" w:rsidRPr="0086743E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по вопросам </w:t>
      </w:r>
      <w:r w:rsidR="005B787F">
        <w:rPr>
          <w:rFonts w:ascii="Times New Roman" w:hAnsi="Times New Roman" w:cs="Times New Roman"/>
          <w:sz w:val="28"/>
          <w:szCs w:val="28"/>
        </w:rPr>
        <w:t xml:space="preserve"> </w:t>
      </w:r>
      <w:r w:rsidR="0086743E">
        <w:rPr>
          <w:rFonts w:ascii="Times New Roman" w:hAnsi="Times New Roman" w:cs="Times New Roman"/>
          <w:sz w:val="28"/>
          <w:szCs w:val="28"/>
        </w:rPr>
        <w:t>эффективности</w:t>
      </w:r>
      <w:r w:rsidR="0086743E" w:rsidRPr="0086743E">
        <w:rPr>
          <w:rFonts w:ascii="Times New Roman" w:hAnsi="Times New Roman" w:cs="Times New Roman"/>
          <w:sz w:val="28"/>
          <w:szCs w:val="28"/>
        </w:rPr>
        <w:t xml:space="preserve"> пестицидов </w:t>
      </w:r>
      <w:r w:rsidR="005B787F">
        <w:rPr>
          <w:rFonts w:ascii="Times New Roman" w:hAnsi="Times New Roman" w:cs="Times New Roman"/>
          <w:sz w:val="28"/>
          <w:szCs w:val="28"/>
        </w:rPr>
        <w:t xml:space="preserve">и разработки регламентов их безопасного применения </w:t>
      </w:r>
      <w:r w:rsidR="0086743E" w:rsidRPr="0086743E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="005B787F">
        <w:rPr>
          <w:rFonts w:ascii="Times New Roman" w:hAnsi="Times New Roman" w:cs="Times New Roman"/>
          <w:sz w:val="28"/>
          <w:szCs w:val="28"/>
        </w:rPr>
        <w:t xml:space="preserve">их </w:t>
      </w:r>
      <w:r w:rsidR="0086743E" w:rsidRPr="0086743E">
        <w:rPr>
          <w:rFonts w:ascii="Times New Roman" w:hAnsi="Times New Roman" w:cs="Times New Roman"/>
          <w:sz w:val="28"/>
          <w:szCs w:val="28"/>
        </w:rPr>
        <w:t>государственных регистрационных испытаний</w:t>
      </w:r>
      <w:r w:rsidR="005B787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04C0F" w:rsidRPr="00FF5783" w:rsidRDefault="00204C0F" w:rsidP="00C35B47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5B10" w:rsidRPr="00FF5783" w:rsidRDefault="00235B10" w:rsidP="003C4B4C">
      <w:pPr>
        <w:spacing w:after="0" w:line="30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F5783">
        <w:rPr>
          <w:rFonts w:ascii="Times New Roman" w:eastAsia="Times New Roman" w:hAnsi="Times New Roman"/>
          <w:b/>
          <w:sz w:val="28"/>
          <w:szCs w:val="28"/>
          <w:lang w:eastAsia="ru-RU"/>
        </w:rPr>
        <w:t>Задачи и критерии:</w:t>
      </w:r>
    </w:p>
    <w:p w:rsidR="00235B10" w:rsidRPr="000B33B2" w:rsidRDefault="00235B10" w:rsidP="003C4B4C">
      <w:pPr>
        <w:spacing w:after="0" w:line="300" w:lineRule="auto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B33B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Задачи: </w:t>
      </w:r>
    </w:p>
    <w:p w:rsidR="0086743E" w:rsidRDefault="005B787F" w:rsidP="0086743E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материалов досье (сведений) </w:t>
      </w:r>
      <w:r w:rsidR="0086743E" w:rsidRPr="0086743E">
        <w:rPr>
          <w:rFonts w:ascii="Times New Roman" w:hAnsi="Times New Roman" w:cs="Times New Roman"/>
          <w:sz w:val="28"/>
          <w:szCs w:val="28"/>
        </w:rPr>
        <w:t xml:space="preserve">о пестицидах и </w:t>
      </w:r>
      <w:proofErr w:type="spellStart"/>
      <w:r w:rsidR="0086743E" w:rsidRPr="0086743E">
        <w:rPr>
          <w:rFonts w:ascii="Times New Roman" w:hAnsi="Times New Roman" w:cs="Times New Roman"/>
          <w:sz w:val="28"/>
          <w:szCs w:val="28"/>
        </w:rPr>
        <w:t>агрохимикатах</w:t>
      </w:r>
      <w:proofErr w:type="spellEnd"/>
      <w:r>
        <w:rPr>
          <w:rFonts w:ascii="Times New Roman" w:hAnsi="Times New Roman" w:cs="Times New Roman"/>
          <w:sz w:val="28"/>
          <w:szCs w:val="28"/>
        </w:rPr>
        <w:t>, заявленных на проведение государственных регистрационных</w:t>
      </w:r>
      <w:r w:rsidR="00BF4F84">
        <w:rPr>
          <w:rFonts w:ascii="Times New Roman" w:hAnsi="Times New Roman" w:cs="Times New Roman"/>
          <w:sz w:val="28"/>
          <w:szCs w:val="28"/>
        </w:rPr>
        <w:t xml:space="preserve"> испытани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="00BF4F84">
        <w:rPr>
          <w:rFonts w:ascii="Times New Roman" w:hAnsi="Times New Roman" w:cs="Times New Roman"/>
          <w:sz w:val="28"/>
          <w:szCs w:val="28"/>
        </w:rPr>
        <w:t>.</w:t>
      </w:r>
    </w:p>
    <w:p w:rsidR="0086743E" w:rsidRDefault="005B787F" w:rsidP="0086743E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6743E" w:rsidRPr="0086743E">
        <w:rPr>
          <w:rFonts w:ascii="Times New Roman" w:hAnsi="Times New Roman" w:cs="Times New Roman"/>
          <w:sz w:val="28"/>
          <w:szCs w:val="28"/>
        </w:rPr>
        <w:t>ценк</w:t>
      </w:r>
      <w:r>
        <w:rPr>
          <w:rFonts w:ascii="Times New Roman" w:hAnsi="Times New Roman" w:cs="Times New Roman"/>
          <w:sz w:val="28"/>
          <w:szCs w:val="28"/>
        </w:rPr>
        <w:t>а пред</w:t>
      </w:r>
      <w:r w:rsidR="0086743E" w:rsidRPr="0086743E">
        <w:rPr>
          <w:rFonts w:ascii="Times New Roman" w:hAnsi="Times New Roman" w:cs="Times New Roman"/>
          <w:sz w:val="28"/>
          <w:szCs w:val="28"/>
        </w:rPr>
        <w:t>ставленных сведений и регламентов на препарат</w:t>
      </w:r>
      <w:r w:rsidR="0086743E">
        <w:rPr>
          <w:rFonts w:ascii="Times New Roman" w:hAnsi="Times New Roman" w:cs="Times New Roman"/>
          <w:sz w:val="28"/>
          <w:szCs w:val="28"/>
        </w:rPr>
        <w:t>ы, их корректировка</w:t>
      </w:r>
      <w:r w:rsidR="0086743E" w:rsidRPr="0086743E">
        <w:rPr>
          <w:rFonts w:ascii="Times New Roman" w:hAnsi="Times New Roman" w:cs="Times New Roman"/>
          <w:sz w:val="28"/>
          <w:szCs w:val="28"/>
        </w:rPr>
        <w:t xml:space="preserve">, расчёт стоимости </w:t>
      </w:r>
      <w:r>
        <w:rPr>
          <w:rFonts w:ascii="Times New Roman" w:hAnsi="Times New Roman" w:cs="Times New Roman"/>
          <w:sz w:val="28"/>
          <w:szCs w:val="28"/>
        </w:rPr>
        <w:t>необходимых</w:t>
      </w:r>
      <w:r w:rsidR="0086743E" w:rsidRPr="0086743E">
        <w:rPr>
          <w:rFonts w:ascii="Times New Roman" w:hAnsi="Times New Roman" w:cs="Times New Roman"/>
          <w:sz w:val="28"/>
          <w:szCs w:val="28"/>
        </w:rPr>
        <w:t xml:space="preserve"> ра</w:t>
      </w:r>
      <w:r w:rsidR="00BF4F84">
        <w:rPr>
          <w:rFonts w:ascii="Times New Roman" w:hAnsi="Times New Roman" w:cs="Times New Roman"/>
          <w:sz w:val="28"/>
          <w:szCs w:val="28"/>
        </w:rPr>
        <w:t>бот по полевой части испытаний.</w:t>
      </w:r>
    </w:p>
    <w:p w:rsidR="0086743E" w:rsidRDefault="0086743E" w:rsidP="0086743E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743E">
        <w:rPr>
          <w:rFonts w:ascii="Times New Roman" w:hAnsi="Times New Roman" w:cs="Times New Roman"/>
          <w:sz w:val="28"/>
          <w:szCs w:val="28"/>
        </w:rPr>
        <w:t>Оформл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86743E">
        <w:rPr>
          <w:rFonts w:ascii="Times New Roman" w:hAnsi="Times New Roman" w:cs="Times New Roman"/>
          <w:sz w:val="28"/>
          <w:szCs w:val="28"/>
        </w:rPr>
        <w:t xml:space="preserve"> проект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86743E">
        <w:rPr>
          <w:rFonts w:ascii="Times New Roman" w:hAnsi="Times New Roman" w:cs="Times New Roman"/>
          <w:sz w:val="28"/>
          <w:szCs w:val="28"/>
        </w:rPr>
        <w:t xml:space="preserve"> рабочих программ на проведение регистрационных испытаний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6743E" w:rsidRDefault="0086743E" w:rsidP="0086743E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86743E">
        <w:rPr>
          <w:rFonts w:ascii="Times New Roman" w:hAnsi="Times New Roman" w:cs="Times New Roman"/>
          <w:sz w:val="28"/>
          <w:szCs w:val="28"/>
        </w:rPr>
        <w:t>оставл</w:t>
      </w:r>
      <w:r>
        <w:rPr>
          <w:rFonts w:ascii="Times New Roman" w:hAnsi="Times New Roman" w:cs="Times New Roman"/>
          <w:sz w:val="28"/>
          <w:szCs w:val="28"/>
        </w:rPr>
        <w:t>ение</w:t>
      </w:r>
      <w:r w:rsidRPr="0086743E">
        <w:rPr>
          <w:rFonts w:ascii="Times New Roman" w:hAnsi="Times New Roman" w:cs="Times New Roman"/>
          <w:sz w:val="28"/>
          <w:szCs w:val="28"/>
        </w:rPr>
        <w:t xml:space="preserve"> технически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86743E">
        <w:rPr>
          <w:rFonts w:ascii="Times New Roman" w:hAnsi="Times New Roman" w:cs="Times New Roman"/>
          <w:sz w:val="28"/>
          <w:szCs w:val="28"/>
        </w:rPr>
        <w:t xml:space="preserve"> задани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6743E">
        <w:rPr>
          <w:rFonts w:ascii="Times New Roman" w:hAnsi="Times New Roman" w:cs="Times New Roman"/>
          <w:sz w:val="28"/>
          <w:szCs w:val="28"/>
        </w:rPr>
        <w:t xml:space="preserve"> для исполнителей, участ</w:t>
      </w:r>
      <w:r>
        <w:rPr>
          <w:rFonts w:ascii="Times New Roman" w:hAnsi="Times New Roman" w:cs="Times New Roman"/>
          <w:sz w:val="28"/>
          <w:szCs w:val="28"/>
        </w:rPr>
        <w:t>ие</w:t>
      </w:r>
      <w:r w:rsidRPr="0086743E">
        <w:rPr>
          <w:rFonts w:ascii="Times New Roman" w:hAnsi="Times New Roman" w:cs="Times New Roman"/>
          <w:sz w:val="28"/>
          <w:szCs w:val="28"/>
        </w:rPr>
        <w:t xml:space="preserve"> в подготовке рассылаемых материалов по точкам испытаний. </w:t>
      </w:r>
    </w:p>
    <w:p w:rsidR="00235B10" w:rsidRDefault="001F08A1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5783">
        <w:rPr>
          <w:rFonts w:ascii="Times New Roman" w:hAnsi="Times New Roman" w:cs="Times New Roman"/>
          <w:sz w:val="28"/>
          <w:szCs w:val="28"/>
        </w:rPr>
        <w:t xml:space="preserve">Закладка полевых </w:t>
      </w:r>
      <w:proofErr w:type="spellStart"/>
      <w:r w:rsidRPr="00FF5783">
        <w:rPr>
          <w:rFonts w:ascii="Times New Roman" w:hAnsi="Times New Roman" w:cs="Times New Roman"/>
          <w:sz w:val="28"/>
          <w:szCs w:val="28"/>
        </w:rPr>
        <w:t>мелкоделяночных</w:t>
      </w:r>
      <w:proofErr w:type="spellEnd"/>
      <w:r w:rsidRPr="00FF5783">
        <w:rPr>
          <w:rFonts w:ascii="Times New Roman" w:hAnsi="Times New Roman" w:cs="Times New Roman"/>
          <w:sz w:val="28"/>
          <w:szCs w:val="28"/>
        </w:rPr>
        <w:t xml:space="preserve"> </w:t>
      </w:r>
      <w:r w:rsidR="00FF5783" w:rsidRPr="00FF5783">
        <w:rPr>
          <w:rFonts w:ascii="Times New Roman" w:hAnsi="Times New Roman" w:cs="Times New Roman"/>
          <w:sz w:val="28"/>
          <w:szCs w:val="28"/>
        </w:rPr>
        <w:t xml:space="preserve">и производственных опытов по </w:t>
      </w:r>
      <w:r w:rsidR="00FF5783">
        <w:rPr>
          <w:rFonts w:ascii="Times New Roman" w:hAnsi="Times New Roman" w:cs="Times New Roman"/>
          <w:sz w:val="28"/>
          <w:szCs w:val="28"/>
        </w:rPr>
        <w:t>о</w:t>
      </w:r>
      <w:r w:rsidR="00235B10" w:rsidRPr="00FF5783">
        <w:rPr>
          <w:rFonts w:ascii="Times New Roman" w:hAnsi="Times New Roman" w:cs="Times New Roman"/>
          <w:sz w:val="28"/>
          <w:szCs w:val="28"/>
        </w:rPr>
        <w:t>пределени</w:t>
      </w:r>
      <w:r w:rsidR="00FF5783" w:rsidRPr="00FF5783">
        <w:rPr>
          <w:rFonts w:ascii="Times New Roman" w:hAnsi="Times New Roman" w:cs="Times New Roman"/>
          <w:sz w:val="28"/>
          <w:szCs w:val="28"/>
        </w:rPr>
        <w:t>ю</w:t>
      </w:r>
      <w:r w:rsidR="00235B10" w:rsidRPr="00FF5783">
        <w:rPr>
          <w:rFonts w:ascii="Times New Roman" w:hAnsi="Times New Roman" w:cs="Times New Roman"/>
          <w:sz w:val="28"/>
          <w:szCs w:val="28"/>
        </w:rPr>
        <w:t xml:space="preserve"> остаточных количеств пестицидов в продукции сельскохозяйственного производства</w:t>
      </w:r>
      <w:r w:rsidR="0086743E">
        <w:rPr>
          <w:rFonts w:ascii="Times New Roman" w:hAnsi="Times New Roman" w:cs="Times New Roman"/>
          <w:sz w:val="28"/>
          <w:szCs w:val="28"/>
        </w:rPr>
        <w:t xml:space="preserve"> </w:t>
      </w:r>
      <w:r w:rsidR="0086743E" w:rsidRPr="0086743E">
        <w:rPr>
          <w:rFonts w:ascii="Times New Roman" w:hAnsi="Times New Roman" w:cs="Times New Roman"/>
          <w:sz w:val="28"/>
          <w:szCs w:val="28"/>
        </w:rPr>
        <w:t>в динамике и по элементам урожая</w:t>
      </w:r>
      <w:r w:rsidR="00235B10" w:rsidRPr="00FF5783">
        <w:rPr>
          <w:rFonts w:ascii="Times New Roman" w:hAnsi="Times New Roman" w:cs="Times New Roman"/>
          <w:sz w:val="28"/>
          <w:szCs w:val="28"/>
        </w:rPr>
        <w:t>, в том числе в соответствии с принципами надлежащей лабораторной практики.</w:t>
      </w:r>
      <w:r w:rsidR="000403B3" w:rsidRPr="000403B3">
        <w:rPr>
          <w:rFonts w:ascii="Times New Roman" w:hAnsi="Times New Roman" w:cs="Times New Roman"/>
          <w:sz w:val="28"/>
          <w:szCs w:val="28"/>
        </w:rPr>
        <w:t xml:space="preserve"> </w:t>
      </w:r>
      <w:r w:rsidR="000403B3">
        <w:rPr>
          <w:rFonts w:ascii="Times New Roman" w:hAnsi="Times New Roman" w:cs="Times New Roman"/>
          <w:sz w:val="28"/>
          <w:szCs w:val="28"/>
        </w:rPr>
        <w:t>Написание отчета о полевой части исследования.</w:t>
      </w:r>
    </w:p>
    <w:p w:rsidR="005B787F" w:rsidRDefault="00FF5783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F5783">
        <w:rPr>
          <w:rFonts w:ascii="Times New Roman" w:hAnsi="Times New Roman" w:cs="Times New Roman"/>
          <w:sz w:val="28"/>
          <w:szCs w:val="28"/>
        </w:rPr>
        <w:lastRenderedPageBreak/>
        <w:t xml:space="preserve">Закладка полевых </w:t>
      </w:r>
      <w:proofErr w:type="spellStart"/>
      <w:r w:rsidRPr="00FF5783">
        <w:rPr>
          <w:rFonts w:ascii="Times New Roman" w:hAnsi="Times New Roman" w:cs="Times New Roman"/>
          <w:sz w:val="28"/>
          <w:szCs w:val="28"/>
        </w:rPr>
        <w:t>мелкоделяночных</w:t>
      </w:r>
      <w:proofErr w:type="spellEnd"/>
      <w:r w:rsidRPr="00FF5783">
        <w:rPr>
          <w:rFonts w:ascii="Times New Roman" w:hAnsi="Times New Roman" w:cs="Times New Roman"/>
          <w:sz w:val="28"/>
          <w:szCs w:val="28"/>
        </w:rPr>
        <w:t xml:space="preserve"> и производственных опытов по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5B787F">
        <w:rPr>
          <w:rFonts w:ascii="Times New Roman" w:hAnsi="Times New Roman" w:cs="Times New Roman"/>
          <w:sz w:val="28"/>
          <w:szCs w:val="28"/>
        </w:rPr>
        <w:t xml:space="preserve">ценке </w:t>
      </w:r>
      <w:r>
        <w:rPr>
          <w:rFonts w:ascii="Times New Roman" w:hAnsi="Times New Roman" w:cs="Times New Roman"/>
          <w:sz w:val="28"/>
          <w:szCs w:val="28"/>
        </w:rPr>
        <w:t>биологической эффективности пестицидов</w:t>
      </w:r>
      <w:r w:rsidR="005B787F">
        <w:rPr>
          <w:rFonts w:ascii="Times New Roman" w:hAnsi="Times New Roman" w:cs="Times New Roman"/>
          <w:sz w:val="28"/>
          <w:szCs w:val="28"/>
        </w:rPr>
        <w:t xml:space="preserve"> и разработке регламентов их безопасного применения</w:t>
      </w:r>
      <w:r w:rsidRPr="00FF5783">
        <w:rPr>
          <w:rFonts w:ascii="Times New Roman" w:hAnsi="Times New Roman" w:cs="Times New Roman"/>
          <w:sz w:val="28"/>
          <w:szCs w:val="28"/>
        </w:rPr>
        <w:t>.</w:t>
      </w:r>
      <w:r w:rsidR="000403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7229A" w:rsidRDefault="00BF4F84" w:rsidP="003C4B4C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BF4F84">
        <w:rPr>
          <w:rFonts w:ascii="Times New Roman" w:hAnsi="Times New Roman" w:cs="Times New Roman"/>
          <w:sz w:val="28"/>
          <w:szCs w:val="28"/>
        </w:rPr>
        <w:t>татистическ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BF4F84">
        <w:rPr>
          <w:rFonts w:ascii="Times New Roman" w:hAnsi="Times New Roman" w:cs="Times New Roman"/>
          <w:sz w:val="28"/>
          <w:szCs w:val="28"/>
        </w:rPr>
        <w:t xml:space="preserve"> обработк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F4F8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переданных </w:t>
      </w:r>
      <w:r w:rsidRPr="00BF4F84">
        <w:rPr>
          <w:rFonts w:ascii="Times New Roman" w:hAnsi="Times New Roman" w:cs="Times New Roman"/>
          <w:sz w:val="28"/>
          <w:szCs w:val="28"/>
        </w:rPr>
        <w:t>результатов</w:t>
      </w:r>
      <w:r>
        <w:rPr>
          <w:rFonts w:ascii="Times New Roman" w:hAnsi="Times New Roman" w:cs="Times New Roman"/>
          <w:sz w:val="28"/>
          <w:szCs w:val="28"/>
        </w:rPr>
        <w:t xml:space="preserve"> испытаний</w:t>
      </w:r>
      <w:r w:rsidRPr="00BF4F84">
        <w:rPr>
          <w:rFonts w:ascii="Times New Roman" w:hAnsi="Times New Roman" w:cs="Times New Roman"/>
          <w:sz w:val="28"/>
          <w:szCs w:val="28"/>
        </w:rPr>
        <w:t xml:space="preserve"> и оформление отчётов согласно принятым формам.</w:t>
      </w:r>
      <w:r w:rsidR="005B787F">
        <w:rPr>
          <w:rFonts w:ascii="Times New Roman" w:hAnsi="Times New Roman" w:cs="Times New Roman"/>
          <w:sz w:val="28"/>
          <w:szCs w:val="28"/>
        </w:rPr>
        <w:t xml:space="preserve"> </w:t>
      </w:r>
      <w:r w:rsidR="005B787F" w:rsidRPr="00BF4F84">
        <w:rPr>
          <w:rFonts w:ascii="Times New Roman" w:hAnsi="Times New Roman" w:cs="Times New Roman"/>
          <w:sz w:val="28"/>
          <w:szCs w:val="28"/>
        </w:rPr>
        <w:t>Контрол</w:t>
      </w:r>
      <w:r w:rsidR="005B787F">
        <w:rPr>
          <w:rFonts w:ascii="Times New Roman" w:hAnsi="Times New Roman" w:cs="Times New Roman"/>
          <w:sz w:val="28"/>
          <w:szCs w:val="28"/>
        </w:rPr>
        <w:t>ь</w:t>
      </w:r>
      <w:r w:rsidR="005B787F" w:rsidRPr="00BF4F84">
        <w:rPr>
          <w:rFonts w:ascii="Times New Roman" w:hAnsi="Times New Roman" w:cs="Times New Roman"/>
          <w:sz w:val="28"/>
          <w:szCs w:val="28"/>
        </w:rPr>
        <w:t xml:space="preserve"> своевременно</w:t>
      </w:r>
      <w:r w:rsidR="005B787F">
        <w:rPr>
          <w:rFonts w:ascii="Times New Roman" w:hAnsi="Times New Roman" w:cs="Times New Roman"/>
          <w:sz w:val="28"/>
          <w:szCs w:val="28"/>
        </w:rPr>
        <w:t>й</w:t>
      </w:r>
      <w:r w:rsidR="005B787F" w:rsidRPr="00BF4F84">
        <w:rPr>
          <w:rFonts w:ascii="Times New Roman" w:hAnsi="Times New Roman" w:cs="Times New Roman"/>
          <w:sz w:val="28"/>
          <w:szCs w:val="28"/>
        </w:rPr>
        <w:t xml:space="preserve"> передачи результатов испытаний от исполнителя на оформление.</w:t>
      </w:r>
    </w:p>
    <w:p w:rsidR="008311A3" w:rsidRDefault="00EF503F" w:rsidP="00BF4F84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Планирование</w:t>
      </w:r>
      <w:r w:rsidR="005B787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="005B787F">
        <w:rPr>
          <w:rFonts w:ascii="Times New Roman" w:hAnsi="Times New Roman" w:cs="Times New Roman"/>
          <w:sz w:val="28"/>
          <w:szCs w:val="28"/>
        </w:rPr>
        <w:t xml:space="preserve">и публикация в научной литературе результатов </w:t>
      </w:r>
      <w:r>
        <w:rPr>
          <w:rFonts w:ascii="Times New Roman" w:hAnsi="Times New Roman" w:cs="Times New Roman"/>
          <w:sz w:val="28"/>
          <w:szCs w:val="28"/>
        </w:rPr>
        <w:t xml:space="preserve">полевых исследований </w:t>
      </w:r>
      <w:r w:rsidR="008311A3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применени</w:t>
      </w:r>
      <w:r w:rsidR="008311A3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 xml:space="preserve"> пестицидов</w:t>
      </w:r>
      <w:r w:rsidR="008311A3">
        <w:rPr>
          <w:rFonts w:ascii="Times New Roman" w:hAnsi="Times New Roman" w:cs="Times New Roman"/>
          <w:sz w:val="28"/>
          <w:szCs w:val="28"/>
        </w:rPr>
        <w:t>.</w:t>
      </w:r>
    </w:p>
    <w:p w:rsidR="00235B10" w:rsidRPr="00F7229A" w:rsidRDefault="00235B10" w:rsidP="00BF4F84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229A">
        <w:rPr>
          <w:rFonts w:ascii="Times New Roman" w:hAnsi="Times New Roman" w:cs="Times New Roman"/>
          <w:sz w:val="28"/>
          <w:szCs w:val="28"/>
        </w:rPr>
        <w:t xml:space="preserve">Разработка внутренних документов ИЦ (СОП и </w:t>
      </w:r>
      <w:proofErr w:type="spellStart"/>
      <w:proofErr w:type="gramStart"/>
      <w:r w:rsidRPr="00F7229A">
        <w:rPr>
          <w:rFonts w:ascii="Times New Roman" w:hAnsi="Times New Roman" w:cs="Times New Roman"/>
          <w:sz w:val="28"/>
          <w:szCs w:val="28"/>
        </w:rPr>
        <w:t>др</w:t>
      </w:r>
      <w:proofErr w:type="spellEnd"/>
      <w:proofErr w:type="gramEnd"/>
      <w:r w:rsidRPr="00F7229A">
        <w:rPr>
          <w:rFonts w:ascii="Times New Roman" w:hAnsi="Times New Roman" w:cs="Times New Roman"/>
          <w:sz w:val="28"/>
          <w:szCs w:val="28"/>
        </w:rPr>
        <w:t>).</w:t>
      </w:r>
    </w:p>
    <w:p w:rsidR="00235B10" w:rsidRPr="00F7229A" w:rsidRDefault="00235B10" w:rsidP="003C4B4C">
      <w:pPr>
        <w:spacing w:after="0" w:line="30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5B10" w:rsidRPr="008311A3" w:rsidRDefault="00235B10" w:rsidP="003C4B4C">
      <w:pPr>
        <w:spacing w:after="0" w:line="300" w:lineRule="auto"/>
        <w:contextualSpacing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311A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Критерии оценки: </w:t>
      </w:r>
    </w:p>
    <w:p w:rsidR="00D50905" w:rsidRPr="00F7229A" w:rsidRDefault="00235B10" w:rsidP="00282696">
      <w:pPr>
        <w:pStyle w:val="a3"/>
        <w:spacing w:after="0" w:line="30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7229A">
        <w:rPr>
          <w:rFonts w:ascii="Times New Roman" w:hAnsi="Times New Roman" w:cs="Times New Roman"/>
          <w:sz w:val="28"/>
          <w:szCs w:val="28"/>
        </w:rPr>
        <w:t xml:space="preserve">Стаж работы в организациях, участвующих в регистрационных испытаниях пестицидов не менее </w:t>
      </w:r>
      <w:r w:rsidR="00FC6E7B">
        <w:rPr>
          <w:rFonts w:ascii="Times New Roman" w:hAnsi="Times New Roman" w:cs="Times New Roman"/>
          <w:sz w:val="28"/>
          <w:szCs w:val="28"/>
        </w:rPr>
        <w:t>3</w:t>
      </w:r>
      <w:r w:rsidRPr="00F7229A">
        <w:rPr>
          <w:rFonts w:ascii="Times New Roman" w:hAnsi="Times New Roman" w:cs="Times New Roman"/>
          <w:sz w:val="28"/>
          <w:szCs w:val="28"/>
        </w:rPr>
        <w:t xml:space="preserve"> лет.</w:t>
      </w:r>
    </w:p>
    <w:p w:rsidR="005C69EF" w:rsidRDefault="0086743E" w:rsidP="003C68FF">
      <w:pPr>
        <w:pStyle w:val="a3"/>
        <w:spacing w:after="0" w:line="30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86743E">
        <w:rPr>
          <w:rFonts w:ascii="Times New Roman" w:hAnsi="Times New Roman"/>
          <w:sz w:val="28"/>
          <w:szCs w:val="28"/>
        </w:rPr>
        <w:t xml:space="preserve">Владение </w:t>
      </w:r>
      <w:r w:rsidR="005C69EF" w:rsidRPr="00F7229A">
        <w:rPr>
          <w:rFonts w:ascii="Times New Roman" w:hAnsi="Times New Roman"/>
          <w:sz w:val="28"/>
          <w:szCs w:val="28"/>
        </w:rPr>
        <w:t>принципам надлежащей лабораторной практики в соответствии с требованиями ГОСТ 33044-2014 и иных нормативных документов, в том числе, ОЭСР.</w:t>
      </w:r>
    </w:p>
    <w:p w:rsidR="00395EDB" w:rsidRPr="0086743E" w:rsidRDefault="00282696" w:rsidP="003C68FF">
      <w:pPr>
        <w:pStyle w:val="1"/>
        <w:shd w:val="clear" w:color="auto" w:fill="FFFFFF"/>
        <w:spacing w:before="0" w:beforeAutospacing="0" w:after="0" w:afterAutospacing="0"/>
        <w:ind w:firstLine="567"/>
        <w:jc w:val="both"/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</w:pPr>
      <w:r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>А</w:t>
      </w:r>
      <w:r w:rsidR="00056129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>вторство (с</w:t>
      </w:r>
      <w:r w:rsidR="00395EDB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>оавторство</w:t>
      </w:r>
      <w:r w:rsidR="00056129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>)</w:t>
      </w:r>
      <w:r w:rsidR="0018346F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 xml:space="preserve"> </w:t>
      </w:r>
      <w:r w:rsidR="003C68FF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 xml:space="preserve">за последние </w:t>
      </w:r>
      <w:r w:rsidR="0086743E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>10</w:t>
      </w:r>
      <w:r w:rsidR="003C68FF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 xml:space="preserve"> лет:</w:t>
      </w:r>
      <w:r w:rsidR="0018346F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 xml:space="preserve"> </w:t>
      </w:r>
      <w:r w:rsidR="00395EDB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>не менее</w:t>
      </w:r>
      <w:proofErr w:type="gramStart"/>
      <w:r w:rsidR="00395EDB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>,</w:t>
      </w:r>
      <w:proofErr w:type="gramEnd"/>
      <w:r w:rsidR="00395EDB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 xml:space="preserve"> чем в </w:t>
      </w:r>
      <w:r w:rsidR="0086743E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>5</w:t>
      </w:r>
      <w:r w:rsidR="00395EDB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 xml:space="preserve"> научных публикациях</w:t>
      </w:r>
      <w:r w:rsidR="0018346F" w:rsidRPr="0086743E">
        <w:rPr>
          <w:rFonts w:eastAsiaTheme="minorHAnsi" w:cstheme="minorBidi"/>
          <w:b w:val="0"/>
          <w:bCs w:val="0"/>
          <w:kern w:val="0"/>
          <w:sz w:val="28"/>
          <w:szCs w:val="28"/>
          <w:lang w:eastAsia="en-US"/>
        </w:rPr>
        <w:t>.</w:t>
      </w:r>
    </w:p>
    <w:p w:rsidR="007F0BBC" w:rsidRPr="00914028" w:rsidRDefault="007F0BBC" w:rsidP="003C4B4C">
      <w:pPr>
        <w:spacing w:after="0" w:line="30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B33B2" w:rsidRPr="003C4B4C" w:rsidRDefault="000B33B2" w:rsidP="000B33B2">
      <w:pPr>
        <w:spacing w:after="0" w:line="30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4B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B33B2" w:rsidRDefault="000B33B2" w:rsidP="000B33B2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14B0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Pr="00314B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Высшее профессиональное образование и опыт работы по специальности не менее 3 лет.</w:t>
      </w:r>
    </w:p>
    <w:p w:rsidR="000B33B2" w:rsidRDefault="00EE3DEC" w:rsidP="000B33B2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0B33B2" w:rsidRPr="00314B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ученой степени, окончании аспирантуры и прохождении стажировки - без предъявления требований к стажу работы.</w:t>
      </w:r>
    </w:p>
    <w:p w:rsidR="00EE3DEC" w:rsidRDefault="000B33B2" w:rsidP="00EE3DEC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 </w:t>
      </w:r>
      <w:r w:rsidRPr="00314B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наличии рекомендаций советов высших учебных заведений (Институтов)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 w:rsidR="00EE3D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E3DEC" w:rsidRPr="00EE3DEC" w:rsidRDefault="00EE3DEC" w:rsidP="00EE3DEC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аличие знаний в области проведения исследований в соответствии с принципами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0B33B2" w:rsidRPr="00314B02" w:rsidRDefault="000B33B2" w:rsidP="000B33B2">
      <w:pPr>
        <w:spacing w:after="0" w:line="30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B33B2" w:rsidRPr="009516BD" w:rsidRDefault="000B33B2" w:rsidP="000B33B2">
      <w:pPr>
        <w:spacing w:after="0" w:line="30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US" w:eastAsia="ru-RU"/>
        </w:rPr>
      </w:pPr>
      <w:r w:rsidRPr="009516B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Условия:</w:t>
      </w:r>
    </w:p>
    <w:p w:rsidR="000B33B2" w:rsidRPr="009516BD" w:rsidRDefault="000B33B2" w:rsidP="000B33B2">
      <w:pPr>
        <w:pStyle w:val="a3"/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Оклад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 xml:space="preserve"> 28836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рублей;</w:t>
      </w:r>
    </w:p>
    <w:p w:rsidR="000B33B2" w:rsidRPr="009516BD" w:rsidRDefault="000B33B2" w:rsidP="000B33B2">
      <w:pPr>
        <w:pStyle w:val="a3"/>
        <w:numPr>
          <w:ilvl w:val="0"/>
          <w:numId w:val="23"/>
        </w:numPr>
        <w:spacing w:after="0" w:line="300" w:lineRule="auto"/>
        <w:ind w:left="0" w:firstLine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стимулирующие выплаты и условия их получения: устанавливаются ежемесячно по результатам и эффективности работы;</w:t>
      </w:r>
    </w:p>
    <w:p w:rsidR="000B33B2" w:rsidRPr="009516BD" w:rsidRDefault="000B33B2" w:rsidP="000B33B2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трудовой договор: срочный;</w:t>
      </w:r>
    </w:p>
    <w:p w:rsidR="000B33B2" w:rsidRPr="009516BD" w:rsidRDefault="000B33B2" w:rsidP="000B33B2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социальный пакет: нет;</w:t>
      </w:r>
    </w:p>
    <w:p w:rsidR="000B33B2" w:rsidRPr="009516BD" w:rsidRDefault="000B33B2" w:rsidP="000B33B2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найм</w:t>
      </w:r>
      <w:proofErr w:type="spellEnd"/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 нет;</w:t>
      </w:r>
    </w:p>
    <w:p w:rsidR="000B33B2" w:rsidRPr="009516BD" w:rsidRDefault="000B33B2" w:rsidP="000B33B2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компенсация проезда: нет;</w:t>
      </w:r>
    </w:p>
    <w:p w:rsidR="000B33B2" w:rsidRPr="009516BD" w:rsidRDefault="000B33B2" w:rsidP="000B33B2">
      <w:pPr>
        <w:numPr>
          <w:ilvl w:val="0"/>
          <w:numId w:val="23"/>
        </w:numPr>
        <w:spacing w:after="0" w:line="300" w:lineRule="auto"/>
        <w:ind w:left="0" w:firstLine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516BD">
        <w:rPr>
          <w:rFonts w:ascii="Times New Roman" w:hAnsi="Times New Roman" w:cs="Times New Roman"/>
          <w:color w:val="000000" w:themeColor="text1"/>
          <w:sz w:val="28"/>
          <w:szCs w:val="28"/>
        </w:rPr>
        <w:t>служебное жилье: нет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445EA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A42969" w:rsidRPr="00A75CEF">
        <w:rPr>
          <w:rFonts w:ascii="Times New Roman" w:eastAsia="Times New Roman" w:hAnsi="Times New Roman"/>
          <w:sz w:val="28"/>
          <w:szCs w:val="28"/>
          <w:lang w:eastAsia="ru-RU"/>
        </w:rPr>
        <w:t>полная занятость (1,0 ставки по основному месту работы)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42969" w:rsidRPr="00F57FAE" w:rsidRDefault="00935D67" w:rsidP="00A42969">
      <w:pPr>
        <w:spacing w:after="0" w:line="300" w:lineRule="auto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42969" w:rsidRPr="00A75CEF">
        <w:rPr>
          <w:rFonts w:ascii="Times New Roman" w:eastAsia="Times New Roman" w:hAnsi="Times New Roman"/>
          <w:sz w:val="28"/>
          <w:szCs w:val="28"/>
          <w:lang w:eastAsia="ru-RU"/>
        </w:rPr>
        <w:t>полный день</w:t>
      </w:r>
    </w:p>
    <w:p w:rsidR="001445EA" w:rsidRDefault="001445EA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AE2E4B" w:rsidRDefault="00EA3CC8" w:rsidP="001445EA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Довгилевич Анатолий Владиславович</w:t>
      </w:r>
      <w:r w:rsidR="001445EA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руководитель УНКЦ «Агроэкология пестицидов и агрохимикатов»</w:t>
      </w: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AE2E4B" w:rsidRDefault="00EA3CC8" w:rsidP="001445EA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aepa@yandex.ru</w:t>
      </w: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AE2E4B" w:rsidRDefault="00EA3CC8" w:rsidP="001445EA">
      <w:pPr>
        <w:pStyle w:val="a3"/>
        <w:numPr>
          <w:ilvl w:val="0"/>
          <w:numId w:val="24"/>
        </w:numPr>
        <w:tabs>
          <w:tab w:val="left" w:pos="709"/>
        </w:tabs>
        <w:spacing w:after="0" w:line="300" w:lineRule="auto"/>
        <w:ind w:left="0" w:firstLine="426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43</w:t>
      </w:r>
      <w:r w:rsidR="00032999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 w:rsidR="00AE2E4B" w:rsidRP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26</w:t>
      </w:r>
      <w:r w:rsidR="00AE2E4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sectPr w:rsidR="002A3EE9" w:rsidRPr="00AE2E4B" w:rsidSect="0003299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3405" w:rsidRDefault="00AD3405" w:rsidP="000B33B2">
      <w:pPr>
        <w:spacing w:after="0" w:line="240" w:lineRule="auto"/>
      </w:pPr>
      <w:r>
        <w:separator/>
      </w:r>
    </w:p>
  </w:endnote>
  <w:endnote w:type="continuationSeparator" w:id="0">
    <w:p w:rsidR="00AD3405" w:rsidRDefault="00AD3405" w:rsidP="000B33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33B2" w:rsidRDefault="000B33B2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44621"/>
      <w:docPartObj>
        <w:docPartGallery w:val="Page Numbers (Bottom of Page)"/>
        <w:docPartUnique/>
      </w:docPartObj>
    </w:sdtPr>
    <w:sdtContent>
      <w:p w:rsidR="000B33B2" w:rsidRDefault="00A04C91">
        <w:pPr>
          <w:pStyle w:val="a9"/>
          <w:jc w:val="right"/>
        </w:pPr>
        <w:r>
          <w:fldChar w:fldCharType="begin"/>
        </w:r>
        <w:r w:rsidR="000B33B2">
          <w:instrText xml:space="preserve"> PAGE   \* MERGEFORMAT </w:instrText>
        </w:r>
        <w:r>
          <w:fldChar w:fldCharType="separate"/>
        </w:r>
        <w:r w:rsidR="00FC6E7B">
          <w:rPr>
            <w:noProof/>
          </w:rPr>
          <w:t>1</w:t>
        </w:r>
        <w:r>
          <w:fldChar w:fldCharType="end"/>
        </w:r>
      </w:p>
    </w:sdtContent>
  </w:sdt>
  <w:p w:rsidR="000B33B2" w:rsidRDefault="000B33B2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33B2" w:rsidRDefault="000B33B2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3405" w:rsidRDefault="00AD3405" w:rsidP="000B33B2">
      <w:pPr>
        <w:spacing w:after="0" w:line="240" w:lineRule="auto"/>
      </w:pPr>
      <w:r>
        <w:separator/>
      </w:r>
    </w:p>
  </w:footnote>
  <w:footnote w:type="continuationSeparator" w:id="0">
    <w:p w:rsidR="00AD3405" w:rsidRDefault="00AD3405" w:rsidP="000B33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33B2" w:rsidRDefault="000B33B2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33B2" w:rsidRDefault="000B33B2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33B2" w:rsidRDefault="000B33B2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8C833C6"/>
    <w:multiLevelType w:val="hybridMultilevel"/>
    <w:tmpl w:val="E07CAEA6"/>
    <w:lvl w:ilvl="0" w:tplc="1D86FDE0">
      <w:start w:val="1"/>
      <w:numFmt w:val="bullet"/>
      <w:lvlText w:val=""/>
      <w:lvlJc w:val="left"/>
      <w:pPr>
        <w:ind w:left="9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8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9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71564FB"/>
    <w:multiLevelType w:val="hybridMultilevel"/>
    <w:tmpl w:val="5EB6EBCC"/>
    <w:lvl w:ilvl="0" w:tplc="1D86FDE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C528E5"/>
    <w:multiLevelType w:val="hybridMultilevel"/>
    <w:tmpl w:val="1D664B38"/>
    <w:lvl w:ilvl="0" w:tplc="1D86FDE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"/>
  </w:num>
  <w:num w:numId="2">
    <w:abstractNumId w:val="20"/>
  </w:num>
  <w:num w:numId="3">
    <w:abstractNumId w:val="19"/>
  </w:num>
  <w:num w:numId="4">
    <w:abstractNumId w:val="6"/>
  </w:num>
  <w:num w:numId="5">
    <w:abstractNumId w:val="27"/>
  </w:num>
  <w:num w:numId="6">
    <w:abstractNumId w:val="17"/>
  </w:num>
  <w:num w:numId="7">
    <w:abstractNumId w:val="1"/>
  </w:num>
  <w:num w:numId="8">
    <w:abstractNumId w:val="22"/>
  </w:num>
  <w:num w:numId="9">
    <w:abstractNumId w:val="15"/>
  </w:num>
  <w:num w:numId="10">
    <w:abstractNumId w:val="10"/>
  </w:num>
  <w:num w:numId="11">
    <w:abstractNumId w:val="2"/>
  </w:num>
  <w:num w:numId="12">
    <w:abstractNumId w:val="25"/>
  </w:num>
  <w:num w:numId="13">
    <w:abstractNumId w:val="9"/>
  </w:num>
  <w:num w:numId="14">
    <w:abstractNumId w:val="4"/>
  </w:num>
  <w:num w:numId="15">
    <w:abstractNumId w:val="12"/>
  </w:num>
  <w:num w:numId="16">
    <w:abstractNumId w:val="24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8"/>
  </w:num>
  <w:num w:numId="21">
    <w:abstractNumId w:val="26"/>
  </w:num>
  <w:num w:numId="22">
    <w:abstractNumId w:val="21"/>
  </w:num>
  <w:num w:numId="23">
    <w:abstractNumId w:val="8"/>
  </w:num>
  <w:num w:numId="24">
    <w:abstractNumId w:val="5"/>
  </w:num>
  <w:num w:numId="25">
    <w:abstractNumId w:val="16"/>
  </w:num>
  <w:num w:numId="26">
    <w:abstractNumId w:val="14"/>
  </w:num>
  <w:num w:numId="27">
    <w:abstractNumId w:val="7"/>
  </w:num>
  <w:num w:numId="28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5D67"/>
    <w:rsid w:val="00002637"/>
    <w:rsid w:val="00024C32"/>
    <w:rsid w:val="00031FA2"/>
    <w:rsid w:val="00032999"/>
    <w:rsid w:val="00034864"/>
    <w:rsid w:val="000403B3"/>
    <w:rsid w:val="000534FC"/>
    <w:rsid w:val="00056129"/>
    <w:rsid w:val="00056750"/>
    <w:rsid w:val="00057213"/>
    <w:rsid w:val="000B33B2"/>
    <w:rsid w:val="000B33EE"/>
    <w:rsid w:val="00114C24"/>
    <w:rsid w:val="00132FC1"/>
    <w:rsid w:val="00142220"/>
    <w:rsid w:val="00143C3F"/>
    <w:rsid w:val="001445EA"/>
    <w:rsid w:val="00151B8A"/>
    <w:rsid w:val="001619B1"/>
    <w:rsid w:val="0018346F"/>
    <w:rsid w:val="001843D3"/>
    <w:rsid w:val="001B26B3"/>
    <w:rsid w:val="001C0746"/>
    <w:rsid w:val="001F08A1"/>
    <w:rsid w:val="001F399D"/>
    <w:rsid w:val="001F40D0"/>
    <w:rsid w:val="00204C0F"/>
    <w:rsid w:val="00220D10"/>
    <w:rsid w:val="00235B10"/>
    <w:rsid w:val="00282696"/>
    <w:rsid w:val="002959BB"/>
    <w:rsid w:val="002A3EE9"/>
    <w:rsid w:val="002A594A"/>
    <w:rsid w:val="002C5E4C"/>
    <w:rsid w:val="002D30DC"/>
    <w:rsid w:val="002E671A"/>
    <w:rsid w:val="00302615"/>
    <w:rsid w:val="00312D2B"/>
    <w:rsid w:val="003429B3"/>
    <w:rsid w:val="00346D14"/>
    <w:rsid w:val="003569A8"/>
    <w:rsid w:val="0038306E"/>
    <w:rsid w:val="0038566F"/>
    <w:rsid w:val="0038610B"/>
    <w:rsid w:val="003877F8"/>
    <w:rsid w:val="00395EDB"/>
    <w:rsid w:val="003A4D14"/>
    <w:rsid w:val="003C4B4C"/>
    <w:rsid w:val="003C4DD3"/>
    <w:rsid w:val="003C68FF"/>
    <w:rsid w:val="003C6D67"/>
    <w:rsid w:val="003D3FA3"/>
    <w:rsid w:val="003F2DBF"/>
    <w:rsid w:val="00421669"/>
    <w:rsid w:val="00431339"/>
    <w:rsid w:val="004353F5"/>
    <w:rsid w:val="00467794"/>
    <w:rsid w:val="0047231F"/>
    <w:rsid w:val="004F0DB9"/>
    <w:rsid w:val="00524BB9"/>
    <w:rsid w:val="00534194"/>
    <w:rsid w:val="005345F7"/>
    <w:rsid w:val="00536F20"/>
    <w:rsid w:val="00550800"/>
    <w:rsid w:val="005742DD"/>
    <w:rsid w:val="00581905"/>
    <w:rsid w:val="005B787F"/>
    <w:rsid w:val="005B7BEC"/>
    <w:rsid w:val="005C69EF"/>
    <w:rsid w:val="005D549F"/>
    <w:rsid w:val="0060402B"/>
    <w:rsid w:val="00617F66"/>
    <w:rsid w:val="00634566"/>
    <w:rsid w:val="006508F7"/>
    <w:rsid w:val="00680684"/>
    <w:rsid w:val="006A15D7"/>
    <w:rsid w:val="007059A7"/>
    <w:rsid w:val="0071175B"/>
    <w:rsid w:val="00744792"/>
    <w:rsid w:val="00753867"/>
    <w:rsid w:val="00764432"/>
    <w:rsid w:val="007940EA"/>
    <w:rsid w:val="007A4083"/>
    <w:rsid w:val="007A74BB"/>
    <w:rsid w:val="007F0BBC"/>
    <w:rsid w:val="00811E81"/>
    <w:rsid w:val="008232C3"/>
    <w:rsid w:val="008311A3"/>
    <w:rsid w:val="008312B9"/>
    <w:rsid w:val="00860341"/>
    <w:rsid w:val="0086743E"/>
    <w:rsid w:val="0087324B"/>
    <w:rsid w:val="0087679F"/>
    <w:rsid w:val="008C1305"/>
    <w:rsid w:val="008C144B"/>
    <w:rsid w:val="008C7D1B"/>
    <w:rsid w:val="00914028"/>
    <w:rsid w:val="00916994"/>
    <w:rsid w:val="00935D67"/>
    <w:rsid w:val="009731E3"/>
    <w:rsid w:val="00977398"/>
    <w:rsid w:val="009B26CD"/>
    <w:rsid w:val="009C07C6"/>
    <w:rsid w:val="00A04C91"/>
    <w:rsid w:val="00A26F86"/>
    <w:rsid w:val="00A42969"/>
    <w:rsid w:val="00A55FC3"/>
    <w:rsid w:val="00A742DE"/>
    <w:rsid w:val="00A84445"/>
    <w:rsid w:val="00A93C6B"/>
    <w:rsid w:val="00AD0291"/>
    <w:rsid w:val="00AD2D6F"/>
    <w:rsid w:val="00AD3405"/>
    <w:rsid w:val="00AE144C"/>
    <w:rsid w:val="00AE2E4B"/>
    <w:rsid w:val="00B06C21"/>
    <w:rsid w:val="00B251D5"/>
    <w:rsid w:val="00B83178"/>
    <w:rsid w:val="00BA5CA3"/>
    <w:rsid w:val="00BA73BF"/>
    <w:rsid w:val="00BB564B"/>
    <w:rsid w:val="00BF4F84"/>
    <w:rsid w:val="00C1270C"/>
    <w:rsid w:val="00C35B47"/>
    <w:rsid w:val="00C370A1"/>
    <w:rsid w:val="00C83E8F"/>
    <w:rsid w:val="00C9062D"/>
    <w:rsid w:val="00CB09F1"/>
    <w:rsid w:val="00CB5186"/>
    <w:rsid w:val="00CD0285"/>
    <w:rsid w:val="00CD25AC"/>
    <w:rsid w:val="00CD4AB4"/>
    <w:rsid w:val="00CF08C4"/>
    <w:rsid w:val="00D120CE"/>
    <w:rsid w:val="00D16DD8"/>
    <w:rsid w:val="00D17064"/>
    <w:rsid w:val="00D50905"/>
    <w:rsid w:val="00D66264"/>
    <w:rsid w:val="00D7642C"/>
    <w:rsid w:val="00DA40D8"/>
    <w:rsid w:val="00DE204A"/>
    <w:rsid w:val="00E223B6"/>
    <w:rsid w:val="00E42CF6"/>
    <w:rsid w:val="00E500E6"/>
    <w:rsid w:val="00E87AB5"/>
    <w:rsid w:val="00EA3CC8"/>
    <w:rsid w:val="00EB2952"/>
    <w:rsid w:val="00EE3DEC"/>
    <w:rsid w:val="00EF503F"/>
    <w:rsid w:val="00F50928"/>
    <w:rsid w:val="00F70058"/>
    <w:rsid w:val="00F71DAD"/>
    <w:rsid w:val="00F7229A"/>
    <w:rsid w:val="00F80EDF"/>
    <w:rsid w:val="00F83392"/>
    <w:rsid w:val="00F9144A"/>
    <w:rsid w:val="00F9483E"/>
    <w:rsid w:val="00FC6E7B"/>
    <w:rsid w:val="00FF5783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paragraph" w:styleId="1">
    <w:name w:val="heading 1"/>
    <w:basedOn w:val="a"/>
    <w:link w:val="10"/>
    <w:uiPriority w:val="9"/>
    <w:qFormat/>
    <w:rsid w:val="00395E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534194"/>
    <w:rPr>
      <w:color w:val="0000FF"/>
      <w:u w:val="single"/>
    </w:rPr>
  </w:style>
  <w:style w:type="paragraph" w:customStyle="1" w:styleId="228bf8a64b8551e1msonormal">
    <w:name w:val="228bf8a64b8551e1msonormal"/>
    <w:basedOn w:val="a"/>
    <w:rsid w:val="00A26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95ED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0B33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B33B2"/>
  </w:style>
  <w:style w:type="paragraph" w:styleId="a9">
    <w:name w:val="footer"/>
    <w:basedOn w:val="a"/>
    <w:link w:val="aa"/>
    <w:uiPriority w:val="99"/>
    <w:unhideWhenUsed/>
    <w:rsid w:val="000B33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B33B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318CBF-5324-4ABD-87CE-C73FB26CD8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520</Words>
  <Characters>2965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5</cp:revision>
  <cp:lastPrinted>2021-05-12T11:48:00Z</cp:lastPrinted>
  <dcterms:created xsi:type="dcterms:W3CDTF">2024-09-20T09:48:00Z</dcterms:created>
  <dcterms:modified xsi:type="dcterms:W3CDTF">2024-10-03T07:07:00Z</dcterms:modified>
</cp:coreProperties>
</file>