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C07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A302E" w:rsidRPr="00DA69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FA302E" w:rsidRDefault="00FA302E" w:rsidP="00FA302E">
      <w:pPr>
        <w:spacing w:after="0" w:line="30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  2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50E3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 научного центра мирового уровня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Отрасль науки: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науки, биологические науки.</w:t>
      </w:r>
    </w:p>
    <w:p w:rsidR="00FA302E" w:rsidRDefault="00FA302E" w:rsidP="00FA302E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698C" w:rsidRPr="00B1267B" w:rsidRDefault="00FA302E" w:rsidP="00DA698C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</w:t>
      </w:r>
      <w:r w:rsidR="002642E0">
        <w:rPr>
          <w:rFonts w:ascii="Times New Roman" w:hAnsi="Times New Roman" w:cs="Times New Roman"/>
          <w:sz w:val="28"/>
          <w:szCs w:val="28"/>
        </w:rPr>
        <w:t>.</w:t>
      </w:r>
      <w:r w:rsidR="00DA698C" w:rsidRPr="00DA69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69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Эксплуатация, оптимизация оборудования лаборатории </w:t>
      </w:r>
      <w:proofErr w:type="spellStart"/>
      <w:r w:rsidR="00DA698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фенотипирования</w:t>
      </w:r>
      <w:proofErr w:type="spellEnd"/>
      <w:r w:rsidR="00DA69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Разработка  эксплуатационной и учебной документации устройств лаборатории. </w:t>
      </w:r>
    </w:p>
    <w:p w:rsidR="00FA302E" w:rsidRDefault="00FA302E" w:rsidP="00DA698C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302E" w:rsidRDefault="00FA302E" w:rsidP="00FA302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FA302E" w:rsidRDefault="00FA302E" w:rsidP="00FA302E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642E0" w:rsidRPr="002642E0" w:rsidRDefault="00FA302E" w:rsidP="002642E0">
      <w:pPr>
        <w:pStyle w:val="a3"/>
        <w:numPr>
          <w:ilvl w:val="0"/>
          <w:numId w:val="28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</w:t>
      </w:r>
      <w:r w:rsidR="00DA698C">
        <w:rPr>
          <w:rFonts w:ascii="Times New Roman" w:hAnsi="Times New Roman" w:cs="Times New Roman"/>
          <w:sz w:val="28"/>
          <w:szCs w:val="28"/>
        </w:rPr>
        <w:t>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642E0" w:rsidRPr="002642E0" w:rsidRDefault="002642E0" w:rsidP="002642E0">
      <w:pPr>
        <w:pStyle w:val="a3"/>
        <w:numPr>
          <w:ilvl w:val="0"/>
          <w:numId w:val="28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ю</w:t>
      </w:r>
      <w:r w:rsidR="00DA698C" w:rsidRPr="002642E0">
        <w:rPr>
          <w:rFonts w:ascii="Times New Roman" w:hAnsi="Times New Roman" w:cs="Times New Roman"/>
          <w:sz w:val="28"/>
          <w:szCs w:val="28"/>
        </w:rPr>
        <w:t xml:space="preserve">стировка оборудования лаборатории </w:t>
      </w:r>
      <w:proofErr w:type="spellStart"/>
      <w:r w:rsidR="00DA698C" w:rsidRPr="002642E0">
        <w:rPr>
          <w:rFonts w:ascii="Times New Roman" w:hAnsi="Times New Roman" w:cs="Times New Roman"/>
          <w:sz w:val="28"/>
          <w:szCs w:val="28"/>
        </w:rPr>
        <w:t>фенотипирования;</w:t>
      </w:r>
      <w:proofErr w:type="spellEnd"/>
    </w:p>
    <w:p w:rsidR="00DA698C" w:rsidRPr="002642E0" w:rsidRDefault="002642E0" w:rsidP="002642E0">
      <w:pPr>
        <w:pStyle w:val="a3"/>
        <w:numPr>
          <w:ilvl w:val="0"/>
          <w:numId w:val="28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DA698C" w:rsidRPr="002642E0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азработка обучающих и исследовательских протоколов;</w:t>
      </w:r>
    </w:p>
    <w:p w:rsidR="00FA302E" w:rsidRDefault="00FA302E" w:rsidP="00FA302E">
      <w:pPr>
        <w:pStyle w:val="a3"/>
        <w:numPr>
          <w:ilvl w:val="0"/>
          <w:numId w:val="28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исследований; </w:t>
      </w:r>
    </w:p>
    <w:p w:rsidR="002642E0" w:rsidRPr="001E19A0" w:rsidRDefault="00FA302E" w:rsidP="002642E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42E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2642E0" w:rsidRPr="002642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егистрация </w:t>
      </w:r>
      <w:r w:rsidR="002642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РИД (Патенты разработанных узлов лаборатории).  </w:t>
      </w:r>
    </w:p>
    <w:p w:rsidR="00FA302E" w:rsidRPr="002642E0" w:rsidRDefault="00FA302E" w:rsidP="002642E0">
      <w:pPr>
        <w:pStyle w:val="a3"/>
        <w:tabs>
          <w:tab w:val="left" w:pos="284"/>
        </w:tabs>
        <w:spacing w:after="0" w:line="30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42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FA302E" w:rsidRDefault="00FA302E" w:rsidP="00FA302E">
      <w:pPr>
        <w:pStyle w:val="a3"/>
        <w:numPr>
          <w:ilvl w:val="0"/>
          <w:numId w:val="29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по специальности - не менее 3 лет;</w:t>
      </w:r>
    </w:p>
    <w:p w:rsidR="00FA302E" w:rsidRDefault="00FA302E" w:rsidP="00FA302E">
      <w:pPr>
        <w:pStyle w:val="a3"/>
        <w:numPr>
          <w:ilvl w:val="0"/>
          <w:numId w:val="29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соавторство (авторство) в научных публикациях по тематике исследований. </w:t>
      </w:r>
    </w:p>
    <w:p w:rsidR="00FA302E" w:rsidRPr="00FA302E" w:rsidRDefault="00FA302E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0F0AC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2883,60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17142B" w:rsidRPr="00B16A87" w:rsidRDefault="0017142B" w:rsidP="0017142B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B16A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</w:p>
    <w:p w:rsidR="002A3EE9" w:rsidRPr="00E42D3C" w:rsidRDefault="002A3EE9" w:rsidP="00EF3B27">
      <w:pPr>
        <w:pStyle w:val="a3"/>
        <w:tabs>
          <w:tab w:val="left" w:pos="426"/>
        </w:tabs>
        <w:spacing w:after="0" w:line="30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6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2"/>
  </w:num>
  <w:num w:numId="12">
    <w:abstractNumId w:val="23"/>
  </w:num>
  <w:num w:numId="13">
    <w:abstractNumId w:val="9"/>
  </w:num>
  <w:num w:numId="14">
    <w:abstractNumId w:val="4"/>
  </w:num>
  <w:num w:numId="15">
    <w:abstractNumId w:val="11"/>
  </w:num>
  <w:num w:numId="16">
    <w:abstractNumId w:val="22"/>
  </w:num>
  <w:num w:numId="17">
    <w:abstractNumId w:val="12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5"/>
  </w:num>
  <w:num w:numId="25">
    <w:abstractNumId w:val="14"/>
  </w:num>
  <w:num w:numId="26">
    <w:abstractNumId w:val="25"/>
  </w:num>
  <w:num w:numId="2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E4FA3"/>
    <w:rsid w:val="000F0AC9"/>
    <w:rsid w:val="00114C24"/>
    <w:rsid w:val="00132FC1"/>
    <w:rsid w:val="00142220"/>
    <w:rsid w:val="00143C3F"/>
    <w:rsid w:val="00151B8A"/>
    <w:rsid w:val="001619B1"/>
    <w:rsid w:val="0017142B"/>
    <w:rsid w:val="001843D3"/>
    <w:rsid w:val="001C3C35"/>
    <w:rsid w:val="001E19A0"/>
    <w:rsid w:val="001F399D"/>
    <w:rsid w:val="00204C0F"/>
    <w:rsid w:val="00220D10"/>
    <w:rsid w:val="002642E0"/>
    <w:rsid w:val="002970F0"/>
    <w:rsid w:val="002A3EE9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90C57"/>
    <w:rsid w:val="005D549F"/>
    <w:rsid w:val="005E0102"/>
    <w:rsid w:val="005F35F3"/>
    <w:rsid w:val="00601A08"/>
    <w:rsid w:val="00680684"/>
    <w:rsid w:val="00697644"/>
    <w:rsid w:val="006B1DE5"/>
    <w:rsid w:val="006B334F"/>
    <w:rsid w:val="00744792"/>
    <w:rsid w:val="00753867"/>
    <w:rsid w:val="00764432"/>
    <w:rsid w:val="007940EA"/>
    <w:rsid w:val="007A4083"/>
    <w:rsid w:val="007C0706"/>
    <w:rsid w:val="00811E81"/>
    <w:rsid w:val="008232C3"/>
    <w:rsid w:val="008312B9"/>
    <w:rsid w:val="00860341"/>
    <w:rsid w:val="0087324B"/>
    <w:rsid w:val="0087679F"/>
    <w:rsid w:val="008B0DBD"/>
    <w:rsid w:val="008C1305"/>
    <w:rsid w:val="008C144B"/>
    <w:rsid w:val="008C7D1B"/>
    <w:rsid w:val="008E05B6"/>
    <w:rsid w:val="008F0061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D0291"/>
    <w:rsid w:val="00AE144C"/>
    <w:rsid w:val="00B06C21"/>
    <w:rsid w:val="00B1267B"/>
    <w:rsid w:val="00B16A87"/>
    <w:rsid w:val="00B251D5"/>
    <w:rsid w:val="00B83178"/>
    <w:rsid w:val="00BA5CA3"/>
    <w:rsid w:val="00BA73BF"/>
    <w:rsid w:val="00BB564B"/>
    <w:rsid w:val="00C1270C"/>
    <w:rsid w:val="00C207F3"/>
    <w:rsid w:val="00C370A1"/>
    <w:rsid w:val="00CB09F1"/>
    <w:rsid w:val="00CD25AC"/>
    <w:rsid w:val="00D120CE"/>
    <w:rsid w:val="00D17064"/>
    <w:rsid w:val="00D42CB1"/>
    <w:rsid w:val="00DA40D8"/>
    <w:rsid w:val="00DA698C"/>
    <w:rsid w:val="00E223B6"/>
    <w:rsid w:val="00E42CF6"/>
    <w:rsid w:val="00E42D3C"/>
    <w:rsid w:val="00E500E6"/>
    <w:rsid w:val="00E87AB5"/>
    <w:rsid w:val="00EA3CC8"/>
    <w:rsid w:val="00EB2952"/>
    <w:rsid w:val="00EF3B27"/>
    <w:rsid w:val="00F3393C"/>
    <w:rsid w:val="00F50928"/>
    <w:rsid w:val="00F5733F"/>
    <w:rsid w:val="00F70058"/>
    <w:rsid w:val="00F71DAD"/>
    <w:rsid w:val="00F726EC"/>
    <w:rsid w:val="00F80EDF"/>
    <w:rsid w:val="00F9144A"/>
    <w:rsid w:val="00FA302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6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02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B83A28-25E3-49D5-AB3D-FFDB95360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11</cp:revision>
  <cp:lastPrinted>2020-07-28T10:55:00Z</cp:lastPrinted>
  <dcterms:created xsi:type="dcterms:W3CDTF">2023-11-01T13:23:00Z</dcterms:created>
  <dcterms:modified xsi:type="dcterms:W3CDTF">2024-10-04T11:47:00Z</dcterms:modified>
</cp:coreProperties>
</file>