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7E" w:rsidRDefault="00666771" w:rsidP="003107EC">
      <w:pPr>
        <w:ind w:left="6096"/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t>«УТВЕРЖДАЮ»</w:t>
      </w:r>
    </w:p>
    <w:p w:rsidR="00650209" w:rsidRPr="00540467" w:rsidRDefault="00650209" w:rsidP="003107EC">
      <w:pPr>
        <w:ind w:left="6096"/>
        <w:jc w:val="center"/>
        <w:rPr>
          <w:b/>
          <w:sz w:val="28"/>
          <w:szCs w:val="28"/>
        </w:rPr>
      </w:pPr>
    </w:p>
    <w:p w:rsidR="00666771" w:rsidRPr="00540467" w:rsidRDefault="00666771" w:rsidP="003107EC">
      <w:pPr>
        <w:ind w:left="6096"/>
        <w:jc w:val="both"/>
        <w:rPr>
          <w:sz w:val="28"/>
          <w:szCs w:val="28"/>
        </w:rPr>
      </w:pPr>
      <w:r w:rsidRPr="00540467">
        <w:rPr>
          <w:sz w:val="28"/>
          <w:szCs w:val="28"/>
        </w:rPr>
        <w:t xml:space="preserve">Проректор </w:t>
      </w:r>
    </w:p>
    <w:p w:rsidR="00666771" w:rsidRPr="00540467" w:rsidRDefault="00666771" w:rsidP="003107EC">
      <w:pPr>
        <w:ind w:left="6096"/>
        <w:jc w:val="both"/>
        <w:rPr>
          <w:sz w:val="28"/>
          <w:szCs w:val="28"/>
        </w:rPr>
      </w:pPr>
      <w:r w:rsidRPr="00540467">
        <w:rPr>
          <w:sz w:val="28"/>
          <w:szCs w:val="28"/>
        </w:rPr>
        <w:t>по комплексной безопасности</w:t>
      </w:r>
    </w:p>
    <w:p w:rsidR="007E0AC0" w:rsidRPr="00540467" w:rsidRDefault="007E0AC0" w:rsidP="003107EC">
      <w:pPr>
        <w:ind w:left="6096"/>
        <w:jc w:val="right"/>
        <w:rPr>
          <w:sz w:val="28"/>
          <w:szCs w:val="28"/>
        </w:rPr>
      </w:pPr>
    </w:p>
    <w:p w:rsidR="00666771" w:rsidRPr="00540467" w:rsidRDefault="00666771" w:rsidP="003107EC">
      <w:pPr>
        <w:ind w:left="6096"/>
        <w:jc w:val="right"/>
        <w:rPr>
          <w:sz w:val="28"/>
          <w:szCs w:val="28"/>
        </w:rPr>
      </w:pPr>
      <w:r w:rsidRPr="00540467">
        <w:rPr>
          <w:sz w:val="28"/>
          <w:szCs w:val="28"/>
        </w:rPr>
        <w:t>В.В.Мироненко</w:t>
      </w:r>
    </w:p>
    <w:p w:rsidR="007E0AC0" w:rsidRPr="00540467" w:rsidRDefault="007E0AC0" w:rsidP="003107EC">
      <w:pPr>
        <w:ind w:left="6096"/>
        <w:jc w:val="right"/>
        <w:rPr>
          <w:sz w:val="28"/>
          <w:szCs w:val="28"/>
        </w:rPr>
      </w:pPr>
    </w:p>
    <w:p w:rsidR="00666771" w:rsidRPr="00540467" w:rsidRDefault="00666771" w:rsidP="003107EC">
      <w:pPr>
        <w:ind w:left="6096"/>
        <w:jc w:val="both"/>
        <w:rPr>
          <w:sz w:val="28"/>
          <w:szCs w:val="28"/>
        </w:rPr>
      </w:pPr>
      <w:r w:rsidRPr="00540467">
        <w:rPr>
          <w:sz w:val="28"/>
          <w:szCs w:val="28"/>
        </w:rPr>
        <w:t>«___» февраля 2026 года</w:t>
      </w:r>
    </w:p>
    <w:p w:rsidR="00315C7E" w:rsidRPr="00540467" w:rsidRDefault="00315C7E" w:rsidP="00D23657">
      <w:pPr>
        <w:jc w:val="both"/>
        <w:rPr>
          <w:sz w:val="28"/>
          <w:szCs w:val="28"/>
        </w:rPr>
      </w:pPr>
    </w:p>
    <w:p w:rsidR="007E0AC0" w:rsidRPr="00540467" w:rsidRDefault="007E0AC0" w:rsidP="00D23657">
      <w:pPr>
        <w:jc w:val="center"/>
        <w:rPr>
          <w:b/>
          <w:sz w:val="28"/>
          <w:szCs w:val="28"/>
        </w:rPr>
      </w:pPr>
    </w:p>
    <w:p w:rsidR="007E0AC0" w:rsidRPr="00540467" w:rsidRDefault="007E0AC0" w:rsidP="00D23657">
      <w:pPr>
        <w:jc w:val="center"/>
        <w:rPr>
          <w:b/>
          <w:sz w:val="28"/>
          <w:szCs w:val="28"/>
        </w:rPr>
      </w:pPr>
    </w:p>
    <w:p w:rsidR="00350F33" w:rsidRPr="00540467" w:rsidRDefault="00350F33" w:rsidP="00D23657">
      <w:pPr>
        <w:jc w:val="center"/>
        <w:rPr>
          <w:b/>
          <w:sz w:val="28"/>
          <w:szCs w:val="28"/>
        </w:rPr>
      </w:pPr>
    </w:p>
    <w:p w:rsidR="00350F33" w:rsidRPr="00540467" w:rsidRDefault="00350F33" w:rsidP="00D23657">
      <w:pPr>
        <w:jc w:val="center"/>
        <w:rPr>
          <w:b/>
          <w:sz w:val="28"/>
          <w:szCs w:val="28"/>
        </w:rPr>
      </w:pPr>
    </w:p>
    <w:p w:rsidR="00350F33" w:rsidRPr="00540467" w:rsidRDefault="00350F33" w:rsidP="00D23657">
      <w:pPr>
        <w:jc w:val="center"/>
        <w:rPr>
          <w:b/>
          <w:sz w:val="28"/>
          <w:szCs w:val="28"/>
        </w:rPr>
      </w:pPr>
    </w:p>
    <w:p w:rsidR="00350F33" w:rsidRDefault="00350F33" w:rsidP="00350F33">
      <w:pPr>
        <w:jc w:val="center"/>
        <w:rPr>
          <w:b/>
          <w:sz w:val="28"/>
          <w:szCs w:val="28"/>
        </w:rPr>
      </w:pPr>
    </w:p>
    <w:p w:rsidR="003107EC" w:rsidRDefault="003107EC" w:rsidP="00350F33">
      <w:pPr>
        <w:jc w:val="center"/>
        <w:rPr>
          <w:b/>
          <w:sz w:val="28"/>
          <w:szCs w:val="28"/>
        </w:rPr>
      </w:pPr>
    </w:p>
    <w:p w:rsidR="003107EC" w:rsidRDefault="003107EC" w:rsidP="00350F33">
      <w:pPr>
        <w:jc w:val="center"/>
        <w:rPr>
          <w:b/>
          <w:sz w:val="28"/>
          <w:szCs w:val="28"/>
        </w:rPr>
      </w:pPr>
    </w:p>
    <w:p w:rsidR="003107EC" w:rsidRDefault="003107EC" w:rsidP="00350F33">
      <w:pPr>
        <w:jc w:val="center"/>
        <w:rPr>
          <w:b/>
          <w:sz w:val="28"/>
          <w:szCs w:val="28"/>
        </w:rPr>
      </w:pPr>
    </w:p>
    <w:p w:rsidR="003107EC" w:rsidRPr="00540467" w:rsidRDefault="003107EC" w:rsidP="00350F33">
      <w:pPr>
        <w:jc w:val="center"/>
        <w:rPr>
          <w:b/>
          <w:sz w:val="28"/>
          <w:szCs w:val="28"/>
        </w:rPr>
      </w:pPr>
    </w:p>
    <w:p w:rsidR="00350F33" w:rsidRPr="00540467" w:rsidRDefault="00350F33" w:rsidP="00350F33">
      <w:pPr>
        <w:jc w:val="center"/>
        <w:rPr>
          <w:b/>
          <w:sz w:val="28"/>
          <w:szCs w:val="28"/>
        </w:rPr>
      </w:pPr>
    </w:p>
    <w:p w:rsidR="00315C7E" w:rsidRPr="00540467" w:rsidRDefault="00315C7E" w:rsidP="00350F33">
      <w:pPr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t>АЛГОРИТМЫ</w:t>
      </w:r>
    </w:p>
    <w:p w:rsidR="009A6CDA" w:rsidRDefault="00315C7E" w:rsidP="00350F33">
      <w:pPr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t xml:space="preserve">действий </w:t>
      </w:r>
      <w:r w:rsidR="00666771" w:rsidRPr="00540467">
        <w:rPr>
          <w:b/>
          <w:sz w:val="28"/>
          <w:szCs w:val="28"/>
        </w:rPr>
        <w:t xml:space="preserve">руководства ФГОУ ВО РГАУ-МСХА имени К.А. Тимирязева </w:t>
      </w:r>
    </w:p>
    <w:p w:rsidR="009A6CDA" w:rsidRDefault="00E415D6" w:rsidP="00350F33">
      <w:pPr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t xml:space="preserve">в случае совершения (угрозы совершения) террористического акта, </w:t>
      </w:r>
    </w:p>
    <w:p w:rsidR="00315C7E" w:rsidRPr="00540467" w:rsidRDefault="00E415D6" w:rsidP="00350F33">
      <w:pPr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t>в том числе вооруженного нападения</w:t>
      </w: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350F33" w:rsidRPr="00540467" w:rsidRDefault="00350F33" w:rsidP="00350F33">
      <w:pPr>
        <w:jc w:val="center"/>
        <w:rPr>
          <w:sz w:val="28"/>
          <w:szCs w:val="28"/>
        </w:rPr>
      </w:pPr>
    </w:p>
    <w:p w:rsidR="00350F33" w:rsidRPr="00540467" w:rsidRDefault="00350F33" w:rsidP="00350F33">
      <w:pPr>
        <w:jc w:val="center"/>
        <w:rPr>
          <w:sz w:val="28"/>
          <w:szCs w:val="28"/>
        </w:rPr>
      </w:pPr>
    </w:p>
    <w:p w:rsidR="00350F33" w:rsidRPr="00540467" w:rsidRDefault="00350F33" w:rsidP="00350F33">
      <w:pPr>
        <w:jc w:val="center"/>
        <w:rPr>
          <w:sz w:val="28"/>
          <w:szCs w:val="28"/>
        </w:rPr>
      </w:pPr>
    </w:p>
    <w:p w:rsidR="00350F33" w:rsidRPr="00540467" w:rsidRDefault="00350F33" w:rsidP="00350F33">
      <w:pPr>
        <w:jc w:val="center"/>
        <w:rPr>
          <w:sz w:val="28"/>
          <w:szCs w:val="28"/>
        </w:rPr>
      </w:pPr>
    </w:p>
    <w:p w:rsidR="00350F33" w:rsidRPr="00540467" w:rsidRDefault="00350F33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9A6CDA" w:rsidRDefault="009A6CDA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b/>
          <w:sz w:val="28"/>
          <w:szCs w:val="28"/>
          <w:lang w:eastAsia="ru-RU"/>
        </w:rPr>
      </w:pPr>
      <w:r w:rsidRPr="00540467">
        <w:rPr>
          <w:sz w:val="28"/>
          <w:szCs w:val="28"/>
        </w:rPr>
        <w:t>г. Москва</w:t>
      </w:r>
      <w:r w:rsidRPr="00540467">
        <w:rPr>
          <w:b/>
          <w:sz w:val="28"/>
          <w:szCs w:val="28"/>
          <w:lang w:eastAsia="ru-RU"/>
        </w:rPr>
        <w:br w:type="page"/>
      </w:r>
    </w:p>
    <w:p w:rsidR="00315C7E" w:rsidRPr="00540467" w:rsidRDefault="00315C7E" w:rsidP="00FD1F59">
      <w:pPr>
        <w:pStyle w:val="a6"/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>Вооруженное нападение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E22FD7" w:rsidRPr="009613B9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1. Немедленное реагирование и оповещение</w:t>
      </w:r>
    </w:p>
    <w:p w:rsidR="00E22FD7" w:rsidRPr="009613B9" w:rsidRDefault="00E22FD7" w:rsidP="00FD1F59">
      <w:pPr>
        <w:pStyle w:val="a6"/>
        <w:widowControl w:val="0"/>
        <w:numPr>
          <w:ilvl w:val="0"/>
          <w:numId w:val="85"/>
        </w:numPr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Информирование спецслужб:</w:t>
      </w:r>
      <w:r w:rsidRPr="009613B9">
        <w:rPr>
          <w:sz w:val="26"/>
          <w:szCs w:val="26"/>
          <w:lang w:eastAsia="ru-RU"/>
        </w:rPr>
        <w:t> Руководитель или дежурный администратор должен незамедлительно сообщить о нападении в правоохранительные органы (МВД, Росгвардия, ФСБ) и по номеру </w:t>
      </w:r>
      <w:r w:rsidRPr="009613B9">
        <w:rPr>
          <w:b/>
          <w:bCs/>
          <w:sz w:val="26"/>
          <w:szCs w:val="26"/>
          <w:lang w:eastAsia="ru-RU"/>
        </w:rPr>
        <w:t>112</w:t>
      </w:r>
      <w:r w:rsidRPr="009613B9">
        <w:rPr>
          <w:sz w:val="26"/>
          <w:szCs w:val="26"/>
          <w:lang w:eastAsia="ru-RU"/>
        </w:rPr>
        <w:t>.</w:t>
      </w:r>
    </w:p>
    <w:p w:rsidR="00E22FD7" w:rsidRPr="009613B9" w:rsidRDefault="00E22FD7" w:rsidP="00FD1F59">
      <w:pPr>
        <w:pStyle w:val="a6"/>
        <w:widowControl w:val="0"/>
        <w:numPr>
          <w:ilvl w:val="0"/>
          <w:numId w:val="85"/>
        </w:numPr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Запуск системы оповещения:</w:t>
      </w:r>
      <w:r w:rsidRPr="009613B9">
        <w:rPr>
          <w:sz w:val="26"/>
          <w:szCs w:val="26"/>
          <w:lang w:eastAsia="ru-RU"/>
        </w:rPr>
        <w:t> Обеспечить включение сигналов гражданской обороны или голосового оповещения внутри здания. В сообщениях кратко указывается характер угрозы («Внимание! Вооруженное нападение!»).</w:t>
      </w:r>
    </w:p>
    <w:p w:rsidR="00E22FD7" w:rsidRPr="009613B9" w:rsidRDefault="00E22FD7" w:rsidP="00FD1F59">
      <w:pPr>
        <w:pStyle w:val="a6"/>
        <w:widowControl w:val="0"/>
        <w:numPr>
          <w:ilvl w:val="0"/>
          <w:numId w:val="85"/>
        </w:numPr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Связь внутри вуза:</w:t>
      </w:r>
      <w:r w:rsidRPr="009613B9">
        <w:rPr>
          <w:sz w:val="26"/>
          <w:szCs w:val="26"/>
          <w:lang w:eastAsia="ru-RU"/>
        </w:rPr>
        <w:t> Сообщить о происшествии ректору и проректору по комплексной безопасности.</w:t>
      </w:r>
    </w:p>
    <w:p w:rsidR="00E22FD7" w:rsidRPr="009613B9" w:rsidRDefault="00D10B92" w:rsidP="009613B9">
      <w:pPr>
        <w:pStyle w:val="a6"/>
        <w:widowControl w:val="0"/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025" style="width:0;height:.75pt" o:hralign="center" o:hrstd="t" o:hr="t" fillcolor="#a0a0a0" stroked="f"/>
        </w:pict>
      </w:r>
    </w:p>
    <w:p w:rsidR="00E22FD7" w:rsidRPr="009613B9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2. Организация мер безопасности на объекте</w:t>
      </w:r>
    </w:p>
    <w:p w:rsidR="00E22FD7" w:rsidRPr="009613B9" w:rsidRDefault="00E22FD7" w:rsidP="00FD1F59">
      <w:pPr>
        <w:pStyle w:val="a6"/>
        <w:widowControl w:val="0"/>
        <w:numPr>
          <w:ilvl w:val="0"/>
          <w:numId w:val="86"/>
        </w:numPr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Блокировка помещений:</w:t>
      </w:r>
      <w:r w:rsidRPr="009613B9">
        <w:rPr>
          <w:sz w:val="26"/>
          <w:szCs w:val="26"/>
          <w:lang w:eastAsia="ru-RU"/>
        </w:rPr>
        <w:t> Принять меры по размещению обучающихся и сотрудников в аудиториях с последующим прекращением их перемещения внутри здания.</w:t>
      </w:r>
    </w:p>
    <w:p w:rsidR="00E22FD7" w:rsidRPr="009613B9" w:rsidRDefault="00E22FD7" w:rsidP="00FD1F59">
      <w:pPr>
        <w:pStyle w:val="a6"/>
        <w:widowControl w:val="0"/>
        <w:numPr>
          <w:ilvl w:val="0"/>
          <w:numId w:val="86"/>
        </w:numPr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Пресечение продвижения нарушителя:</w:t>
      </w:r>
      <w:r w:rsidRPr="009613B9">
        <w:rPr>
          <w:sz w:val="26"/>
          <w:szCs w:val="26"/>
          <w:lang w:eastAsia="ru-RU"/>
        </w:rPr>
        <w:t> По возможности организовать изоляцию нападающего в определенной части здания (если это не мешает эвакуации людей из других зон).</w:t>
      </w:r>
    </w:p>
    <w:p w:rsidR="00E22FD7" w:rsidRPr="009613B9" w:rsidRDefault="00E22FD7" w:rsidP="00FD1F59">
      <w:pPr>
        <w:pStyle w:val="a6"/>
        <w:widowControl w:val="0"/>
        <w:numPr>
          <w:ilvl w:val="0"/>
          <w:numId w:val="86"/>
        </w:numPr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Контроль эвакуации:</w:t>
      </w:r>
      <w:r w:rsidRPr="009613B9">
        <w:rPr>
          <w:sz w:val="26"/>
          <w:szCs w:val="26"/>
          <w:lang w:eastAsia="ru-RU"/>
        </w:rPr>
        <w:t> Осуществлять контроль за процессом эвакуации в соответствии с утвержденным планом, обеспечивая доступность эвакуационных выходов.</w:t>
      </w:r>
    </w:p>
    <w:p w:rsidR="00E22FD7" w:rsidRPr="009613B9" w:rsidRDefault="00D10B92" w:rsidP="009613B9">
      <w:pPr>
        <w:pStyle w:val="a6"/>
        <w:widowControl w:val="0"/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026" style="width:0;height:.75pt" o:hralign="center" o:hrstd="t" o:hr="t" fillcolor="#a0a0a0" stroked="f"/>
        </w:pict>
      </w:r>
    </w:p>
    <w:p w:rsidR="00E22FD7" w:rsidRPr="009613B9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3. Взаимодействие с оперативными службами</w:t>
      </w:r>
    </w:p>
    <w:p w:rsidR="00E22FD7" w:rsidRPr="009613B9" w:rsidRDefault="00E22FD7" w:rsidP="00FD1F59">
      <w:pPr>
        <w:pStyle w:val="a6"/>
        <w:widowControl w:val="0"/>
        <w:numPr>
          <w:ilvl w:val="0"/>
          <w:numId w:val="87"/>
        </w:numPr>
        <w:suppressAutoHyphens w:val="0"/>
        <w:autoSpaceDE w:val="0"/>
        <w:autoSpaceDN w:val="0"/>
        <w:spacing w:after="120"/>
        <w:ind w:left="501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Встреча нарядов:</w:t>
      </w:r>
      <w:r w:rsidRPr="009613B9">
        <w:rPr>
          <w:sz w:val="26"/>
          <w:szCs w:val="26"/>
          <w:lang w:eastAsia="ru-RU"/>
        </w:rPr>
        <w:t> Обеспечить беспрепятственный доступ (проезд) на территорию и в здание сотрудникам полиции и Росгвардии.</w:t>
      </w:r>
    </w:p>
    <w:p w:rsidR="00E22FD7" w:rsidRPr="009613B9" w:rsidRDefault="00E22FD7" w:rsidP="00FD1F59">
      <w:pPr>
        <w:pStyle w:val="a6"/>
        <w:widowControl w:val="0"/>
        <w:numPr>
          <w:ilvl w:val="0"/>
          <w:numId w:val="87"/>
        </w:numPr>
        <w:suppressAutoHyphens w:val="0"/>
        <w:autoSpaceDE w:val="0"/>
        <w:autoSpaceDN w:val="0"/>
        <w:spacing w:after="120"/>
        <w:ind w:left="501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Доклад обстановки:</w:t>
      </w:r>
      <w:r w:rsidRPr="009613B9">
        <w:rPr>
          <w:sz w:val="26"/>
          <w:szCs w:val="26"/>
          <w:lang w:eastAsia="ru-RU"/>
        </w:rPr>
        <w:t> По прибытии старшего оперативной группы доложить о месте нахождения нападавших, их количестве, вооружении, наличии заложников и раненых.</w:t>
      </w:r>
    </w:p>
    <w:p w:rsidR="00E22FD7" w:rsidRPr="009613B9" w:rsidRDefault="00E22FD7" w:rsidP="00FD1F59">
      <w:pPr>
        <w:pStyle w:val="a6"/>
        <w:widowControl w:val="0"/>
        <w:numPr>
          <w:ilvl w:val="0"/>
          <w:numId w:val="87"/>
        </w:numPr>
        <w:suppressAutoHyphens w:val="0"/>
        <w:autoSpaceDE w:val="0"/>
        <w:autoSpaceDN w:val="0"/>
        <w:spacing w:after="120"/>
        <w:ind w:left="501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Содействие:</w:t>
      </w:r>
      <w:r w:rsidRPr="009613B9">
        <w:rPr>
          <w:sz w:val="26"/>
          <w:szCs w:val="26"/>
          <w:lang w:eastAsia="ru-RU"/>
        </w:rPr>
        <w:t> Оказать помощь силовым структурам в осмотре объекта для выявления иных угроз (например, взрывных устройств).</w:t>
      </w:r>
    </w:p>
    <w:p w:rsidR="00E22FD7" w:rsidRPr="009613B9" w:rsidRDefault="00D10B92" w:rsidP="009613B9">
      <w:pPr>
        <w:pStyle w:val="a6"/>
        <w:widowControl w:val="0"/>
        <w:suppressAutoHyphens w:val="0"/>
        <w:autoSpaceDE w:val="0"/>
        <w:autoSpaceDN w:val="0"/>
        <w:spacing w:after="120"/>
        <w:ind w:left="50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027" style="width:0;height:.75pt" o:hralign="center" o:hrstd="t" o:hr="t" fillcolor="#a0a0a0" stroked="f"/>
        </w:pict>
      </w:r>
    </w:p>
    <w:p w:rsidR="00E22FD7" w:rsidRPr="009613B9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4. Действия после нейтрализации угрозы</w:t>
      </w:r>
    </w:p>
    <w:p w:rsidR="00E22FD7" w:rsidRPr="009613B9" w:rsidRDefault="00E22FD7" w:rsidP="00FD1F59">
      <w:pPr>
        <w:pStyle w:val="a6"/>
        <w:widowControl w:val="0"/>
        <w:numPr>
          <w:ilvl w:val="0"/>
          <w:numId w:val="88"/>
        </w:numPr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Перекличка:</w:t>
      </w:r>
      <w:r w:rsidRPr="009613B9">
        <w:rPr>
          <w:sz w:val="26"/>
          <w:szCs w:val="26"/>
          <w:lang w:eastAsia="ru-RU"/>
        </w:rPr>
        <w:t> После завершения операции организовать проверку людей в местах сбора. Сверить списки эвакуированных и выявить отсутствующих.</w:t>
      </w:r>
    </w:p>
    <w:p w:rsidR="00E22FD7" w:rsidRPr="009613B9" w:rsidRDefault="00E22FD7" w:rsidP="00FD1F59">
      <w:pPr>
        <w:pStyle w:val="a6"/>
        <w:widowControl w:val="0"/>
        <w:numPr>
          <w:ilvl w:val="0"/>
          <w:numId w:val="88"/>
        </w:numPr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Помощь пострадавшим:</w:t>
      </w:r>
      <w:r w:rsidRPr="009613B9">
        <w:rPr>
          <w:sz w:val="26"/>
          <w:szCs w:val="26"/>
          <w:lang w:eastAsia="ru-RU"/>
        </w:rPr>
        <w:t> Сообщить оперативным службам о нуждающихся в медицинской и психологической помощи.</w:t>
      </w:r>
    </w:p>
    <w:p w:rsidR="00E22FD7" w:rsidRPr="009613B9" w:rsidRDefault="00E22FD7" w:rsidP="00FD1F59">
      <w:pPr>
        <w:pStyle w:val="a6"/>
        <w:widowControl w:val="0"/>
        <w:numPr>
          <w:ilvl w:val="0"/>
          <w:numId w:val="88"/>
        </w:numPr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Информирование:</w:t>
      </w:r>
      <w:r w:rsidRPr="009613B9">
        <w:rPr>
          <w:sz w:val="26"/>
          <w:szCs w:val="26"/>
          <w:lang w:eastAsia="ru-RU"/>
        </w:rPr>
        <w:t> После нейтрализации нарушителя обеспечить информирование родителей несовершеннолетних обучающихся (или законных представителей) о временном прекращении учебного процесса.</w:t>
      </w:r>
    </w:p>
    <w:p w:rsidR="00E22FD7" w:rsidRPr="00455943" w:rsidRDefault="00E22FD7" w:rsidP="0049177E">
      <w:pPr>
        <w:pStyle w:val="a6"/>
        <w:widowControl w:val="0"/>
        <w:numPr>
          <w:ilvl w:val="0"/>
          <w:numId w:val="88"/>
        </w:numPr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455943">
        <w:rPr>
          <w:b/>
          <w:bCs/>
          <w:sz w:val="26"/>
          <w:szCs w:val="26"/>
          <w:lang w:eastAsia="ru-RU"/>
        </w:rPr>
        <w:t>Ликвидация последствий:</w:t>
      </w:r>
      <w:r w:rsidRPr="00455943">
        <w:rPr>
          <w:sz w:val="26"/>
          <w:szCs w:val="26"/>
          <w:lang w:eastAsia="ru-RU"/>
        </w:rPr>
        <w:t> Организовать мероприятия по ликвидации последствий происшествия и подготовить служебную записку (отчет) на имя проректора по комплексной безопасности по факту инцидента в течение последующих суток.</w:t>
      </w:r>
    </w:p>
    <w:p w:rsidR="00315C7E" w:rsidRPr="00540467" w:rsidRDefault="00315C7E" w:rsidP="00350F3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</w:p>
    <w:p w:rsidR="00315C7E" w:rsidRPr="00540467" w:rsidRDefault="00E415D6" w:rsidP="00FD1F59">
      <w:pPr>
        <w:pStyle w:val="a6"/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 xml:space="preserve">Обнаружение </w:t>
      </w:r>
      <w:r w:rsidR="00315C7E" w:rsidRPr="00540467">
        <w:rPr>
          <w:b/>
          <w:sz w:val="28"/>
          <w:szCs w:val="28"/>
          <w:lang w:eastAsia="ru-RU"/>
        </w:rPr>
        <w:t>взрывного устройства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E22FD7" w:rsidRPr="009613B9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1. Немедленное информирование</w:t>
      </w:r>
    </w:p>
    <w:p w:rsidR="00E22FD7" w:rsidRPr="009613B9" w:rsidRDefault="00E22FD7" w:rsidP="00FD1F59">
      <w:pPr>
        <w:pStyle w:val="a6"/>
        <w:widowControl w:val="0"/>
        <w:numPr>
          <w:ilvl w:val="0"/>
          <w:numId w:val="112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Сообщение в спецслужбы:</w:t>
      </w:r>
      <w:r w:rsidRPr="009613B9">
        <w:rPr>
          <w:sz w:val="26"/>
          <w:szCs w:val="26"/>
          <w:lang w:eastAsia="ru-RU"/>
        </w:rPr>
        <w:t> Незамедлительно уведомить территориальные органы МВД (102), ФСБ и МЧС (101/112). В сообщении указать точный адрес, место находки, описание предмета и время обнаружения.</w:t>
      </w:r>
    </w:p>
    <w:p w:rsidR="00E22FD7" w:rsidRDefault="00E22FD7" w:rsidP="00FD1F59">
      <w:pPr>
        <w:pStyle w:val="a6"/>
        <w:widowControl w:val="0"/>
        <w:numPr>
          <w:ilvl w:val="0"/>
          <w:numId w:val="112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Доклад вышестоящему руководству:</w:t>
      </w:r>
      <w:r w:rsidRPr="009613B9">
        <w:rPr>
          <w:sz w:val="26"/>
          <w:szCs w:val="26"/>
          <w:lang w:eastAsia="ru-RU"/>
        </w:rPr>
        <w:t> Проинформировать ректора и проректора по комплексной безопасности о факте обнаружения потенциально опасного предмета. </w:t>
      </w:r>
    </w:p>
    <w:p w:rsidR="00E22FD7" w:rsidRPr="009613B9" w:rsidRDefault="00D10B92" w:rsidP="009613B9">
      <w:pPr>
        <w:pStyle w:val="a6"/>
        <w:widowControl w:val="0"/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028" style="width:0;height:.75pt" o:hralign="center" o:hrstd="t" o:hr="t" fillcolor="#a0a0a0" stroked="f"/>
        </w:pict>
      </w:r>
    </w:p>
    <w:p w:rsidR="00E22FD7" w:rsidRPr="009613B9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2. Организация безопасности в зоне обнаружения</w:t>
      </w:r>
    </w:p>
    <w:p w:rsidR="00E22FD7" w:rsidRPr="009613B9" w:rsidRDefault="00E22FD7" w:rsidP="00FD1F59">
      <w:pPr>
        <w:pStyle w:val="a6"/>
        <w:widowControl w:val="0"/>
        <w:numPr>
          <w:ilvl w:val="0"/>
          <w:numId w:val="113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Оцепление:</w:t>
      </w:r>
      <w:r w:rsidRPr="009613B9">
        <w:rPr>
          <w:sz w:val="26"/>
          <w:szCs w:val="26"/>
          <w:lang w:eastAsia="ru-RU"/>
        </w:rPr>
        <w:t> Принять меры по ограничению доступа к подозрительному предмету. Выставить пост охраны на безопасном расстоянии (не менее 50–100 метров в зависимости от предполагаемого типа устройства).</w:t>
      </w:r>
    </w:p>
    <w:p w:rsidR="00E22FD7" w:rsidRPr="009613B9" w:rsidRDefault="00E22FD7" w:rsidP="00FD1F59">
      <w:pPr>
        <w:pStyle w:val="a6"/>
        <w:widowControl w:val="0"/>
        <w:numPr>
          <w:ilvl w:val="0"/>
          <w:numId w:val="113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Запрет на использование связи:</w:t>
      </w:r>
      <w:r w:rsidRPr="009613B9">
        <w:rPr>
          <w:sz w:val="26"/>
          <w:szCs w:val="26"/>
          <w:lang w:eastAsia="ru-RU"/>
        </w:rPr>
        <w:t xml:space="preserve"> Дать указание персоналу и обучающимся </w:t>
      </w:r>
      <w:r w:rsidRPr="009613B9">
        <w:rPr>
          <w:b/>
          <w:bCs/>
          <w:sz w:val="26"/>
          <w:szCs w:val="26"/>
          <w:lang w:eastAsia="ru-RU"/>
        </w:rPr>
        <w:t>не использовать</w:t>
      </w:r>
      <w:r w:rsidRPr="009613B9">
        <w:rPr>
          <w:sz w:val="26"/>
          <w:szCs w:val="26"/>
          <w:lang w:eastAsia="ru-RU"/>
        </w:rPr>
        <w:t> мобильные телефоны и радиостанции в непосредственной близости от предмета, так как радиосигнал может вызвать детонацию.</w:t>
      </w:r>
    </w:p>
    <w:p w:rsidR="00E22FD7" w:rsidRDefault="00E22FD7" w:rsidP="00FD1F59">
      <w:pPr>
        <w:pStyle w:val="a6"/>
        <w:widowControl w:val="0"/>
        <w:numPr>
          <w:ilvl w:val="0"/>
          <w:numId w:val="113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Запрет на любые действия с предметом:</w:t>
      </w:r>
      <w:r w:rsidRPr="009613B9">
        <w:rPr>
          <w:sz w:val="26"/>
          <w:szCs w:val="26"/>
          <w:lang w:eastAsia="ru-RU"/>
        </w:rPr>
        <w:t> Категорически запретить кому бы то ни было трогать, перемещать, вскрывать или накрывать предмет. </w:t>
      </w:r>
    </w:p>
    <w:p w:rsidR="00E22FD7" w:rsidRPr="009613B9" w:rsidRDefault="00D10B92" w:rsidP="009613B9">
      <w:pPr>
        <w:pStyle w:val="a6"/>
        <w:widowControl w:val="0"/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029" style="width:0;height:.75pt" o:hralign="center" o:hrstd="t" o:hr="t" fillcolor="#a0a0a0" stroked="f"/>
        </w:pict>
      </w:r>
    </w:p>
    <w:p w:rsidR="00E22FD7" w:rsidRPr="009613B9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3. Управление эвакуацией</w:t>
      </w:r>
    </w:p>
    <w:p w:rsidR="00E22FD7" w:rsidRPr="009613B9" w:rsidRDefault="00E22FD7" w:rsidP="00FD1F59">
      <w:pPr>
        <w:pStyle w:val="a6"/>
        <w:widowControl w:val="0"/>
        <w:numPr>
          <w:ilvl w:val="0"/>
          <w:numId w:val="114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Объявление эвакуации:</w:t>
      </w:r>
      <w:r w:rsidRPr="009613B9">
        <w:rPr>
          <w:sz w:val="26"/>
          <w:szCs w:val="26"/>
          <w:lang w:eastAsia="ru-RU"/>
        </w:rPr>
        <w:t> Дать указание запустить систему оповещения. Текст сообщения: </w:t>
      </w:r>
      <w:r w:rsidRPr="009613B9">
        <w:rPr>
          <w:i/>
          <w:iCs/>
          <w:sz w:val="26"/>
          <w:szCs w:val="26"/>
          <w:lang w:eastAsia="ru-RU"/>
        </w:rPr>
        <w:t>«Внимание! Эвакуация! Всем обучающимся и сотрудникам немедленно покинуть здание!»</w:t>
      </w:r>
      <w:r w:rsidRPr="009613B9">
        <w:rPr>
          <w:sz w:val="26"/>
          <w:szCs w:val="26"/>
          <w:lang w:eastAsia="ru-RU"/>
        </w:rPr>
        <w:t>.</w:t>
      </w:r>
    </w:p>
    <w:p w:rsidR="00E22FD7" w:rsidRPr="009613B9" w:rsidRDefault="00E22FD7" w:rsidP="00FD1F59">
      <w:pPr>
        <w:pStyle w:val="a6"/>
        <w:widowControl w:val="0"/>
        <w:numPr>
          <w:ilvl w:val="0"/>
          <w:numId w:val="114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Контроль выходов:</w:t>
      </w:r>
      <w:r w:rsidRPr="009613B9">
        <w:rPr>
          <w:sz w:val="26"/>
          <w:szCs w:val="26"/>
          <w:lang w:eastAsia="ru-RU"/>
        </w:rPr>
        <w:t> Обеспечить эвакуацию людей через выходы, максимально удаленные от места нахождения подозрительного предмета.</w:t>
      </w:r>
    </w:p>
    <w:p w:rsidR="00E22FD7" w:rsidRDefault="00E22FD7" w:rsidP="00FD1F59">
      <w:pPr>
        <w:pStyle w:val="a6"/>
        <w:widowControl w:val="0"/>
        <w:numPr>
          <w:ilvl w:val="0"/>
          <w:numId w:val="114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Сбор и проверка:</w:t>
      </w:r>
      <w:r w:rsidRPr="009613B9">
        <w:rPr>
          <w:sz w:val="26"/>
          <w:szCs w:val="26"/>
          <w:lang w:eastAsia="ru-RU"/>
        </w:rPr>
        <w:t> Организовать проверку людей в местах сбора (по спискам/группам), чтобы выявить тех, кто мог остаться в здании. </w:t>
      </w:r>
    </w:p>
    <w:p w:rsidR="00E22FD7" w:rsidRPr="009613B9" w:rsidRDefault="00D10B92" w:rsidP="009613B9">
      <w:pPr>
        <w:pStyle w:val="a6"/>
        <w:widowControl w:val="0"/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030" style="width:0;height:.75pt" o:hralign="center" o:hrstd="t" o:hr="t" fillcolor="#a0a0a0" stroked="f"/>
        </w:pict>
      </w:r>
    </w:p>
    <w:p w:rsidR="00E22FD7" w:rsidRPr="009613B9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4. Взаимодействие с оперативными службами</w:t>
      </w:r>
    </w:p>
    <w:p w:rsidR="00E22FD7" w:rsidRPr="009613B9" w:rsidRDefault="00E22FD7" w:rsidP="00FD1F59">
      <w:pPr>
        <w:pStyle w:val="a6"/>
        <w:widowControl w:val="0"/>
        <w:numPr>
          <w:ilvl w:val="0"/>
          <w:numId w:val="115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Встреча специалистов:</w:t>
      </w:r>
      <w:r w:rsidRPr="009613B9">
        <w:rPr>
          <w:sz w:val="26"/>
          <w:szCs w:val="26"/>
          <w:lang w:eastAsia="ru-RU"/>
        </w:rPr>
        <w:t> Назначить ответственного сотрудника для встречи кинологов и взрывотехников. Обеспечить им беспрепятственный проезд к месту происшествия.</w:t>
      </w:r>
    </w:p>
    <w:p w:rsidR="00E22FD7" w:rsidRPr="009613B9" w:rsidRDefault="00E22FD7" w:rsidP="00FD1F59">
      <w:pPr>
        <w:pStyle w:val="a6"/>
        <w:widowControl w:val="0"/>
        <w:numPr>
          <w:ilvl w:val="0"/>
          <w:numId w:val="115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Передача информации:</w:t>
      </w:r>
      <w:r w:rsidRPr="009613B9">
        <w:rPr>
          <w:sz w:val="26"/>
          <w:szCs w:val="26"/>
          <w:lang w:eastAsia="ru-RU"/>
        </w:rPr>
        <w:t> Сообщить прибывшим сотрудникам время обнаружения предмета, его характеристики и данные о завершении эвакуации.</w:t>
      </w:r>
    </w:p>
    <w:p w:rsidR="00E22FD7" w:rsidRDefault="00E22FD7" w:rsidP="00FD1F59">
      <w:pPr>
        <w:pStyle w:val="a6"/>
        <w:widowControl w:val="0"/>
        <w:numPr>
          <w:ilvl w:val="0"/>
          <w:numId w:val="115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Документация:</w:t>
      </w:r>
      <w:r w:rsidRPr="009613B9">
        <w:rPr>
          <w:sz w:val="26"/>
          <w:szCs w:val="26"/>
          <w:lang w:eastAsia="ru-RU"/>
        </w:rPr>
        <w:t> Предоставить планы этажей и доступ к системе видеонаблюдения для оценки обстановки специалистами. </w:t>
      </w:r>
    </w:p>
    <w:p w:rsidR="00E22FD7" w:rsidRPr="009613B9" w:rsidRDefault="00D10B92" w:rsidP="009613B9">
      <w:pPr>
        <w:pStyle w:val="a6"/>
        <w:widowControl w:val="0"/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031" style="width:0;height:.75pt" o:hralign="center" o:hrstd="t" o:hr="t" fillcolor="#a0a0a0" stroked="f"/>
        </w:pict>
      </w:r>
    </w:p>
    <w:p w:rsidR="00E22FD7" w:rsidRPr="009613B9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5. Ликвидация последствий</w:t>
      </w:r>
    </w:p>
    <w:p w:rsidR="00E22FD7" w:rsidRPr="009613B9" w:rsidRDefault="00E22FD7" w:rsidP="00FD1F59">
      <w:pPr>
        <w:pStyle w:val="a6"/>
        <w:widowControl w:val="0"/>
        <w:numPr>
          <w:ilvl w:val="0"/>
          <w:numId w:val="116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Информирование:</w:t>
      </w:r>
      <w:r w:rsidRPr="009613B9">
        <w:rPr>
          <w:sz w:val="26"/>
          <w:szCs w:val="26"/>
          <w:lang w:eastAsia="ru-RU"/>
        </w:rPr>
        <w:t> После проверки или обезвреживания предмета сообщить людям в местах сбора о дальнейших действиях (продолжение занятий или роспуск по домам).</w:t>
      </w:r>
    </w:p>
    <w:p w:rsidR="00315C7E" w:rsidRPr="00455943" w:rsidRDefault="00E22FD7" w:rsidP="00B073E5">
      <w:pPr>
        <w:pStyle w:val="a6"/>
        <w:widowControl w:val="0"/>
        <w:numPr>
          <w:ilvl w:val="0"/>
          <w:numId w:val="116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8"/>
          <w:szCs w:val="28"/>
          <w:lang w:eastAsia="ru-RU"/>
        </w:rPr>
      </w:pPr>
      <w:r w:rsidRPr="00455943">
        <w:rPr>
          <w:b/>
          <w:bCs/>
          <w:sz w:val="26"/>
          <w:szCs w:val="26"/>
          <w:lang w:eastAsia="ru-RU"/>
        </w:rPr>
        <w:t>Помощь:</w:t>
      </w:r>
      <w:r w:rsidRPr="00455943">
        <w:rPr>
          <w:sz w:val="26"/>
          <w:szCs w:val="26"/>
          <w:lang w:eastAsia="ru-RU"/>
        </w:rPr>
        <w:t> Организовать оказание психологической помощи пострадавшим или лицам в состоянии сильного стресса. </w:t>
      </w:r>
      <w:bookmarkStart w:id="0" w:name="_GoBack"/>
      <w:bookmarkEnd w:id="0"/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</w:p>
    <w:p w:rsidR="00315C7E" w:rsidRPr="00540467" w:rsidRDefault="00315C7E" w:rsidP="00FD1F59">
      <w:pPr>
        <w:pStyle w:val="a6"/>
        <w:widowControl w:val="0"/>
        <w:numPr>
          <w:ilvl w:val="0"/>
          <w:numId w:val="70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>Захват заложников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E22FD7" w:rsidRPr="00D137D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1. Немедленное оповещение</w:t>
      </w:r>
    </w:p>
    <w:p w:rsidR="00E22FD7" w:rsidRPr="00D137D3" w:rsidRDefault="00E22FD7" w:rsidP="00FD1F59">
      <w:pPr>
        <w:pStyle w:val="a6"/>
        <w:widowControl w:val="0"/>
        <w:numPr>
          <w:ilvl w:val="0"/>
          <w:numId w:val="134"/>
        </w:numPr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Спецслужбы:</w:t>
      </w:r>
      <w:r w:rsidRPr="00D137D3">
        <w:rPr>
          <w:sz w:val="26"/>
          <w:szCs w:val="26"/>
          <w:lang w:eastAsia="ru-RU"/>
        </w:rPr>
        <w:t> Незамедлительно сообщить о захвате в территориальные подразделения ФСБ, МВД и МЧС (или по номеру </w:t>
      </w:r>
      <w:r w:rsidRPr="00D137D3">
        <w:rPr>
          <w:b/>
          <w:bCs/>
          <w:sz w:val="26"/>
          <w:szCs w:val="26"/>
          <w:lang w:eastAsia="ru-RU"/>
        </w:rPr>
        <w:t>112</w:t>
      </w:r>
      <w:r w:rsidRPr="00D137D3">
        <w:rPr>
          <w:sz w:val="26"/>
          <w:szCs w:val="26"/>
          <w:lang w:eastAsia="ru-RU"/>
        </w:rPr>
        <w:t>). Указать:</w:t>
      </w:r>
    </w:p>
    <w:p w:rsidR="00E22FD7" w:rsidRPr="00D137D3" w:rsidRDefault="00E22FD7" w:rsidP="00FD1F59">
      <w:pPr>
        <w:widowControl w:val="0"/>
        <w:numPr>
          <w:ilvl w:val="1"/>
          <w:numId w:val="135"/>
        </w:numPr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Количество захватчиков, их приметы и вооружение.</w:t>
      </w:r>
    </w:p>
    <w:p w:rsidR="00E22FD7" w:rsidRPr="00D137D3" w:rsidRDefault="00E22FD7" w:rsidP="00FD1F59">
      <w:pPr>
        <w:widowControl w:val="0"/>
        <w:numPr>
          <w:ilvl w:val="1"/>
          <w:numId w:val="135"/>
        </w:numPr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Точное местонахождение (корпус, этаж, аудитория).</w:t>
      </w:r>
    </w:p>
    <w:p w:rsidR="00E22FD7" w:rsidRPr="00D137D3" w:rsidRDefault="00E22FD7" w:rsidP="00FD1F59">
      <w:pPr>
        <w:widowControl w:val="0"/>
        <w:numPr>
          <w:ilvl w:val="1"/>
          <w:numId w:val="135"/>
        </w:numPr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Примерное количество заложников.</w:t>
      </w:r>
    </w:p>
    <w:p w:rsidR="00E22FD7" w:rsidRDefault="00E22FD7" w:rsidP="00FD1F59">
      <w:pPr>
        <w:pStyle w:val="a6"/>
        <w:widowControl w:val="0"/>
        <w:numPr>
          <w:ilvl w:val="0"/>
          <w:numId w:val="134"/>
        </w:numPr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5809B3">
        <w:rPr>
          <w:b/>
          <w:sz w:val="26"/>
          <w:szCs w:val="26"/>
          <w:lang w:eastAsia="ru-RU"/>
        </w:rPr>
        <w:t>Сообщить о захвате</w:t>
      </w:r>
      <w:r w:rsidRPr="00140658">
        <w:rPr>
          <w:sz w:val="26"/>
          <w:szCs w:val="26"/>
          <w:lang w:eastAsia="ru-RU"/>
        </w:rPr>
        <w:t xml:space="preserve"> ректору и проректору по комплексной безопасности Университета.</w:t>
      </w:r>
    </w:p>
    <w:p w:rsidR="00E22FD7" w:rsidRPr="00D137D3" w:rsidRDefault="00E22FD7" w:rsidP="00FD1F59">
      <w:pPr>
        <w:widowControl w:val="0"/>
        <w:numPr>
          <w:ilvl w:val="0"/>
          <w:numId w:val="134"/>
        </w:numPr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Оповещение:</w:t>
      </w:r>
      <w:r w:rsidRPr="00D137D3">
        <w:rPr>
          <w:sz w:val="26"/>
          <w:szCs w:val="26"/>
          <w:lang w:eastAsia="ru-RU"/>
        </w:rPr>
        <w:t> </w:t>
      </w:r>
      <w:r w:rsidRPr="00D137D3">
        <w:rPr>
          <w:b/>
          <w:bCs/>
          <w:sz w:val="26"/>
          <w:szCs w:val="26"/>
          <w:lang w:eastAsia="ru-RU"/>
        </w:rPr>
        <w:t>Запрещено использовать общую систему громкоговорящей связи</w:t>
      </w:r>
      <w:r w:rsidRPr="00D137D3">
        <w:rPr>
          <w:sz w:val="26"/>
          <w:szCs w:val="26"/>
          <w:lang w:eastAsia="ru-RU"/>
        </w:rPr>
        <w:t xml:space="preserve">, если это может спровоцировать террористов на агрессию против заложников. Оповещение </w:t>
      </w:r>
      <w:r>
        <w:rPr>
          <w:sz w:val="26"/>
          <w:szCs w:val="26"/>
          <w:lang w:eastAsia="ru-RU"/>
        </w:rPr>
        <w:t xml:space="preserve">персонала и обучающихся </w:t>
      </w:r>
      <w:r w:rsidRPr="00D137D3">
        <w:rPr>
          <w:sz w:val="26"/>
          <w:szCs w:val="26"/>
          <w:lang w:eastAsia="ru-RU"/>
        </w:rPr>
        <w:t>в безопасных зонах проводить скрытно или через мессенджеры.</w:t>
      </w:r>
    </w:p>
    <w:p w:rsidR="00E22FD7" w:rsidRPr="00140658" w:rsidRDefault="00D10B92" w:rsidP="00140658">
      <w:pPr>
        <w:pStyle w:val="a6"/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032" style="width:0;height:.75pt" o:hralign="center" o:hrstd="t" o:hr="t" fillcolor="#a0a0a0" stroked="f"/>
        </w:pict>
      </w:r>
    </w:p>
    <w:p w:rsidR="00E22FD7" w:rsidRPr="00D137D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2. Организационные меры</w:t>
      </w:r>
    </w:p>
    <w:p w:rsidR="00E22FD7" w:rsidRPr="00140658" w:rsidRDefault="00E22FD7" w:rsidP="00FD1F59">
      <w:pPr>
        <w:pStyle w:val="a6"/>
        <w:widowControl w:val="0"/>
        <w:numPr>
          <w:ilvl w:val="0"/>
          <w:numId w:val="134"/>
        </w:numPr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140658">
        <w:rPr>
          <w:b/>
          <w:bCs/>
          <w:sz w:val="26"/>
          <w:szCs w:val="26"/>
          <w:lang w:eastAsia="ru-RU"/>
        </w:rPr>
        <w:t>Изоляция нарушителя:</w:t>
      </w:r>
      <w:r w:rsidRPr="00140658">
        <w:rPr>
          <w:sz w:val="26"/>
          <w:szCs w:val="26"/>
          <w:lang w:eastAsia="ru-RU"/>
        </w:rPr>
        <w:t> При возможности принять меры по блокировке продвижения захватчиков (например, блокировка отдельных зон здания), если это не угрожает жизни заложников.</w:t>
      </w:r>
    </w:p>
    <w:p w:rsidR="00E22FD7" w:rsidRPr="00140658" w:rsidRDefault="00E22FD7" w:rsidP="00FD1F59">
      <w:pPr>
        <w:pStyle w:val="a6"/>
        <w:widowControl w:val="0"/>
        <w:numPr>
          <w:ilvl w:val="0"/>
          <w:numId w:val="134"/>
        </w:numPr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140658">
        <w:rPr>
          <w:b/>
          <w:bCs/>
          <w:sz w:val="26"/>
          <w:szCs w:val="26"/>
          <w:lang w:eastAsia="ru-RU"/>
        </w:rPr>
        <w:t>Эвакуация свободных зон:</w:t>
      </w:r>
      <w:r w:rsidRPr="00140658">
        <w:rPr>
          <w:sz w:val="26"/>
          <w:szCs w:val="26"/>
          <w:lang w:eastAsia="ru-RU"/>
        </w:rPr>
        <w:t> Организовать вывод людей из помещений, не затронутых захватом, через эвакуационные выходы, удаленные от места происшествия.</w:t>
      </w:r>
    </w:p>
    <w:p w:rsidR="00E22FD7" w:rsidRDefault="00E22FD7" w:rsidP="00FD1F59">
      <w:pPr>
        <w:pStyle w:val="a6"/>
        <w:widowControl w:val="0"/>
        <w:numPr>
          <w:ilvl w:val="0"/>
          <w:numId w:val="134"/>
        </w:numPr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140658">
        <w:rPr>
          <w:b/>
          <w:bCs/>
          <w:sz w:val="26"/>
          <w:szCs w:val="26"/>
          <w:lang w:eastAsia="ru-RU"/>
        </w:rPr>
        <w:t>Прекращение перемещений:</w:t>
      </w:r>
      <w:r w:rsidRPr="00140658">
        <w:rPr>
          <w:sz w:val="26"/>
          <w:szCs w:val="26"/>
          <w:lang w:eastAsia="ru-RU"/>
        </w:rPr>
        <w:t> Дать указание оставшимся в здании прекратить любые перемещения и запереться в кабинетах. </w:t>
      </w:r>
    </w:p>
    <w:p w:rsidR="00E22FD7" w:rsidRPr="00140658" w:rsidRDefault="00D10B92" w:rsidP="00140658">
      <w:pPr>
        <w:pStyle w:val="a6"/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033" style="width:0;height:.75pt" o:hralign="center" o:hrstd="t" o:hr="t" fillcolor="#a0a0a0" stroked="f"/>
        </w:pict>
      </w:r>
    </w:p>
    <w:p w:rsidR="00E22FD7" w:rsidRPr="00D137D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3. Взаимодействие с оперативными службами</w:t>
      </w:r>
    </w:p>
    <w:p w:rsidR="00E22FD7" w:rsidRPr="00140658" w:rsidRDefault="00E22FD7" w:rsidP="00FD1F59">
      <w:pPr>
        <w:pStyle w:val="a6"/>
        <w:widowControl w:val="0"/>
        <w:numPr>
          <w:ilvl w:val="0"/>
          <w:numId w:val="134"/>
        </w:numPr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140658">
        <w:rPr>
          <w:b/>
          <w:bCs/>
          <w:sz w:val="26"/>
          <w:szCs w:val="26"/>
          <w:lang w:eastAsia="ru-RU"/>
        </w:rPr>
        <w:t>Встреча спецназа:</w:t>
      </w:r>
      <w:r w:rsidRPr="00140658">
        <w:rPr>
          <w:sz w:val="26"/>
          <w:szCs w:val="26"/>
          <w:lang w:eastAsia="ru-RU"/>
        </w:rPr>
        <w:t> Назначить ответственного сотрудника для встречи бойцов ФСБ и МВД.</w:t>
      </w:r>
    </w:p>
    <w:p w:rsidR="00E22FD7" w:rsidRPr="00140658" w:rsidRDefault="00E22FD7" w:rsidP="00FD1F59">
      <w:pPr>
        <w:pStyle w:val="a6"/>
        <w:widowControl w:val="0"/>
        <w:numPr>
          <w:ilvl w:val="0"/>
          <w:numId w:val="134"/>
        </w:numPr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140658">
        <w:rPr>
          <w:b/>
          <w:bCs/>
          <w:sz w:val="26"/>
          <w:szCs w:val="26"/>
          <w:lang w:eastAsia="ru-RU"/>
        </w:rPr>
        <w:t>Информационная поддержка:</w:t>
      </w:r>
      <w:r w:rsidRPr="00140658">
        <w:rPr>
          <w:sz w:val="26"/>
          <w:szCs w:val="26"/>
          <w:lang w:eastAsia="ru-RU"/>
        </w:rPr>
        <w:t> Передать силовикам:</w:t>
      </w:r>
    </w:p>
    <w:p w:rsidR="00E22FD7" w:rsidRPr="00D137D3" w:rsidRDefault="00E22FD7" w:rsidP="00FD1F59">
      <w:pPr>
        <w:widowControl w:val="0"/>
        <w:numPr>
          <w:ilvl w:val="1"/>
          <w:numId w:val="136"/>
        </w:numPr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Планы этажей здания.</w:t>
      </w:r>
    </w:p>
    <w:p w:rsidR="00E22FD7" w:rsidRPr="00D137D3" w:rsidRDefault="00E22FD7" w:rsidP="00FD1F59">
      <w:pPr>
        <w:widowControl w:val="0"/>
        <w:numPr>
          <w:ilvl w:val="1"/>
          <w:numId w:val="136"/>
        </w:numPr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Доступ к системе видеонаблюдения.</w:t>
      </w:r>
    </w:p>
    <w:p w:rsidR="00E22FD7" w:rsidRPr="00D137D3" w:rsidRDefault="00E22FD7" w:rsidP="00FD1F59">
      <w:pPr>
        <w:widowControl w:val="0"/>
        <w:numPr>
          <w:ilvl w:val="1"/>
          <w:numId w:val="136"/>
        </w:numPr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Информацию о скрытых входах, вентиляционных шахтах и коммуникациях.</w:t>
      </w:r>
    </w:p>
    <w:p w:rsidR="00E22FD7" w:rsidRDefault="00E22FD7" w:rsidP="00FD1F59">
      <w:pPr>
        <w:pStyle w:val="a6"/>
        <w:widowControl w:val="0"/>
        <w:numPr>
          <w:ilvl w:val="0"/>
          <w:numId w:val="134"/>
        </w:numPr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140658">
        <w:rPr>
          <w:b/>
          <w:bCs/>
          <w:sz w:val="26"/>
          <w:szCs w:val="26"/>
          <w:lang w:eastAsia="ru-RU"/>
        </w:rPr>
        <w:t>Переговоры:</w:t>
      </w:r>
      <w:r w:rsidRPr="00140658">
        <w:rPr>
          <w:sz w:val="26"/>
          <w:szCs w:val="26"/>
          <w:lang w:eastAsia="ru-RU"/>
        </w:rPr>
        <w:t> </w:t>
      </w:r>
      <w:r w:rsidRPr="00140658">
        <w:rPr>
          <w:b/>
          <w:bCs/>
          <w:sz w:val="26"/>
          <w:szCs w:val="26"/>
          <w:lang w:eastAsia="ru-RU"/>
        </w:rPr>
        <w:t>Категорически запрещено</w:t>
      </w:r>
      <w:r w:rsidRPr="00140658">
        <w:rPr>
          <w:sz w:val="26"/>
          <w:szCs w:val="26"/>
          <w:lang w:eastAsia="ru-RU"/>
        </w:rPr>
        <w:t> вступать в переговоры по собственной инициативе. Ждать прибытия профессиональных переговорщиков. </w:t>
      </w:r>
    </w:p>
    <w:p w:rsidR="00E22FD7" w:rsidRPr="00140658" w:rsidRDefault="00D10B92" w:rsidP="00140658">
      <w:pPr>
        <w:pStyle w:val="a6"/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034" style="width:0;height:.75pt" o:hralign="center" o:hrstd="t" o:hr="t" fillcolor="#a0a0a0" stroked="f"/>
        </w:pict>
      </w:r>
    </w:p>
    <w:p w:rsidR="00E22FD7" w:rsidRPr="00D137D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4. Действия после нейтрализации угрозы</w:t>
      </w:r>
    </w:p>
    <w:p w:rsidR="00E22FD7" w:rsidRPr="00D137D3" w:rsidRDefault="00E22FD7" w:rsidP="00FD1F59">
      <w:pPr>
        <w:widowControl w:val="0"/>
        <w:numPr>
          <w:ilvl w:val="0"/>
          <w:numId w:val="134"/>
        </w:numPr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Медицинская и психолого-педагогическая помощь:</w:t>
      </w:r>
      <w:r w:rsidRPr="00D137D3">
        <w:rPr>
          <w:sz w:val="26"/>
          <w:szCs w:val="26"/>
          <w:lang w:eastAsia="ru-RU"/>
        </w:rPr>
        <w:t> Организовать сбор освобожденных и передачу их врачам и психологам.</w:t>
      </w:r>
    </w:p>
    <w:p w:rsidR="00E22FD7" w:rsidRPr="00D137D3" w:rsidRDefault="00E22FD7" w:rsidP="00FD1F59">
      <w:pPr>
        <w:widowControl w:val="0"/>
        <w:numPr>
          <w:ilvl w:val="0"/>
          <w:numId w:val="134"/>
        </w:numPr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Перекличка:</w:t>
      </w:r>
      <w:r w:rsidRPr="00D137D3">
        <w:rPr>
          <w:sz w:val="26"/>
          <w:szCs w:val="26"/>
          <w:lang w:eastAsia="ru-RU"/>
        </w:rPr>
        <w:t> Сверить списки эвакуированных и освобожденных заложников, выявить отсутствующих.</w:t>
      </w:r>
    </w:p>
    <w:p w:rsidR="00E22FD7" w:rsidRPr="00D137D3" w:rsidRDefault="00E22FD7" w:rsidP="00FD1F59">
      <w:pPr>
        <w:widowControl w:val="0"/>
        <w:numPr>
          <w:ilvl w:val="0"/>
          <w:numId w:val="134"/>
        </w:numPr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lastRenderedPageBreak/>
        <w:t>Информирование родственников:</w:t>
      </w:r>
      <w:r w:rsidRPr="00D137D3">
        <w:rPr>
          <w:sz w:val="26"/>
          <w:szCs w:val="26"/>
          <w:lang w:eastAsia="ru-RU"/>
        </w:rPr>
        <w:t> Обеспечить связь с семьями заложников и информировать о приостановке учебного процесса. </w:t>
      </w:r>
    </w:p>
    <w:p w:rsidR="00E22FD7" w:rsidRPr="00D137D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Если само руководство оказалось в числе заложников</w:t>
      </w:r>
      <w:r w:rsidRPr="00D137D3">
        <w:rPr>
          <w:sz w:val="26"/>
          <w:szCs w:val="26"/>
          <w:lang w:eastAsia="ru-RU"/>
        </w:rPr>
        <w:t>, необходимо выполнять все требования террористов, не смотреть им в глаза, спрашивать разрешение на любое действие и сохранять спокойствие до начала штурма. </w:t>
      </w:r>
    </w:p>
    <w:p w:rsidR="00E22FD7" w:rsidRPr="00D137D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15C7E" w:rsidRPr="00540467" w:rsidRDefault="00315C7E" w:rsidP="00350F3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</w:p>
    <w:p w:rsidR="00315C7E" w:rsidRPr="00540467" w:rsidRDefault="00315C7E" w:rsidP="00FD1F59">
      <w:pPr>
        <w:pStyle w:val="a6"/>
        <w:widowControl w:val="0"/>
        <w:numPr>
          <w:ilvl w:val="0"/>
          <w:numId w:val="70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>Срабатывание взрывного устройства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E22FD7" w:rsidRPr="00307F75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 xml:space="preserve">1. </w:t>
      </w:r>
      <w:r>
        <w:rPr>
          <w:b/>
          <w:bCs/>
          <w:sz w:val="26"/>
          <w:szCs w:val="26"/>
          <w:lang w:eastAsia="ru-RU"/>
        </w:rPr>
        <w:t xml:space="preserve">Неотложные </w:t>
      </w:r>
      <w:r w:rsidRPr="00307F75">
        <w:rPr>
          <w:b/>
          <w:bCs/>
          <w:sz w:val="26"/>
          <w:szCs w:val="26"/>
          <w:lang w:eastAsia="ru-RU"/>
        </w:rPr>
        <w:t xml:space="preserve">меры </w:t>
      </w:r>
    </w:p>
    <w:p w:rsidR="00E22FD7" w:rsidRPr="00307F75" w:rsidRDefault="00E22FD7" w:rsidP="00FD1F59">
      <w:pPr>
        <w:widowControl w:val="0"/>
        <w:numPr>
          <w:ilvl w:val="0"/>
          <w:numId w:val="20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Оповещение спецслужб:</w:t>
      </w:r>
      <w:r w:rsidRPr="00307F75">
        <w:rPr>
          <w:sz w:val="26"/>
          <w:szCs w:val="26"/>
          <w:lang w:eastAsia="ru-RU"/>
        </w:rPr>
        <w:t> Руководитель незамедлительно сообщает о факте взрыва в территориальные органы ФСБ, МВД и МЧС (или по номеру </w:t>
      </w:r>
      <w:r w:rsidRPr="00307F75">
        <w:rPr>
          <w:b/>
          <w:bCs/>
          <w:sz w:val="26"/>
          <w:szCs w:val="26"/>
          <w:lang w:eastAsia="ru-RU"/>
        </w:rPr>
        <w:t>112</w:t>
      </w:r>
      <w:r w:rsidRPr="00307F75">
        <w:rPr>
          <w:sz w:val="26"/>
          <w:szCs w:val="26"/>
          <w:lang w:eastAsia="ru-RU"/>
        </w:rPr>
        <w:t>).</w:t>
      </w:r>
    </w:p>
    <w:p w:rsidR="00E22FD7" w:rsidRPr="00307F75" w:rsidRDefault="00E22FD7" w:rsidP="00FD1F59">
      <w:pPr>
        <w:widowControl w:val="0"/>
        <w:numPr>
          <w:ilvl w:val="0"/>
          <w:numId w:val="20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Запуск систем оповещения:</w:t>
      </w:r>
      <w:r w:rsidRPr="00307F75">
        <w:rPr>
          <w:sz w:val="26"/>
          <w:szCs w:val="26"/>
          <w:lang w:eastAsia="ru-RU"/>
        </w:rPr>
        <w:t> Обеспечить включение системы громкоговорящей связи для объявления эвакуации. Типовое сообщение: </w:t>
      </w:r>
      <w:r w:rsidRPr="00307F75">
        <w:rPr>
          <w:i/>
          <w:iCs/>
          <w:sz w:val="26"/>
          <w:szCs w:val="26"/>
          <w:lang w:eastAsia="ru-RU"/>
        </w:rPr>
        <w:t>«Внимание! В здании произошел взрыв. Всем немедленно покинуть помещения согласно плану эвакуации!»</w:t>
      </w:r>
      <w:r w:rsidRPr="00307F75">
        <w:rPr>
          <w:sz w:val="26"/>
          <w:szCs w:val="26"/>
          <w:lang w:eastAsia="ru-RU"/>
        </w:rPr>
        <w:t>.</w:t>
      </w:r>
    </w:p>
    <w:p w:rsidR="00E22FD7" w:rsidRDefault="00E22FD7" w:rsidP="00FD1F59">
      <w:pPr>
        <w:widowControl w:val="0"/>
        <w:numPr>
          <w:ilvl w:val="0"/>
          <w:numId w:val="20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Оценка обстановки:</w:t>
      </w:r>
      <w:r w:rsidRPr="00307F75">
        <w:rPr>
          <w:sz w:val="26"/>
          <w:szCs w:val="26"/>
          <w:lang w:eastAsia="ru-RU"/>
        </w:rPr>
        <w:t> По возможности (и если это безопасно) лично или через службу охраны оценить масштаб разрушений, наличие очагов пожара и угроз обрушения конструкций. </w:t>
      </w:r>
    </w:p>
    <w:p w:rsidR="00E22FD7" w:rsidRPr="00307F75" w:rsidRDefault="00E22FD7" w:rsidP="00FD1F59">
      <w:pPr>
        <w:widowControl w:val="0"/>
        <w:numPr>
          <w:ilvl w:val="0"/>
          <w:numId w:val="20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5809B3">
        <w:rPr>
          <w:b/>
          <w:sz w:val="26"/>
          <w:szCs w:val="26"/>
          <w:lang w:eastAsia="ru-RU"/>
        </w:rPr>
        <w:t xml:space="preserve">Сообщить о </w:t>
      </w:r>
      <w:r>
        <w:rPr>
          <w:b/>
          <w:sz w:val="26"/>
          <w:szCs w:val="26"/>
          <w:lang w:eastAsia="ru-RU"/>
        </w:rPr>
        <w:t>взрыве</w:t>
      </w:r>
      <w:r w:rsidRPr="00140658">
        <w:rPr>
          <w:sz w:val="26"/>
          <w:szCs w:val="26"/>
          <w:lang w:eastAsia="ru-RU"/>
        </w:rPr>
        <w:t xml:space="preserve"> ректору и проректору по комплексной безопасности Университета.</w:t>
      </w:r>
    </w:p>
    <w:p w:rsidR="00E22FD7" w:rsidRPr="00307F75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2. Управление эвакуацией и спасением</w:t>
      </w:r>
    </w:p>
    <w:p w:rsidR="00E22FD7" w:rsidRPr="00307F75" w:rsidRDefault="00E22FD7" w:rsidP="00FD1F59">
      <w:pPr>
        <w:widowControl w:val="0"/>
        <w:numPr>
          <w:ilvl w:val="0"/>
          <w:numId w:val="21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Организация выхода:</w:t>
      </w:r>
      <w:r w:rsidRPr="00307F75">
        <w:rPr>
          <w:sz w:val="26"/>
          <w:szCs w:val="26"/>
          <w:lang w:eastAsia="ru-RU"/>
        </w:rPr>
        <w:t> Обеспечить открытие всех эвакуационных выходов. Потоки людей должны направляться по маршрутам, максимально удаленным от эпицентра взрыва.</w:t>
      </w:r>
    </w:p>
    <w:p w:rsidR="00E22FD7" w:rsidRPr="00307F75" w:rsidRDefault="00E22FD7" w:rsidP="00FD1F59">
      <w:pPr>
        <w:widowControl w:val="0"/>
        <w:numPr>
          <w:ilvl w:val="0"/>
          <w:numId w:val="21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Зона оцепления:</w:t>
      </w:r>
      <w:r w:rsidRPr="00307F75">
        <w:rPr>
          <w:sz w:val="26"/>
          <w:szCs w:val="26"/>
          <w:lang w:eastAsia="ru-RU"/>
        </w:rPr>
        <w:t> Определить опасную зону (с учетом возможной повторной детонации) и выставить оцепление силами охраны, чтобы не допустить людей к месту взрыва.</w:t>
      </w:r>
    </w:p>
    <w:p w:rsidR="00E22FD7" w:rsidRPr="00307F75" w:rsidRDefault="00E22FD7" w:rsidP="00FD1F59">
      <w:pPr>
        <w:widowControl w:val="0"/>
        <w:numPr>
          <w:ilvl w:val="0"/>
          <w:numId w:val="21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Помощь пострадавшим:</w:t>
      </w:r>
      <w:r w:rsidRPr="00307F75">
        <w:rPr>
          <w:sz w:val="26"/>
          <w:szCs w:val="26"/>
          <w:lang w:eastAsia="ru-RU"/>
        </w:rPr>
        <w:t> Организовать оказание первой помощи раненым и их эвакуацию в безопасное место до приезда бригад скорой помощи.</w:t>
      </w:r>
    </w:p>
    <w:p w:rsidR="00E22FD7" w:rsidRPr="00307F75" w:rsidRDefault="00E22FD7" w:rsidP="00FD1F59">
      <w:pPr>
        <w:widowControl w:val="0"/>
        <w:numPr>
          <w:ilvl w:val="0"/>
          <w:numId w:val="21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Проверка помещений:</w:t>
      </w:r>
      <w:r w:rsidRPr="00307F75">
        <w:rPr>
          <w:sz w:val="26"/>
          <w:szCs w:val="26"/>
          <w:lang w:eastAsia="ru-RU"/>
        </w:rPr>
        <w:t> Дать указание персоналу проверить аудитории и кабинеты на наличие оставшихся людей (особенно в зонах завалов). </w:t>
      </w:r>
    </w:p>
    <w:p w:rsidR="00E22FD7" w:rsidRPr="00307F75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3. Взаимодействие с оперативными службами</w:t>
      </w:r>
    </w:p>
    <w:p w:rsidR="00E22FD7" w:rsidRPr="00307F75" w:rsidRDefault="00E22FD7" w:rsidP="00FD1F59">
      <w:pPr>
        <w:widowControl w:val="0"/>
        <w:numPr>
          <w:ilvl w:val="0"/>
          <w:numId w:val="22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Встреча нарядов:</w:t>
      </w:r>
      <w:r w:rsidRPr="00307F75">
        <w:rPr>
          <w:sz w:val="26"/>
          <w:szCs w:val="26"/>
          <w:lang w:eastAsia="ru-RU"/>
        </w:rPr>
        <w:t> Назначить ответственных для встречи спецподразделений и обеспечить им беспрепятственный проезд к объекту.</w:t>
      </w:r>
    </w:p>
    <w:p w:rsidR="00E22FD7" w:rsidRPr="00307F75" w:rsidRDefault="00E22FD7" w:rsidP="00FD1F59">
      <w:pPr>
        <w:widowControl w:val="0"/>
        <w:numPr>
          <w:ilvl w:val="0"/>
          <w:numId w:val="22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Доклад обстановки:</w:t>
      </w:r>
      <w:r w:rsidRPr="00307F75">
        <w:rPr>
          <w:sz w:val="26"/>
          <w:szCs w:val="26"/>
          <w:lang w:eastAsia="ru-RU"/>
        </w:rPr>
        <w:t> По прибытии руководителей оперативных групп доложить:</w:t>
      </w:r>
    </w:p>
    <w:p w:rsidR="00E22FD7" w:rsidRPr="00307F75" w:rsidRDefault="00E22FD7" w:rsidP="00FD1F59">
      <w:pPr>
        <w:widowControl w:val="0"/>
        <w:numPr>
          <w:ilvl w:val="1"/>
          <w:numId w:val="138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307F75">
        <w:rPr>
          <w:sz w:val="26"/>
          <w:szCs w:val="26"/>
          <w:lang w:eastAsia="ru-RU"/>
        </w:rPr>
        <w:t>Точное место и время взрыва.</w:t>
      </w:r>
    </w:p>
    <w:p w:rsidR="00E22FD7" w:rsidRPr="00307F75" w:rsidRDefault="00E22FD7" w:rsidP="00FD1F59">
      <w:pPr>
        <w:widowControl w:val="0"/>
        <w:numPr>
          <w:ilvl w:val="1"/>
          <w:numId w:val="138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307F75">
        <w:rPr>
          <w:sz w:val="26"/>
          <w:szCs w:val="26"/>
          <w:lang w:eastAsia="ru-RU"/>
        </w:rPr>
        <w:t>Количество пострадавших и места их нахождения.</w:t>
      </w:r>
    </w:p>
    <w:p w:rsidR="00E22FD7" w:rsidRPr="00307F75" w:rsidRDefault="00E22FD7" w:rsidP="00FD1F59">
      <w:pPr>
        <w:widowControl w:val="0"/>
        <w:numPr>
          <w:ilvl w:val="1"/>
          <w:numId w:val="138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307F75">
        <w:rPr>
          <w:sz w:val="26"/>
          <w:szCs w:val="26"/>
          <w:lang w:eastAsia="ru-RU"/>
        </w:rPr>
        <w:t>Информацию о завершении эвакуации.</w:t>
      </w:r>
    </w:p>
    <w:p w:rsidR="00E22FD7" w:rsidRPr="00307F75" w:rsidRDefault="00E22FD7" w:rsidP="00FD1F59">
      <w:pPr>
        <w:widowControl w:val="0"/>
        <w:numPr>
          <w:ilvl w:val="0"/>
          <w:numId w:val="22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Передача управления:</w:t>
      </w:r>
      <w:r w:rsidRPr="00307F75">
        <w:rPr>
          <w:sz w:val="26"/>
          <w:szCs w:val="26"/>
          <w:lang w:eastAsia="ru-RU"/>
        </w:rPr>
        <w:t> Передать управление ликвидацией ЧС прибывшему руководителю оперативного штаба и далее действовать по его указаниям.</w:t>
      </w:r>
    </w:p>
    <w:p w:rsidR="00E22FD7" w:rsidRPr="00307F75" w:rsidRDefault="00E22FD7" w:rsidP="00FD1F59">
      <w:pPr>
        <w:widowControl w:val="0"/>
        <w:numPr>
          <w:ilvl w:val="0"/>
          <w:numId w:val="22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Содействие в осмотре:</w:t>
      </w:r>
      <w:r w:rsidRPr="00307F75">
        <w:rPr>
          <w:sz w:val="26"/>
          <w:szCs w:val="26"/>
          <w:lang w:eastAsia="ru-RU"/>
        </w:rPr>
        <w:t> Предоставить планы здания и доступ к системам видеонаблюдения для поиска возможных других взрывных устройств. </w:t>
      </w:r>
    </w:p>
    <w:p w:rsidR="00E22FD7" w:rsidRPr="00307F75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4. Пост-инцидентные действия</w:t>
      </w:r>
    </w:p>
    <w:p w:rsidR="00E22FD7" w:rsidRPr="00307F75" w:rsidRDefault="00E22FD7" w:rsidP="00FD1F59">
      <w:pPr>
        <w:widowControl w:val="0"/>
        <w:numPr>
          <w:ilvl w:val="0"/>
          <w:numId w:val="2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Учет людей:</w:t>
      </w:r>
      <w:r w:rsidRPr="00307F75">
        <w:rPr>
          <w:sz w:val="26"/>
          <w:szCs w:val="26"/>
          <w:lang w:eastAsia="ru-RU"/>
        </w:rPr>
        <w:t> Организовать перекличку в местах сбора для выявления пропавших без вести.</w:t>
      </w:r>
    </w:p>
    <w:p w:rsidR="00E22FD7" w:rsidRPr="00307F75" w:rsidRDefault="00E22FD7" w:rsidP="00FD1F59">
      <w:pPr>
        <w:widowControl w:val="0"/>
        <w:numPr>
          <w:ilvl w:val="0"/>
          <w:numId w:val="2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Информирование:</w:t>
      </w:r>
      <w:r w:rsidRPr="00307F75">
        <w:rPr>
          <w:sz w:val="26"/>
          <w:szCs w:val="26"/>
          <w:lang w:eastAsia="ru-RU"/>
        </w:rPr>
        <w:t xml:space="preserve"> Сообщить </w:t>
      </w:r>
      <w:r>
        <w:rPr>
          <w:sz w:val="26"/>
          <w:szCs w:val="26"/>
          <w:lang w:eastAsia="ru-RU"/>
        </w:rPr>
        <w:t>ректору и проректору по комплексной безопасности Университета</w:t>
      </w:r>
      <w:r w:rsidRPr="00307F75">
        <w:rPr>
          <w:sz w:val="26"/>
          <w:szCs w:val="26"/>
          <w:lang w:eastAsia="ru-RU"/>
        </w:rPr>
        <w:t xml:space="preserve"> о ситуации и принятых мерах.</w:t>
      </w:r>
    </w:p>
    <w:p w:rsidR="00E22FD7" w:rsidRPr="00307F75" w:rsidRDefault="00E22FD7" w:rsidP="00FD1F59">
      <w:pPr>
        <w:widowControl w:val="0"/>
        <w:numPr>
          <w:ilvl w:val="0"/>
          <w:numId w:val="2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lastRenderedPageBreak/>
        <w:t>Ликвидация последствий:</w:t>
      </w:r>
      <w:r w:rsidRPr="00307F75">
        <w:rPr>
          <w:sz w:val="26"/>
          <w:szCs w:val="26"/>
          <w:lang w:eastAsia="ru-RU"/>
        </w:rPr>
        <w:t> После завершения работы криминалистов и саперов организовать мероприятия по разбору завалов и восстановлению жизнеобеспечения объекта. </w:t>
      </w:r>
    </w:p>
    <w:p w:rsidR="00E22FD7" w:rsidRPr="00307F75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К занятию помещений приступать только после официального разрешения оперативных служб и получения акта о безопасности здания.</w:t>
      </w:r>
      <w:r w:rsidRPr="00307F75">
        <w:rPr>
          <w:sz w:val="26"/>
          <w:szCs w:val="26"/>
          <w:lang w:eastAsia="ru-RU"/>
        </w:rPr>
        <w:t> </w:t>
      </w:r>
    </w:p>
    <w:p w:rsidR="00E22FD7" w:rsidRPr="00307F75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15C7E" w:rsidRPr="00540467" w:rsidRDefault="00315C7E" w:rsidP="00350F3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</w:p>
    <w:p w:rsidR="00315C7E" w:rsidRPr="00540467" w:rsidRDefault="00315C7E" w:rsidP="00FD1F59">
      <w:pPr>
        <w:pStyle w:val="a6"/>
        <w:widowControl w:val="0"/>
        <w:numPr>
          <w:ilvl w:val="0"/>
          <w:numId w:val="71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>Нападение с использованием горючих жидкостей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E22FD7" w:rsidRPr="000709A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1. Немедленное реагирование и оповещение</w:t>
      </w:r>
    </w:p>
    <w:p w:rsidR="00E22FD7" w:rsidRPr="000709A3" w:rsidRDefault="00E22FD7" w:rsidP="00FD1F59">
      <w:pPr>
        <w:widowControl w:val="0"/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Вызов экстренных служб:</w:t>
      </w:r>
      <w:r w:rsidRPr="000709A3">
        <w:rPr>
          <w:sz w:val="26"/>
          <w:szCs w:val="26"/>
          <w:lang w:eastAsia="ru-RU"/>
        </w:rPr>
        <w:t> Незамедлительно сообщить по номеру </w:t>
      </w:r>
      <w:r w:rsidRPr="000709A3">
        <w:rPr>
          <w:b/>
          <w:bCs/>
          <w:sz w:val="26"/>
          <w:szCs w:val="26"/>
          <w:lang w:eastAsia="ru-RU"/>
        </w:rPr>
        <w:t>112 (101, 102)</w:t>
      </w:r>
      <w:r w:rsidRPr="000709A3">
        <w:rPr>
          <w:sz w:val="26"/>
          <w:szCs w:val="26"/>
          <w:lang w:eastAsia="ru-RU"/>
        </w:rPr>
        <w:t xml:space="preserve">. </w:t>
      </w:r>
    </w:p>
    <w:p w:rsidR="00E22FD7" w:rsidRPr="000709A3" w:rsidRDefault="00E22FD7" w:rsidP="00FD1F59">
      <w:pPr>
        <w:widowControl w:val="0"/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iCs/>
          <w:sz w:val="26"/>
          <w:szCs w:val="26"/>
          <w:lang w:eastAsia="ru-RU"/>
        </w:rPr>
        <w:t>Важно:</w:t>
      </w:r>
      <w:r w:rsidRPr="000709A3">
        <w:rPr>
          <w:sz w:val="26"/>
          <w:szCs w:val="26"/>
          <w:lang w:eastAsia="ru-RU"/>
        </w:rPr>
        <w:t> Четко указать, что произошло нападение с использованием </w:t>
      </w:r>
      <w:r w:rsidRPr="000709A3">
        <w:rPr>
          <w:b/>
          <w:bCs/>
          <w:sz w:val="26"/>
          <w:szCs w:val="26"/>
          <w:lang w:eastAsia="ru-RU"/>
        </w:rPr>
        <w:t>горючих жидкостей</w:t>
      </w:r>
      <w:r w:rsidRPr="000709A3">
        <w:rPr>
          <w:sz w:val="26"/>
          <w:szCs w:val="26"/>
          <w:lang w:eastAsia="ru-RU"/>
        </w:rPr>
        <w:t>, так как это требует особых средств тушения (пены, а не только воды).</w:t>
      </w:r>
    </w:p>
    <w:p w:rsidR="00E22FD7" w:rsidRPr="000709A3" w:rsidRDefault="00E22FD7" w:rsidP="00FD1F59">
      <w:pPr>
        <w:widowControl w:val="0"/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Активация оповещения:</w:t>
      </w:r>
      <w:r w:rsidRPr="000709A3">
        <w:rPr>
          <w:sz w:val="26"/>
          <w:szCs w:val="26"/>
          <w:lang w:eastAsia="ru-RU"/>
        </w:rPr>
        <w:t> Запустить систему громкоговорящей связи. Текст должен содержать указания по путям эвакуации, </w:t>
      </w:r>
      <w:r w:rsidRPr="000709A3">
        <w:rPr>
          <w:b/>
          <w:bCs/>
          <w:sz w:val="26"/>
          <w:szCs w:val="26"/>
          <w:lang w:eastAsia="ru-RU"/>
        </w:rPr>
        <w:t>минуя зону возгорания</w:t>
      </w:r>
      <w:r w:rsidRPr="000709A3">
        <w:rPr>
          <w:sz w:val="26"/>
          <w:szCs w:val="26"/>
          <w:lang w:eastAsia="ru-RU"/>
        </w:rPr>
        <w:t>.</w:t>
      </w:r>
    </w:p>
    <w:p w:rsidR="00E22FD7" w:rsidRPr="000709A3" w:rsidRDefault="00E22FD7" w:rsidP="00FD1F59">
      <w:pPr>
        <w:widowControl w:val="0"/>
        <w:numPr>
          <w:ilvl w:val="0"/>
          <w:numId w:val="36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 xml:space="preserve">Информирование </w:t>
      </w:r>
      <w:r>
        <w:rPr>
          <w:b/>
          <w:bCs/>
          <w:sz w:val="26"/>
          <w:szCs w:val="26"/>
          <w:lang w:eastAsia="ru-RU"/>
        </w:rPr>
        <w:t>руководства Университета</w:t>
      </w:r>
      <w:r w:rsidRPr="000709A3">
        <w:rPr>
          <w:b/>
          <w:bCs/>
          <w:sz w:val="26"/>
          <w:szCs w:val="26"/>
          <w:lang w:eastAsia="ru-RU"/>
        </w:rPr>
        <w:t>:</w:t>
      </w:r>
      <w:r w:rsidRPr="000709A3">
        <w:rPr>
          <w:sz w:val="26"/>
          <w:szCs w:val="26"/>
          <w:lang w:eastAsia="ru-RU"/>
        </w:rPr>
        <w:t> Доложить о происшествии ректору и проректору по комплексной безопасности Университета.</w:t>
      </w:r>
    </w:p>
    <w:p w:rsidR="00E22FD7" w:rsidRPr="000709A3" w:rsidRDefault="00D10B92" w:rsidP="000709A3">
      <w:pPr>
        <w:widowControl w:val="0"/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035" style="width:0;height:.75pt" o:hralign="center" o:hrstd="t" o:hr="t" fillcolor="#a0a0a0" stroked="f"/>
        </w:pict>
      </w:r>
    </w:p>
    <w:p w:rsidR="00E22FD7" w:rsidRPr="000709A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2. Управление эвакуацией в условиях пожара</w:t>
      </w:r>
    </w:p>
    <w:p w:rsidR="00E22FD7" w:rsidRPr="000709A3" w:rsidRDefault="00E22FD7" w:rsidP="00FD1F59">
      <w:pPr>
        <w:widowControl w:val="0"/>
        <w:numPr>
          <w:ilvl w:val="0"/>
          <w:numId w:val="37"/>
        </w:numPr>
        <w:tabs>
          <w:tab w:val="clear" w:pos="720"/>
        </w:tabs>
        <w:suppressAutoHyphens w:val="0"/>
        <w:autoSpaceDE w:val="0"/>
        <w:autoSpaceDN w:val="0"/>
        <w:spacing w:after="120"/>
        <w:ind w:left="537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Корректировка маршрутов:</w:t>
      </w:r>
      <w:r w:rsidRPr="000709A3">
        <w:rPr>
          <w:sz w:val="26"/>
          <w:szCs w:val="26"/>
          <w:lang w:eastAsia="ru-RU"/>
        </w:rPr>
        <w:t> Оперативно определить зоны разлива жидкостей и направить потоки людей по незадымленным лестничным клеткам.</w:t>
      </w:r>
    </w:p>
    <w:p w:rsidR="00E22FD7" w:rsidRPr="000709A3" w:rsidRDefault="00E22FD7" w:rsidP="00FD1F59">
      <w:pPr>
        <w:widowControl w:val="0"/>
        <w:numPr>
          <w:ilvl w:val="0"/>
          <w:numId w:val="37"/>
        </w:numPr>
        <w:tabs>
          <w:tab w:val="clear" w:pos="720"/>
        </w:tabs>
        <w:suppressAutoHyphens w:val="0"/>
        <w:autoSpaceDE w:val="0"/>
        <w:autoSpaceDN w:val="0"/>
        <w:spacing w:after="120"/>
        <w:ind w:left="537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Блокировка лифтов:</w:t>
      </w:r>
      <w:r w:rsidRPr="000709A3">
        <w:rPr>
          <w:sz w:val="26"/>
          <w:szCs w:val="26"/>
          <w:lang w:eastAsia="ru-RU"/>
        </w:rPr>
        <w:t> Обеспечить принудительный спуск лифтов на первый этаж и их блокировку (использование лифтов при пожаре смертельно опасно).</w:t>
      </w:r>
    </w:p>
    <w:p w:rsidR="00E22FD7" w:rsidRPr="000709A3" w:rsidRDefault="00E22FD7" w:rsidP="00FD1F59">
      <w:pPr>
        <w:widowControl w:val="0"/>
        <w:numPr>
          <w:ilvl w:val="0"/>
          <w:numId w:val="37"/>
        </w:numPr>
        <w:tabs>
          <w:tab w:val="clear" w:pos="720"/>
        </w:tabs>
        <w:suppressAutoHyphens w:val="0"/>
        <w:autoSpaceDE w:val="0"/>
        <w:autoSpaceDN w:val="0"/>
        <w:spacing w:after="120"/>
        <w:ind w:left="537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Проверка помещений:</w:t>
      </w:r>
      <w:r w:rsidRPr="000709A3">
        <w:rPr>
          <w:sz w:val="26"/>
          <w:szCs w:val="26"/>
          <w:lang w:eastAsia="ru-RU"/>
        </w:rPr>
        <w:t> Организовать проверку аудиторий, особенно тех, что находятся выше этажа, где произошло нападение (из-за быстрого распространения дыма вверх).</w:t>
      </w:r>
    </w:p>
    <w:p w:rsidR="00E22FD7" w:rsidRPr="000709A3" w:rsidRDefault="00D10B92" w:rsidP="000709A3">
      <w:pPr>
        <w:widowControl w:val="0"/>
        <w:suppressAutoHyphens w:val="0"/>
        <w:autoSpaceDE w:val="0"/>
        <w:autoSpaceDN w:val="0"/>
        <w:spacing w:after="120"/>
        <w:ind w:left="53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036" style="width:0;height:.75pt" o:hralign="center" o:hrstd="t" o:hr="t" fillcolor="#a0a0a0" stroked="f"/>
        </w:pict>
      </w:r>
    </w:p>
    <w:p w:rsidR="00E22FD7" w:rsidRPr="000709A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3. Технические меры противодействия</w:t>
      </w:r>
    </w:p>
    <w:p w:rsidR="00E22FD7" w:rsidRPr="000709A3" w:rsidRDefault="00E22FD7" w:rsidP="00FD1F59">
      <w:pPr>
        <w:widowControl w:val="0"/>
        <w:numPr>
          <w:ilvl w:val="0"/>
          <w:numId w:val="38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Системы пожаротушения:</w:t>
      </w:r>
      <w:r w:rsidRPr="000709A3">
        <w:rPr>
          <w:sz w:val="26"/>
          <w:szCs w:val="26"/>
          <w:lang w:eastAsia="ru-RU"/>
        </w:rPr>
        <w:t> Проверить срабатывание автоматических систем (спринклерных, дренчерных). При необходимости задействовать их в ручном режиме.</w:t>
      </w:r>
    </w:p>
    <w:p w:rsidR="00E22FD7" w:rsidRPr="000709A3" w:rsidRDefault="00E22FD7" w:rsidP="00FD1F59">
      <w:pPr>
        <w:widowControl w:val="0"/>
        <w:numPr>
          <w:ilvl w:val="0"/>
          <w:numId w:val="38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Вентиляция:</w:t>
      </w:r>
      <w:r w:rsidRPr="000709A3">
        <w:rPr>
          <w:sz w:val="26"/>
          <w:szCs w:val="26"/>
          <w:lang w:eastAsia="ru-RU"/>
        </w:rPr>
        <w:t> Обеспечить отключение общеобменной вентиляции и включение системы </w:t>
      </w:r>
      <w:r w:rsidRPr="000709A3">
        <w:rPr>
          <w:b/>
          <w:bCs/>
          <w:sz w:val="26"/>
          <w:szCs w:val="26"/>
          <w:lang w:eastAsia="ru-RU"/>
        </w:rPr>
        <w:t>дымоудаления</w:t>
      </w:r>
      <w:r w:rsidRPr="000709A3">
        <w:rPr>
          <w:sz w:val="26"/>
          <w:szCs w:val="26"/>
          <w:lang w:eastAsia="ru-RU"/>
        </w:rPr>
        <w:t> и подпора воздуха в лестничные клетки.</w:t>
      </w:r>
    </w:p>
    <w:p w:rsidR="00E22FD7" w:rsidRPr="000709A3" w:rsidRDefault="00E22FD7" w:rsidP="00FD1F59">
      <w:pPr>
        <w:widowControl w:val="0"/>
        <w:numPr>
          <w:ilvl w:val="0"/>
          <w:numId w:val="38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Электроснабжение:</w:t>
      </w:r>
      <w:r w:rsidRPr="000709A3">
        <w:rPr>
          <w:sz w:val="26"/>
          <w:szCs w:val="26"/>
          <w:lang w:eastAsia="ru-RU"/>
        </w:rPr>
        <w:t> Организовать частичное отключение электроэнергии в зоне возгорания (силами дежурных электриков), чтобы избежать коротких замыканий и поражения током при тушении.</w:t>
      </w:r>
    </w:p>
    <w:p w:rsidR="00E22FD7" w:rsidRPr="000709A3" w:rsidRDefault="00D10B92" w:rsidP="000709A3">
      <w:pPr>
        <w:widowControl w:val="0"/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037" style="width:0;height:.75pt" o:hralign="center" o:hrstd="t" o:hr="t" fillcolor="#a0a0a0" stroked="f"/>
        </w:pict>
      </w:r>
    </w:p>
    <w:p w:rsidR="00E22FD7" w:rsidRPr="000709A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4. Взаимодействие с оперативными службами</w:t>
      </w:r>
    </w:p>
    <w:p w:rsidR="00E22FD7" w:rsidRPr="000709A3" w:rsidRDefault="00E22FD7" w:rsidP="00FD1F59">
      <w:pPr>
        <w:widowControl w:val="0"/>
        <w:numPr>
          <w:ilvl w:val="0"/>
          <w:numId w:val="39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Встреча пожарных расчетов:</w:t>
      </w:r>
      <w:r w:rsidRPr="000709A3">
        <w:rPr>
          <w:sz w:val="26"/>
          <w:szCs w:val="26"/>
          <w:lang w:eastAsia="ru-RU"/>
        </w:rPr>
        <w:t> Обеспечить доступ к пожарным гидрантам и внутренним кранам.</w:t>
      </w:r>
    </w:p>
    <w:p w:rsidR="00E22FD7" w:rsidRPr="000709A3" w:rsidRDefault="00E22FD7" w:rsidP="00FD1F59">
      <w:pPr>
        <w:widowControl w:val="0"/>
        <w:numPr>
          <w:ilvl w:val="0"/>
          <w:numId w:val="39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Передача информации:</w:t>
      </w:r>
      <w:r w:rsidRPr="000709A3">
        <w:rPr>
          <w:sz w:val="26"/>
          <w:szCs w:val="26"/>
          <w:lang w:eastAsia="ru-RU"/>
        </w:rPr>
        <w:t> Сообщить прибывшему руководителю тушения пожара (РТП):</w:t>
      </w:r>
    </w:p>
    <w:p w:rsidR="00E22FD7" w:rsidRPr="000709A3" w:rsidRDefault="00E22FD7" w:rsidP="00FD1F59">
      <w:pPr>
        <w:widowControl w:val="0"/>
        <w:numPr>
          <w:ilvl w:val="1"/>
          <w:numId w:val="142"/>
        </w:numPr>
        <w:tabs>
          <w:tab w:val="clear" w:pos="1440"/>
        </w:tabs>
        <w:suppressAutoHyphens w:val="0"/>
        <w:autoSpaceDE w:val="0"/>
        <w:autoSpaceDN w:val="0"/>
        <w:spacing w:after="120"/>
        <w:ind w:left="821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Где произошел разлив и какова его примерная площадь.</w:t>
      </w:r>
    </w:p>
    <w:p w:rsidR="00E22FD7" w:rsidRPr="000709A3" w:rsidRDefault="00E22FD7" w:rsidP="00FD1F59">
      <w:pPr>
        <w:widowControl w:val="0"/>
        <w:numPr>
          <w:ilvl w:val="1"/>
          <w:numId w:val="142"/>
        </w:numPr>
        <w:tabs>
          <w:tab w:val="clear" w:pos="1440"/>
        </w:tabs>
        <w:suppressAutoHyphens w:val="0"/>
        <w:autoSpaceDE w:val="0"/>
        <w:autoSpaceDN w:val="0"/>
        <w:spacing w:after="120"/>
        <w:ind w:left="821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Есть ли в зоне огня заблокированные люди.</w:t>
      </w:r>
    </w:p>
    <w:p w:rsidR="00E22FD7" w:rsidRPr="000709A3" w:rsidRDefault="00E22FD7" w:rsidP="00FD1F59">
      <w:pPr>
        <w:widowControl w:val="0"/>
        <w:numPr>
          <w:ilvl w:val="1"/>
          <w:numId w:val="142"/>
        </w:numPr>
        <w:tabs>
          <w:tab w:val="clear" w:pos="1440"/>
        </w:tabs>
        <w:suppressAutoHyphens w:val="0"/>
        <w:autoSpaceDE w:val="0"/>
        <w:autoSpaceDN w:val="0"/>
        <w:spacing w:after="120"/>
        <w:ind w:left="821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Приметы нападавших и направление их бегства (если известно).</w:t>
      </w:r>
    </w:p>
    <w:p w:rsidR="00E22FD7" w:rsidRPr="000709A3" w:rsidRDefault="00E22FD7" w:rsidP="00FD1F59">
      <w:pPr>
        <w:widowControl w:val="0"/>
        <w:numPr>
          <w:ilvl w:val="0"/>
          <w:numId w:val="39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Схемы здания:</w:t>
      </w:r>
      <w:r w:rsidRPr="000709A3">
        <w:rPr>
          <w:sz w:val="26"/>
          <w:szCs w:val="26"/>
          <w:lang w:eastAsia="ru-RU"/>
        </w:rPr>
        <w:t> Предоставить планы с указанием мест хранения опасных веществ (если нападение произошло рядом с химлабораториями).</w:t>
      </w:r>
    </w:p>
    <w:p w:rsidR="00E22FD7" w:rsidRPr="000709A3" w:rsidRDefault="00D10B92" w:rsidP="000709A3">
      <w:pPr>
        <w:widowControl w:val="0"/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038" style="width:0;height:.75pt" o:hralign="center" o:hrstd="t" o:hr="t" fillcolor="#a0a0a0" stroked="f"/>
        </w:pict>
      </w:r>
    </w:p>
    <w:p w:rsidR="00E22FD7" w:rsidRPr="000709A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lastRenderedPageBreak/>
        <w:t>5. Ликвидация последствий</w:t>
      </w:r>
    </w:p>
    <w:p w:rsidR="00E22FD7" w:rsidRPr="000709A3" w:rsidRDefault="00E22FD7" w:rsidP="00FD1F59">
      <w:pPr>
        <w:widowControl w:val="0"/>
        <w:numPr>
          <w:ilvl w:val="0"/>
          <w:numId w:val="40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Медицинская помощь:</w:t>
      </w:r>
      <w:r w:rsidRPr="000709A3">
        <w:rPr>
          <w:sz w:val="26"/>
          <w:szCs w:val="26"/>
          <w:lang w:eastAsia="ru-RU"/>
        </w:rPr>
        <w:t> Организовать пункты сбора пострадавших для оказания помощи при ожогах и отравлениях продуктами горения.</w:t>
      </w:r>
    </w:p>
    <w:p w:rsidR="00E22FD7" w:rsidRPr="000709A3" w:rsidRDefault="00E22FD7" w:rsidP="00FD1F59">
      <w:pPr>
        <w:widowControl w:val="0"/>
        <w:numPr>
          <w:ilvl w:val="0"/>
          <w:numId w:val="40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Учет состава:</w:t>
      </w:r>
      <w:r w:rsidRPr="000709A3">
        <w:rPr>
          <w:sz w:val="26"/>
          <w:szCs w:val="26"/>
          <w:lang w:eastAsia="ru-RU"/>
        </w:rPr>
        <w:t> Провести перекличку эвакуированных студентов и сотрудников.</w:t>
      </w:r>
    </w:p>
    <w:p w:rsidR="00E22FD7" w:rsidRPr="000709A3" w:rsidRDefault="00E22FD7" w:rsidP="00FD1F59">
      <w:pPr>
        <w:widowControl w:val="0"/>
        <w:numPr>
          <w:ilvl w:val="0"/>
          <w:numId w:val="40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Сохранение улик:</w:t>
      </w:r>
      <w:r w:rsidRPr="000709A3">
        <w:rPr>
          <w:sz w:val="26"/>
          <w:szCs w:val="26"/>
          <w:lang w:eastAsia="ru-RU"/>
        </w:rPr>
        <w:t> Обеспечить охрану места происшествия до прибытия следственной группы (не допускать смыва остатков жидкостей, если это не мешает тушению).</w:t>
      </w:r>
    </w:p>
    <w:p w:rsidR="00E22FD7" w:rsidRPr="000709A3" w:rsidRDefault="00D10B92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039" style="width:0;height:.75pt" o:hralign="center" o:hrstd="t" o:hr="t" fillcolor="#a0a0a0" stroked="f"/>
        </w:pict>
      </w:r>
    </w:p>
    <w:p w:rsidR="00E22FD7" w:rsidRPr="000709A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6. Особое указание для руководства:</w:t>
      </w:r>
    </w:p>
    <w:p w:rsidR="00E22FD7" w:rsidRPr="000709A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Горючие жидкости (бензин, керосин, спирты) растекаются и могут проникать на нижние этажи через перекрытия и технологические отверстия. Необходимо организовать контроль ситуации не только в месте нападения, но и на смежных уровнях здания.</w:t>
      </w:r>
    </w:p>
    <w:p w:rsidR="00E22FD7" w:rsidRPr="000709A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</w:p>
    <w:p w:rsidR="00E415D6" w:rsidRPr="00540467" w:rsidRDefault="00E415D6" w:rsidP="00FD1F59">
      <w:pPr>
        <w:pStyle w:val="a6"/>
        <w:widowControl w:val="0"/>
        <w:numPr>
          <w:ilvl w:val="0"/>
          <w:numId w:val="72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>Обнаружение беспилотного летательного аппарата (БПЛА)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E22FD7" w:rsidRPr="000709A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1. Первичные действия (Мгновенно)</w:t>
      </w:r>
    </w:p>
    <w:p w:rsidR="00E22FD7" w:rsidRPr="000709A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При получении информации об обнаружении БПЛА над территорией или вблизи Университета руководитель обязан:</w:t>
      </w:r>
    </w:p>
    <w:p w:rsidR="00E22FD7" w:rsidRPr="002A47A1" w:rsidRDefault="00E22FD7" w:rsidP="00FD1F59">
      <w:pPr>
        <w:pStyle w:val="a6"/>
        <w:widowControl w:val="0"/>
        <w:numPr>
          <w:ilvl w:val="0"/>
          <w:numId w:val="152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2A47A1">
        <w:rPr>
          <w:b/>
          <w:bCs/>
          <w:sz w:val="26"/>
          <w:szCs w:val="26"/>
          <w:lang w:eastAsia="ru-RU"/>
        </w:rPr>
        <w:t>Оповестить экстренные службы:</w:t>
      </w:r>
      <w:r w:rsidRPr="002A47A1">
        <w:rPr>
          <w:sz w:val="26"/>
          <w:szCs w:val="26"/>
          <w:lang w:eastAsia="ru-RU"/>
        </w:rPr>
        <w:t> Незамедлительно сообщить по номеру </w:t>
      </w:r>
      <w:r w:rsidRPr="002A47A1">
        <w:rPr>
          <w:b/>
          <w:bCs/>
          <w:sz w:val="26"/>
          <w:szCs w:val="26"/>
          <w:lang w:eastAsia="ru-RU"/>
        </w:rPr>
        <w:t>112</w:t>
      </w:r>
      <w:r w:rsidRPr="002A47A1">
        <w:rPr>
          <w:sz w:val="26"/>
          <w:szCs w:val="26"/>
          <w:lang w:eastAsia="ru-RU"/>
        </w:rPr>
        <w:t xml:space="preserve"> или в дежурные части УФСБ, МВД и Росгвардии. </w:t>
      </w:r>
      <w:r w:rsidRPr="002A47A1">
        <w:rPr>
          <w:b/>
          <w:sz w:val="26"/>
          <w:szCs w:val="26"/>
          <w:lang w:eastAsia="ru-RU"/>
        </w:rPr>
        <w:t>С</w:t>
      </w:r>
      <w:r w:rsidRPr="002A47A1">
        <w:rPr>
          <w:b/>
          <w:iCs/>
          <w:sz w:val="26"/>
          <w:szCs w:val="26"/>
          <w:lang w:eastAsia="ru-RU"/>
        </w:rPr>
        <w:t>ообщить:</w:t>
      </w:r>
      <w:r w:rsidRPr="002A47A1">
        <w:rPr>
          <w:b/>
          <w:sz w:val="26"/>
          <w:szCs w:val="26"/>
          <w:lang w:eastAsia="ru-RU"/>
        </w:rPr>
        <w:t> </w:t>
      </w:r>
    </w:p>
    <w:p w:rsidR="00E22FD7" w:rsidRDefault="00E22FD7" w:rsidP="00FD1F59">
      <w:pPr>
        <w:widowControl w:val="0"/>
        <w:numPr>
          <w:ilvl w:val="0"/>
          <w:numId w:val="155"/>
        </w:numPr>
        <w:tabs>
          <w:tab w:val="clear" w:pos="72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2A47A1">
        <w:rPr>
          <w:sz w:val="26"/>
          <w:szCs w:val="26"/>
          <w:lang w:eastAsia="ru-RU"/>
        </w:rPr>
        <w:t xml:space="preserve">место и время обнаружения, </w:t>
      </w:r>
    </w:p>
    <w:p w:rsidR="00E22FD7" w:rsidRDefault="00E22FD7" w:rsidP="00FD1F59">
      <w:pPr>
        <w:widowControl w:val="0"/>
        <w:numPr>
          <w:ilvl w:val="0"/>
          <w:numId w:val="155"/>
        </w:numPr>
        <w:tabs>
          <w:tab w:val="clear" w:pos="72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2A47A1">
        <w:rPr>
          <w:sz w:val="26"/>
          <w:szCs w:val="26"/>
          <w:lang w:eastAsia="ru-RU"/>
        </w:rPr>
        <w:t xml:space="preserve">тип аппарата (самолетный или квадрокоптер), </w:t>
      </w:r>
    </w:p>
    <w:p w:rsidR="00E22FD7" w:rsidRDefault="00E22FD7" w:rsidP="00FD1F59">
      <w:pPr>
        <w:widowControl w:val="0"/>
        <w:numPr>
          <w:ilvl w:val="0"/>
          <w:numId w:val="155"/>
        </w:numPr>
        <w:tabs>
          <w:tab w:val="clear" w:pos="72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2A47A1">
        <w:rPr>
          <w:sz w:val="26"/>
          <w:szCs w:val="26"/>
          <w:lang w:eastAsia="ru-RU"/>
        </w:rPr>
        <w:t xml:space="preserve">направление и характер полета (зависание, движение), </w:t>
      </w:r>
    </w:p>
    <w:p w:rsidR="00E22FD7" w:rsidRPr="002A47A1" w:rsidRDefault="00E22FD7" w:rsidP="00FD1F59">
      <w:pPr>
        <w:widowControl w:val="0"/>
        <w:numPr>
          <w:ilvl w:val="0"/>
          <w:numId w:val="155"/>
        </w:numPr>
        <w:tabs>
          <w:tab w:val="clear" w:pos="72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2A47A1">
        <w:rPr>
          <w:sz w:val="26"/>
          <w:szCs w:val="26"/>
          <w:lang w:eastAsia="ru-RU"/>
        </w:rPr>
        <w:t>наличие подвесных объектов.</w:t>
      </w:r>
    </w:p>
    <w:p w:rsidR="00E22FD7" w:rsidRPr="000709A3" w:rsidRDefault="00E22FD7" w:rsidP="00FD1F59">
      <w:pPr>
        <w:widowControl w:val="0"/>
        <w:numPr>
          <w:ilvl w:val="0"/>
          <w:numId w:val="151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 xml:space="preserve">Информирование </w:t>
      </w:r>
      <w:r>
        <w:rPr>
          <w:b/>
          <w:bCs/>
          <w:sz w:val="26"/>
          <w:szCs w:val="26"/>
          <w:lang w:eastAsia="ru-RU"/>
        </w:rPr>
        <w:t>руководства Университета</w:t>
      </w:r>
      <w:r w:rsidRPr="000709A3">
        <w:rPr>
          <w:b/>
          <w:bCs/>
          <w:sz w:val="26"/>
          <w:szCs w:val="26"/>
          <w:lang w:eastAsia="ru-RU"/>
        </w:rPr>
        <w:t>:</w:t>
      </w:r>
      <w:r w:rsidRPr="000709A3">
        <w:rPr>
          <w:sz w:val="26"/>
          <w:szCs w:val="26"/>
          <w:lang w:eastAsia="ru-RU"/>
        </w:rPr>
        <w:t> Доложить о происшествии ректору и проректору по комплексной безопасности Университета.</w:t>
      </w:r>
    </w:p>
    <w:p w:rsidR="00E22FD7" w:rsidRPr="002A47A1" w:rsidRDefault="00E22FD7" w:rsidP="00FD1F59">
      <w:pPr>
        <w:widowControl w:val="0"/>
        <w:numPr>
          <w:ilvl w:val="0"/>
          <w:numId w:val="151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2A47A1">
        <w:rPr>
          <w:b/>
          <w:bCs/>
          <w:sz w:val="26"/>
          <w:szCs w:val="26"/>
          <w:lang w:eastAsia="ru-RU"/>
        </w:rPr>
        <w:t>Тревожная кнопка:</w:t>
      </w:r>
      <w:r w:rsidRPr="002A47A1">
        <w:rPr>
          <w:sz w:val="26"/>
          <w:szCs w:val="26"/>
          <w:lang w:eastAsia="ru-RU"/>
        </w:rPr>
        <w:t> При угрозе атаки нажать кнопку экстренного вызова (КТС) для вызова группы быстрого реагирования. </w:t>
      </w:r>
    </w:p>
    <w:p w:rsidR="00E22FD7" w:rsidRPr="000709A3" w:rsidRDefault="00D10B92" w:rsidP="002A47A1">
      <w:pPr>
        <w:widowControl w:val="0"/>
        <w:suppressAutoHyphens w:val="0"/>
        <w:autoSpaceDE w:val="0"/>
        <w:autoSpaceDN w:val="0"/>
        <w:spacing w:after="120"/>
        <w:ind w:left="720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040" style="width:0;height:.75pt" o:hralign="center" o:hrstd="t" o:hr="t" fillcolor="#a0a0a0" stroked="f"/>
        </w:pict>
      </w:r>
    </w:p>
    <w:p w:rsidR="00E22FD7" w:rsidRPr="000709A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2. Организация безопасности на объекте</w:t>
      </w:r>
    </w:p>
    <w:p w:rsidR="00E22FD7" w:rsidRPr="000709A3" w:rsidRDefault="00E22FD7" w:rsidP="00FD1F59">
      <w:pPr>
        <w:widowControl w:val="0"/>
        <w:numPr>
          <w:ilvl w:val="0"/>
          <w:numId w:val="15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Оповещение персонала и студентов:</w:t>
      </w:r>
      <w:r w:rsidRPr="000709A3">
        <w:rPr>
          <w:sz w:val="26"/>
          <w:szCs w:val="26"/>
          <w:lang w:eastAsia="ru-RU"/>
        </w:rPr>
        <w:t> Запустить систему голосового оповещения. Рекомендуемая команда: «Внимание всем! Угроза БПЛА. Всем занять помещения, отойти от окон!».</w:t>
      </w:r>
    </w:p>
    <w:p w:rsidR="00E22FD7" w:rsidRPr="000709A3" w:rsidRDefault="00E22FD7" w:rsidP="00FD1F59">
      <w:pPr>
        <w:widowControl w:val="0"/>
        <w:numPr>
          <w:ilvl w:val="0"/>
          <w:numId w:val="15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Эвакуация и укрытие:</w:t>
      </w:r>
    </w:p>
    <w:p w:rsidR="00E22FD7" w:rsidRPr="000709A3" w:rsidRDefault="00E22FD7" w:rsidP="00FD1F59">
      <w:pPr>
        <w:widowControl w:val="0"/>
        <w:numPr>
          <w:ilvl w:val="1"/>
          <w:numId w:val="154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Приостановить массовые мероприятия на открытом воздухе.</w:t>
      </w:r>
    </w:p>
    <w:p w:rsidR="00E22FD7" w:rsidRPr="000709A3" w:rsidRDefault="00E22FD7" w:rsidP="00FD1F59">
      <w:pPr>
        <w:widowControl w:val="0"/>
        <w:numPr>
          <w:ilvl w:val="1"/>
          <w:numId w:val="154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Организовать перемещение людей из открытых зон в капитальные строения или заглубленные помещения (подвалы).</w:t>
      </w:r>
    </w:p>
    <w:p w:rsidR="00E22FD7" w:rsidRPr="000709A3" w:rsidRDefault="00E22FD7" w:rsidP="00FD1F59">
      <w:pPr>
        <w:widowControl w:val="0"/>
        <w:numPr>
          <w:ilvl w:val="1"/>
          <w:numId w:val="154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Дать указание </w:t>
      </w:r>
      <w:r w:rsidRPr="000709A3">
        <w:rPr>
          <w:b/>
          <w:bCs/>
          <w:sz w:val="26"/>
          <w:szCs w:val="26"/>
          <w:lang w:eastAsia="ru-RU"/>
        </w:rPr>
        <w:t>держаться подальше от оконных проемов</w:t>
      </w:r>
      <w:r w:rsidRPr="000709A3">
        <w:rPr>
          <w:sz w:val="26"/>
          <w:szCs w:val="26"/>
          <w:lang w:eastAsia="ru-RU"/>
        </w:rPr>
        <w:t>.</w:t>
      </w:r>
    </w:p>
    <w:p w:rsidR="00E22FD7" w:rsidRDefault="00E22FD7" w:rsidP="00FD1F59">
      <w:pPr>
        <w:widowControl w:val="0"/>
        <w:numPr>
          <w:ilvl w:val="0"/>
          <w:numId w:val="150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Технические меры:</w:t>
      </w:r>
      <w:r w:rsidRPr="000709A3">
        <w:rPr>
          <w:sz w:val="26"/>
          <w:szCs w:val="26"/>
          <w:lang w:eastAsia="ru-RU"/>
        </w:rPr>
        <w:t> По возможности отключить внутреннее и внешнее освещение объекта для снижения его заметности. </w:t>
      </w:r>
    </w:p>
    <w:p w:rsidR="00E22FD7" w:rsidRPr="000709A3" w:rsidRDefault="00D10B92" w:rsidP="002A47A1">
      <w:pPr>
        <w:widowControl w:val="0"/>
        <w:suppressAutoHyphens w:val="0"/>
        <w:autoSpaceDE w:val="0"/>
        <w:autoSpaceDN w:val="0"/>
        <w:spacing w:after="120"/>
        <w:ind w:left="720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041" style="width:0;height:.75pt" o:hralign="center" o:hrstd="t" o:hr="t" fillcolor="#a0a0a0" stroked="f"/>
        </w:pict>
      </w:r>
    </w:p>
    <w:p w:rsidR="00E22FD7" w:rsidRPr="000709A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3. Режим запретов (Для персонала и охраны)</w:t>
      </w:r>
    </w:p>
    <w:p w:rsidR="00E22FD7" w:rsidRPr="000709A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Руководитель должен обеспечить соблюдение следующих правил:</w:t>
      </w:r>
    </w:p>
    <w:p w:rsidR="00E22FD7" w:rsidRPr="000709A3" w:rsidRDefault="00E22FD7" w:rsidP="00FD1F59">
      <w:pPr>
        <w:widowControl w:val="0"/>
        <w:numPr>
          <w:ilvl w:val="0"/>
          <w:numId w:val="150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Запрет на использование связи:</w:t>
      </w:r>
      <w:r w:rsidRPr="000709A3">
        <w:rPr>
          <w:sz w:val="26"/>
          <w:szCs w:val="26"/>
          <w:lang w:eastAsia="ru-RU"/>
        </w:rPr>
        <w:t> Не пользоваться радиоаппаратурой, мобильными телефонами и GPS/ГЛОНАСС в непосредственной близости от БПЛА (во избежание срабатывания радиовзрывателя).</w:t>
      </w:r>
    </w:p>
    <w:p w:rsidR="00E22FD7" w:rsidRPr="000709A3" w:rsidRDefault="00E22FD7" w:rsidP="00FD1F59">
      <w:pPr>
        <w:widowControl w:val="0"/>
        <w:numPr>
          <w:ilvl w:val="0"/>
          <w:numId w:val="150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Запрет на физическое воздействие:</w:t>
      </w:r>
      <w:r w:rsidRPr="000709A3">
        <w:rPr>
          <w:sz w:val="26"/>
          <w:szCs w:val="26"/>
          <w:lang w:eastAsia="ru-RU"/>
        </w:rPr>
        <w:t> Категорически запрещено пытаться сбить БПЛА подручными средствами.</w:t>
      </w:r>
    </w:p>
    <w:p w:rsidR="00E22FD7" w:rsidRDefault="00E22FD7" w:rsidP="00FD1F59">
      <w:pPr>
        <w:widowControl w:val="0"/>
        <w:numPr>
          <w:ilvl w:val="0"/>
          <w:numId w:val="150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Дистанция:</w:t>
      </w:r>
      <w:r w:rsidRPr="000709A3">
        <w:rPr>
          <w:sz w:val="26"/>
          <w:szCs w:val="26"/>
          <w:lang w:eastAsia="ru-RU"/>
        </w:rPr>
        <w:t> Запрещено находиться в прямой видимости БПЛА.</w:t>
      </w:r>
    </w:p>
    <w:p w:rsidR="00E22FD7" w:rsidRPr="000709A3" w:rsidRDefault="00D10B92" w:rsidP="002A47A1">
      <w:pPr>
        <w:widowControl w:val="0"/>
        <w:suppressAutoHyphens w:val="0"/>
        <w:autoSpaceDE w:val="0"/>
        <w:autoSpaceDN w:val="0"/>
        <w:spacing w:after="120"/>
        <w:ind w:left="720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042" style="width:0;height:.75pt" o:hralign="center" o:hrstd="t" o:hr="t" fillcolor="#a0a0a0" stroked="f"/>
        </w:pict>
      </w:r>
      <w:r w:rsidR="00E22FD7" w:rsidRPr="000709A3">
        <w:rPr>
          <w:sz w:val="26"/>
          <w:szCs w:val="26"/>
          <w:lang w:eastAsia="ru-RU"/>
        </w:rPr>
        <w:t> </w:t>
      </w:r>
    </w:p>
    <w:p w:rsidR="00E22FD7" w:rsidRPr="000709A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4. Взаимодействие со спецслужбами</w:t>
      </w:r>
    </w:p>
    <w:p w:rsidR="00E22FD7" w:rsidRPr="000709A3" w:rsidRDefault="00E22FD7" w:rsidP="00FD1F59">
      <w:pPr>
        <w:widowControl w:val="0"/>
        <w:numPr>
          <w:ilvl w:val="0"/>
          <w:numId w:val="150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lastRenderedPageBreak/>
        <w:t>Встреча нарядов:</w:t>
      </w:r>
      <w:r w:rsidRPr="000709A3">
        <w:rPr>
          <w:sz w:val="26"/>
          <w:szCs w:val="26"/>
          <w:lang w:eastAsia="ru-RU"/>
        </w:rPr>
        <w:t> Назначить ответственного для встречи подразделений МВД/Росгвардии и обеспечения им доступа к территории.</w:t>
      </w:r>
    </w:p>
    <w:p w:rsidR="00E22FD7" w:rsidRPr="000709A3" w:rsidRDefault="00E22FD7" w:rsidP="00FD1F59">
      <w:pPr>
        <w:widowControl w:val="0"/>
        <w:numPr>
          <w:ilvl w:val="0"/>
          <w:numId w:val="150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Информационная поддержка:</w:t>
      </w:r>
      <w:r w:rsidRPr="000709A3">
        <w:rPr>
          <w:sz w:val="26"/>
          <w:szCs w:val="26"/>
          <w:lang w:eastAsia="ru-RU"/>
        </w:rPr>
        <w:t> Предоставить доступ к системе видеонаблюдения для отслеживания траектории аппарата и поиска оператора.</w:t>
      </w:r>
    </w:p>
    <w:p w:rsidR="00E22FD7" w:rsidRDefault="00E22FD7" w:rsidP="00FD1F59">
      <w:pPr>
        <w:widowControl w:val="0"/>
        <w:numPr>
          <w:ilvl w:val="0"/>
          <w:numId w:val="150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Обнаружение упавшего БПЛА:</w:t>
      </w:r>
      <w:r w:rsidRPr="000709A3">
        <w:rPr>
          <w:sz w:val="26"/>
          <w:szCs w:val="26"/>
          <w:lang w:eastAsia="ru-RU"/>
        </w:rPr>
        <w:t> При падении аппарата обеспечить оцепление места падения (радиус не менее 50–100 м) и </w:t>
      </w:r>
      <w:r w:rsidRPr="000709A3">
        <w:rPr>
          <w:b/>
          <w:bCs/>
          <w:sz w:val="26"/>
          <w:szCs w:val="26"/>
          <w:lang w:eastAsia="ru-RU"/>
        </w:rPr>
        <w:t>запретить прикасаться</w:t>
      </w:r>
      <w:r w:rsidRPr="000709A3">
        <w:rPr>
          <w:sz w:val="26"/>
          <w:szCs w:val="26"/>
          <w:lang w:eastAsia="ru-RU"/>
        </w:rPr>
        <w:t> к обломкам до приезда взрывотехников. </w:t>
      </w:r>
    </w:p>
    <w:p w:rsidR="00E22FD7" w:rsidRPr="000709A3" w:rsidRDefault="00D10B92" w:rsidP="002A47A1">
      <w:pPr>
        <w:widowControl w:val="0"/>
        <w:suppressAutoHyphens w:val="0"/>
        <w:autoSpaceDE w:val="0"/>
        <w:autoSpaceDN w:val="0"/>
        <w:spacing w:after="120"/>
        <w:ind w:left="720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043" style="width:0;height:.75pt" o:hralign="center" o:hrstd="t" o:hr="t" fillcolor="#a0a0a0" stroked="f"/>
        </w:pict>
      </w:r>
    </w:p>
    <w:p w:rsidR="00E22FD7" w:rsidRPr="000709A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5. Полномочия по нейтрализации</w:t>
      </w:r>
      <w:r>
        <w:rPr>
          <w:b/>
          <w:bCs/>
          <w:sz w:val="26"/>
          <w:szCs w:val="26"/>
          <w:lang w:eastAsia="ru-RU"/>
        </w:rPr>
        <w:t xml:space="preserve"> БПЛА</w:t>
      </w:r>
    </w:p>
    <w:p w:rsidR="00E22FD7" w:rsidRPr="007748E3" w:rsidRDefault="00E22FD7" w:rsidP="00FD1F59">
      <w:pPr>
        <w:pStyle w:val="a6"/>
        <w:widowControl w:val="0"/>
        <w:numPr>
          <w:ilvl w:val="0"/>
          <w:numId w:val="165"/>
        </w:numPr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7748E3">
        <w:rPr>
          <w:sz w:val="26"/>
          <w:szCs w:val="26"/>
          <w:lang w:eastAsia="ru-RU"/>
        </w:rPr>
        <w:t>С 2025 года право сбивать БПЛА имеют не только силовые структуры (МВД, ФСБ, Росгвардия), но и сотрудники </w:t>
      </w:r>
      <w:r w:rsidRPr="007748E3">
        <w:rPr>
          <w:b/>
          <w:bCs/>
          <w:sz w:val="26"/>
          <w:szCs w:val="26"/>
          <w:lang w:eastAsia="ru-RU"/>
        </w:rPr>
        <w:t>ведомственной охраны</w:t>
      </w:r>
      <w:r w:rsidRPr="007748E3">
        <w:rPr>
          <w:sz w:val="26"/>
          <w:szCs w:val="26"/>
          <w:lang w:eastAsia="ru-RU"/>
        </w:rPr>
        <w:t xml:space="preserve">. </w:t>
      </w:r>
      <w:r w:rsidRPr="007748E3">
        <w:rPr>
          <w:b/>
          <w:sz w:val="26"/>
          <w:szCs w:val="26"/>
          <w:lang w:eastAsia="ru-RU"/>
        </w:rPr>
        <w:t>Обычным сотрудникам ЧОП и персоналу это запрещено.</w:t>
      </w:r>
      <w:r w:rsidRPr="007748E3">
        <w:rPr>
          <w:sz w:val="26"/>
          <w:szCs w:val="26"/>
          <w:lang w:eastAsia="ru-RU"/>
        </w:rPr>
        <w:t> </w:t>
      </w:r>
    </w:p>
    <w:p w:rsidR="00E22FD7" w:rsidRPr="000709A3" w:rsidRDefault="00E22FD7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50F33" w:rsidRPr="00540467" w:rsidRDefault="00350F33" w:rsidP="00350F33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bookmarkStart w:id="1" w:name="P438"/>
      <w:bookmarkEnd w:id="1"/>
    </w:p>
    <w:p w:rsidR="00375545" w:rsidRPr="00540467" w:rsidRDefault="00350F33" w:rsidP="00FD1F59">
      <w:pPr>
        <w:pStyle w:val="a6"/>
        <w:widowControl w:val="0"/>
        <w:numPr>
          <w:ilvl w:val="0"/>
          <w:numId w:val="72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  <w:r w:rsidR="00375545">
        <w:rPr>
          <w:b/>
          <w:sz w:val="28"/>
          <w:szCs w:val="28"/>
          <w:lang w:eastAsia="ru-RU"/>
        </w:rPr>
        <w:lastRenderedPageBreak/>
        <w:t>Поступление угроз совершения террористического акта по телефону</w:t>
      </w: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</w:p>
    <w:p w:rsidR="00E22FD7" w:rsidRPr="009171C1" w:rsidRDefault="00E22FD7" w:rsidP="00375545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1. Первоочередные действия при получении информации</w:t>
      </w:r>
    </w:p>
    <w:p w:rsidR="00E22FD7" w:rsidRPr="009171C1" w:rsidRDefault="00E22FD7" w:rsidP="00375545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При поступлении сообщения об угрозе от сотрудника или напрямую, руководитель обязан:</w:t>
      </w:r>
    </w:p>
    <w:p w:rsidR="00E22FD7" w:rsidRPr="009171C1" w:rsidRDefault="00E22FD7" w:rsidP="00FD1F59">
      <w:pPr>
        <w:widowControl w:val="0"/>
        <w:numPr>
          <w:ilvl w:val="0"/>
          <w:numId w:val="7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Зафиксировать данные:</w:t>
      </w:r>
      <w:r w:rsidRPr="009171C1">
        <w:rPr>
          <w:sz w:val="26"/>
          <w:szCs w:val="26"/>
          <w:lang w:eastAsia="ru-RU"/>
        </w:rPr>
        <w:t> если звонок принят лично, максимально затянуть разговор и записать все детали (голос, фоновые шумы, суть требований).</w:t>
      </w:r>
    </w:p>
    <w:p w:rsidR="00E22FD7" w:rsidRPr="00B267FC" w:rsidRDefault="00E22FD7" w:rsidP="00FD1F59">
      <w:pPr>
        <w:widowControl w:val="0"/>
        <w:numPr>
          <w:ilvl w:val="0"/>
          <w:numId w:val="7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Проинформировать</w:t>
      </w:r>
      <w:r w:rsidRPr="000709A3">
        <w:rPr>
          <w:b/>
          <w:bCs/>
          <w:sz w:val="26"/>
          <w:szCs w:val="26"/>
          <w:lang w:eastAsia="ru-RU"/>
        </w:rPr>
        <w:t xml:space="preserve"> </w:t>
      </w:r>
      <w:r>
        <w:rPr>
          <w:b/>
          <w:bCs/>
          <w:sz w:val="26"/>
          <w:szCs w:val="26"/>
          <w:lang w:eastAsia="ru-RU"/>
        </w:rPr>
        <w:t>руководство Университета</w:t>
      </w:r>
      <w:r w:rsidRPr="000709A3">
        <w:rPr>
          <w:b/>
          <w:bCs/>
          <w:sz w:val="26"/>
          <w:szCs w:val="26"/>
          <w:lang w:eastAsia="ru-RU"/>
        </w:rPr>
        <w:t>:</w:t>
      </w:r>
      <w:r w:rsidRPr="000709A3">
        <w:rPr>
          <w:sz w:val="26"/>
          <w:szCs w:val="26"/>
          <w:lang w:eastAsia="ru-RU"/>
        </w:rPr>
        <w:t> Доложить о происшествии ректору и проректору по комплексной безопасности Университета.</w:t>
      </w:r>
    </w:p>
    <w:p w:rsidR="00E22FD7" w:rsidRPr="009171C1" w:rsidRDefault="00E22FD7" w:rsidP="00FD1F59">
      <w:pPr>
        <w:widowControl w:val="0"/>
        <w:numPr>
          <w:ilvl w:val="0"/>
          <w:numId w:val="7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Оповестить правоохранительные органы:</w:t>
      </w:r>
      <w:r w:rsidRPr="009171C1">
        <w:rPr>
          <w:sz w:val="26"/>
          <w:szCs w:val="26"/>
          <w:lang w:eastAsia="ru-RU"/>
        </w:rPr>
        <w:t xml:space="preserve"> сообщить в дежурные службы ФСБ, МВД, Росгвардии и МЧС (номер </w:t>
      </w:r>
      <w:r w:rsidRPr="009171C1">
        <w:rPr>
          <w:b/>
          <w:bCs/>
          <w:sz w:val="26"/>
          <w:szCs w:val="26"/>
          <w:lang w:eastAsia="ru-RU"/>
        </w:rPr>
        <w:t>112</w:t>
      </w:r>
      <w:r w:rsidRPr="009171C1">
        <w:rPr>
          <w:sz w:val="26"/>
          <w:szCs w:val="26"/>
          <w:lang w:eastAsia="ru-RU"/>
        </w:rPr>
        <w:t>).</w:t>
      </w:r>
    </w:p>
    <w:p w:rsidR="00E22FD7" w:rsidRDefault="00E22FD7" w:rsidP="00FD1F59">
      <w:pPr>
        <w:widowControl w:val="0"/>
        <w:numPr>
          <w:ilvl w:val="0"/>
          <w:numId w:val="7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Ограничить доступ к информации:</w:t>
      </w:r>
      <w:r w:rsidRPr="009171C1">
        <w:rPr>
          <w:sz w:val="26"/>
          <w:szCs w:val="26"/>
          <w:lang w:eastAsia="ru-RU"/>
        </w:rPr>
        <w:t> не допускать распространения паники, информировать только узкий круг ответственных лиц. </w:t>
      </w:r>
    </w:p>
    <w:p w:rsidR="00E22FD7" w:rsidRPr="009171C1" w:rsidRDefault="00D10B92" w:rsidP="00E84090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044" style="width:0;height:.75pt" o:hralign="center" o:hrstd="t" o:hr="t" fillcolor="#a0a0a0" stroked="f"/>
        </w:pict>
      </w:r>
    </w:p>
    <w:p w:rsidR="00E22FD7" w:rsidRPr="009171C1" w:rsidRDefault="00E22FD7" w:rsidP="00375545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2. Организационные меры на объекте</w:t>
      </w:r>
    </w:p>
    <w:p w:rsidR="00E22FD7" w:rsidRPr="009171C1" w:rsidRDefault="00E22FD7" w:rsidP="00FD1F59">
      <w:pPr>
        <w:widowControl w:val="0"/>
        <w:numPr>
          <w:ilvl w:val="0"/>
          <w:numId w:val="7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Принятие решения об эвакуации:</w:t>
      </w:r>
      <w:r w:rsidRPr="009171C1">
        <w:rPr>
          <w:sz w:val="26"/>
          <w:szCs w:val="26"/>
          <w:lang w:eastAsia="ru-RU"/>
        </w:rPr>
        <w:t xml:space="preserve"> совместно с </w:t>
      </w:r>
      <w:r>
        <w:rPr>
          <w:sz w:val="26"/>
          <w:szCs w:val="26"/>
          <w:lang w:eastAsia="ru-RU"/>
        </w:rPr>
        <w:t>руководством Университета</w:t>
      </w:r>
      <w:r w:rsidRPr="009171C1">
        <w:rPr>
          <w:sz w:val="26"/>
          <w:szCs w:val="26"/>
          <w:lang w:eastAsia="ru-RU"/>
        </w:rPr>
        <w:t xml:space="preserve"> принять решение о необходимости вывода студентов и персонала из зданий.</w:t>
      </w:r>
    </w:p>
    <w:p w:rsidR="00E22FD7" w:rsidRDefault="00E22FD7" w:rsidP="00FD1F59">
      <w:pPr>
        <w:widowControl w:val="0"/>
        <w:numPr>
          <w:ilvl w:val="0"/>
          <w:numId w:val="7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Организация эвакуации:</w:t>
      </w:r>
      <w:r w:rsidRPr="009171C1">
        <w:rPr>
          <w:sz w:val="26"/>
          <w:szCs w:val="26"/>
          <w:lang w:eastAsia="ru-RU"/>
        </w:rPr>
        <w:t> задействовать систему оповещения (СОУЭ) и координировать действия штаба ГО и ЧС Университета по выводу людей в безопасные зоны. </w:t>
      </w:r>
    </w:p>
    <w:p w:rsidR="00E22FD7" w:rsidRPr="009171C1" w:rsidRDefault="00D10B92" w:rsidP="00E84090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045" style="width:0;height:.75pt" o:hralign="center" o:hrstd="t" o:hr="t" fillcolor="#a0a0a0" stroked="f"/>
        </w:pict>
      </w:r>
    </w:p>
    <w:p w:rsidR="00E22FD7" w:rsidRPr="009171C1" w:rsidRDefault="00E22FD7" w:rsidP="00375545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3. Взаимодействие со спецслужбами</w:t>
      </w:r>
    </w:p>
    <w:p w:rsidR="00E22FD7" w:rsidRPr="009171C1" w:rsidRDefault="00E22FD7" w:rsidP="00FD1F59">
      <w:pPr>
        <w:widowControl w:val="0"/>
        <w:numPr>
          <w:ilvl w:val="0"/>
          <w:numId w:val="73"/>
        </w:numPr>
        <w:tabs>
          <w:tab w:val="clear" w:pos="720"/>
        </w:tabs>
        <w:suppressAutoHyphens w:val="0"/>
        <w:autoSpaceDE w:val="0"/>
        <w:autoSpaceDN w:val="0"/>
        <w:spacing w:after="120"/>
        <w:ind w:left="411" w:hanging="334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Встреча оперативных групп:</w:t>
      </w:r>
      <w:r w:rsidRPr="009171C1">
        <w:rPr>
          <w:sz w:val="26"/>
          <w:szCs w:val="26"/>
          <w:lang w:eastAsia="ru-RU"/>
        </w:rPr>
        <w:t> обеспечить беспрепятственный проезд спецтехники и доступ сотрудников правоохранительных органов во все помещения.</w:t>
      </w:r>
    </w:p>
    <w:p w:rsidR="00E22FD7" w:rsidRPr="009171C1" w:rsidRDefault="00E22FD7" w:rsidP="00FD1F59">
      <w:pPr>
        <w:widowControl w:val="0"/>
        <w:numPr>
          <w:ilvl w:val="0"/>
          <w:numId w:val="73"/>
        </w:numPr>
        <w:tabs>
          <w:tab w:val="clear" w:pos="720"/>
        </w:tabs>
        <w:suppressAutoHyphens w:val="0"/>
        <w:autoSpaceDE w:val="0"/>
        <w:autoSpaceDN w:val="0"/>
        <w:spacing w:after="120"/>
        <w:ind w:left="411" w:hanging="334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Предоставление информации:</w:t>
      </w:r>
      <w:r w:rsidRPr="009171C1">
        <w:rPr>
          <w:sz w:val="26"/>
          <w:szCs w:val="26"/>
          <w:lang w:eastAsia="ru-RU"/>
        </w:rPr>
        <w:t> передать записи телефонного разговора (если велись), данные АОН, а также планы эвакуации и ключи от помещений.</w:t>
      </w:r>
    </w:p>
    <w:p w:rsidR="00E22FD7" w:rsidRDefault="00E22FD7" w:rsidP="00FD1F59">
      <w:pPr>
        <w:widowControl w:val="0"/>
        <w:numPr>
          <w:ilvl w:val="0"/>
          <w:numId w:val="73"/>
        </w:numPr>
        <w:tabs>
          <w:tab w:val="clear" w:pos="720"/>
        </w:tabs>
        <w:suppressAutoHyphens w:val="0"/>
        <w:autoSpaceDE w:val="0"/>
        <w:autoSpaceDN w:val="0"/>
        <w:spacing w:after="120"/>
        <w:ind w:left="411" w:hanging="334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Сопровождение:</w:t>
      </w:r>
      <w:r w:rsidRPr="009171C1">
        <w:rPr>
          <w:sz w:val="26"/>
          <w:szCs w:val="26"/>
          <w:lang w:eastAsia="ru-RU"/>
        </w:rPr>
        <w:t> выделить ответственное лицо для консультации следственной группы по планировке зданий и расположению критически важных узлов (электрощитовые, серверные). </w:t>
      </w:r>
    </w:p>
    <w:p w:rsidR="00E22FD7" w:rsidRPr="009171C1" w:rsidRDefault="00D10B92" w:rsidP="00E84090">
      <w:pPr>
        <w:widowControl w:val="0"/>
        <w:suppressAutoHyphens w:val="0"/>
        <w:autoSpaceDE w:val="0"/>
        <w:autoSpaceDN w:val="0"/>
        <w:spacing w:after="120"/>
        <w:ind w:left="77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046" style="width:0;height:.75pt" o:hralign="center" o:hrstd="t" o:hr="t" fillcolor="#a0a0a0" stroked="f"/>
        </w:pict>
      </w:r>
    </w:p>
    <w:p w:rsidR="00E22FD7" w:rsidRPr="009171C1" w:rsidRDefault="00E22FD7" w:rsidP="00375545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4. Документирование</w:t>
      </w:r>
    </w:p>
    <w:p w:rsidR="00E22FD7" w:rsidRPr="009171C1" w:rsidRDefault="00E22FD7" w:rsidP="00FD1F59">
      <w:pPr>
        <w:widowControl w:val="0"/>
        <w:numPr>
          <w:ilvl w:val="0"/>
          <w:numId w:val="7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Служебное расследование:</w:t>
      </w:r>
      <w:r w:rsidRPr="009171C1">
        <w:rPr>
          <w:sz w:val="26"/>
          <w:szCs w:val="26"/>
          <w:lang w:eastAsia="ru-RU"/>
        </w:rPr>
        <w:t xml:space="preserve"> по факту происшествия составить и направить докладную записку </w:t>
      </w:r>
      <w:r>
        <w:rPr>
          <w:sz w:val="26"/>
          <w:szCs w:val="26"/>
          <w:lang w:eastAsia="ru-RU"/>
        </w:rPr>
        <w:t>проректору по комплексной безопасности Университета</w:t>
      </w:r>
      <w:r w:rsidRPr="009171C1">
        <w:rPr>
          <w:sz w:val="26"/>
          <w:szCs w:val="26"/>
          <w:lang w:eastAsia="ru-RU"/>
        </w:rPr>
        <w:t>.</w:t>
      </w:r>
    </w:p>
    <w:p w:rsidR="00E22FD7" w:rsidRPr="009171C1" w:rsidRDefault="00E22FD7" w:rsidP="00FD1F59">
      <w:pPr>
        <w:widowControl w:val="0"/>
        <w:numPr>
          <w:ilvl w:val="0"/>
          <w:numId w:val="7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Корректировка мер безопасности:</w:t>
      </w:r>
      <w:r w:rsidRPr="009171C1">
        <w:rPr>
          <w:sz w:val="26"/>
          <w:szCs w:val="26"/>
          <w:lang w:eastAsia="ru-RU"/>
        </w:rPr>
        <w:t> провести внеплановый инструктаж сотрудников и</w:t>
      </w:r>
      <w:r>
        <w:rPr>
          <w:sz w:val="26"/>
          <w:szCs w:val="26"/>
          <w:lang w:eastAsia="ru-RU"/>
        </w:rPr>
        <w:t xml:space="preserve"> обучающихся по действиям в случае совершения (угрозы совершения) террористического акта</w:t>
      </w:r>
      <w:r w:rsidRPr="009171C1">
        <w:rPr>
          <w:sz w:val="26"/>
          <w:szCs w:val="26"/>
          <w:lang w:eastAsia="ru-RU"/>
        </w:rPr>
        <w:t xml:space="preserve">, </w:t>
      </w:r>
      <w:r>
        <w:rPr>
          <w:sz w:val="26"/>
          <w:szCs w:val="26"/>
          <w:lang w:eastAsia="ru-RU"/>
        </w:rPr>
        <w:t>в том числе вооруженного нападения.</w:t>
      </w:r>
      <w:r w:rsidRPr="009171C1">
        <w:rPr>
          <w:sz w:val="26"/>
          <w:szCs w:val="26"/>
          <w:lang w:eastAsia="ru-RU"/>
        </w:rPr>
        <w:t> </w:t>
      </w:r>
    </w:p>
    <w:p w:rsidR="00E22FD7" w:rsidRPr="009171C1" w:rsidRDefault="00E22FD7" w:rsidP="00B267FC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75545" w:rsidRDefault="00375545">
      <w:pPr>
        <w:suppressAutoHyphens w:val="0"/>
        <w:spacing w:after="160" w:line="259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:rsidR="00315C7E" w:rsidRPr="007E2BB0" w:rsidRDefault="00315C7E" w:rsidP="00350F33">
      <w:pPr>
        <w:widowControl w:val="0"/>
        <w:suppressAutoHyphens w:val="0"/>
        <w:autoSpaceDE w:val="0"/>
        <w:autoSpaceDN w:val="0"/>
        <w:jc w:val="center"/>
        <w:rPr>
          <w:b/>
          <w:sz w:val="32"/>
          <w:szCs w:val="32"/>
          <w:lang w:eastAsia="ru-RU"/>
        </w:rPr>
      </w:pPr>
      <w:r w:rsidRPr="007E2BB0">
        <w:rPr>
          <w:b/>
          <w:sz w:val="32"/>
          <w:szCs w:val="32"/>
          <w:lang w:eastAsia="ru-RU"/>
        </w:rPr>
        <w:lastRenderedPageBreak/>
        <w:t>РЕКОМЕНДУЕМЫЕ РАССТОЯНИЯ</w:t>
      </w:r>
    </w:p>
    <w:p w:rsidR="00237E45" w:rsidRPr="007E2BB0" w:rsidRDefault="00315C7E" w:rsidP="00350F33">
      <w:pPr>
        <w:widowControl w:val="0"/>
        <w:suppressAutoHyphens w:val="0"/>
        <w:autoSpaceDE w:val="0"/>
        <w:autoSpaceDN w:val="0"/>
        <w:jc w:val="center"/>
        <w:rPr>
          <w:b/>
          <w:sz w:val="32"/>
          <w:szCs w:val="32"/>
          <w:lang w:eastAsia="ru-RU"/>
        </w:rPr>
      </w:pPr>
      <w:r w:rsidRPr="007E2BB0">
        <w:rPr>
          <w:b/>
          <w:sz w:val="32"/>
          <w:szCs w:val="32"/>
          <w:lang w:eastAsia="ru-RU"/>
        </w:rPr>
        <w:t xml:space="preserve">ДЛЯ ЭВАКУАЦИИ И ОЦЕПЛЕНИЯ ПРИ ОБНАРУЖЕНИИ </w:t>
      </w:r>
    </w:p>
    <w:p w:rsidR="00237E45" w:rsidRPr="007E2BB0" w:rsidRDefault="00315C7E" w:rsidP="00350F33">
      <w:pPr>
        <w:widowControl w:val="0"/>
        <w:suppressAutoHyphens w:val="0"/>
        <w:autoSpaceDE w:val="0"/>
        <w:autoSpaceDN w:val="0"/>
        <w:jc w:val="center"/>
        <w:rPr>
          <w:b/>
          <w:sz w:val="32"/>
          <w:szCs w:val="32"/>
          <w:lang w:eastAsia="ru-RU"/>
        </w:rPr>
      </w:pPr>
      <w:r w:rsidRPr="007E2BB0">
        <w:rPr>
          <w:b/>
          <w:sz w:val="32"/>
          <w:szCs w:val="32"/>
          <w:lang w:eastAsia="ru-RU"/>
        </w:rPr>
        <w:t xml:space="preserve">ВЗРЫВНОГО УСТРОЙСТВА ИЛИ ПОХОЖЕГО НА НЕГО </w:t>
      </w:r>
    </w:p>
    <w:p w:rsidR="00315C7E" w:rsidRPr="007E2BB0" w:rsidRDefault="00315C7E" w:rsidP="00350F33">
      <w:pPr>
        <w:widowControl w:val="0"/>
        <w:suppressAutoHyphens w:val="0"/>
        <w:autoSpaceDE w:val="0"/>
        <w:autoSpaceDN w:val="0"/>
        <w:jc w:val="center"/>
        <w:rPr>
          <w:b/>
          <w:sz w:val="32"/>
          <w:szCs w:val="32"/>
          <w:lang w:eastAsia="ru-RU"/>
        </w:rPr>
      </w:pPr>
      <w:r w:rsidRPr="007E2BB0">
        <w:rPr>
          <w:b/>
          <w:sz w:val="32"/>
          <w:szCs w:val="32"/>
          <w:lang w:eastAsia="ru-RU"/>
        </w:rPr>
        <w:t>ПРЕДМЕТА</w:t>
      </w:r>
    </w:p>
    <w:p w:rsidR="00315C7E" w:rsidRPr="007E2BB0" w:rsidRDefault="00315C7E" w:rsidP="00350F33">
      <w:pPr>
        <w:widowControl w:val="0"/>
        <w:suppressAutoHyphens w:val="0"/>
        <w:autoSpaceDE w:val="0"/>
        <w:autoSpaceDN w:val="0"/>
        <w:jc w:val="both"/>
        <w:rPr>
          <w:sz w:val="32"/>
          <w:szCs w:val="32"/>
          <w:lang w:eastAsia="ru-RU"/>
        </w:rPr>
      </w:pPr>
    </w:p>
    <w:p w:rsidR="00315C7E" w:rsidRPr="007E2BB0" w:rsidRDefault="00315C7E" w:rsidP="00350F33">
      <w:pPr>
        <w:widowControl w:val="0"/>
        <w:suppressAutoHyphens w:val="0"/>
        <w:autoSpaceDE w:val="0"/>
        <w:autoSpaceDN w:val="0"/>
        <w:jc w:val="both"/>
        <w:rPr>
          <w:sz w:val="32"/>
          <w:szCs w:val="32"/>
          <w:lang w:eastAsia="ru-RU"/>
        </w:rPr>
      </w:pP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Граната РГД-5 - 50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Граната Ф-1 - 200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Тротиловая шашка массой 200 граммов - 45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Тротиловая шашка массой 400 граммов - 55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Пивная банка 0,33 литра - 60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Чемодан (кейс) - 230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Дорожный чемодан - 350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Автомобиль типа "Жигули" - 460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Автомобиль типа "Волга" - 580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Микроавтобус - 920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Грузовая автомашина (фургон) - 1240 метров</w:t>
      </w:r>
    </w:p>
    <w:p w:rsidR="00315C7E" w:rsidRPr="00540467" w:rsidRDefault="00315C7E" w:rsidP="00350F33">
      <w:pPr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br w:type="page"/>
      </w:r>
      <w:r w:rsidRPr="00540467">
        <w:rPr>
          <w:b/>
          <w:sz w:val="28"/>
          <w:szCs w:val="28"/>
        </w:rPr>
        <w:lastRenderedPageBreak/>
        <w:t xml:space="preserve">Схема информационного взаимодействия  </w:t>
      </w:r>
    </w:p>
    <w:p w:rsidR="00315C7E" w:rsidRPr="00540467" w:rsidRDefault="00315C7E" w:rsidP="00350F33">
      <w:pPr>
        <w:jc w:val="center"/>
        <w:rPr>
          <w:sz w:val="28"/>
          <w:szCs w:val="28"/>
        </w:rPr>
      </w:pPr>
      <w:r w:rsidRPr="00540467">
        <w:rPr>
          <w:sz w:val="28"/>
          <w:szCs w:val="28"/>
        </w:rPr>
        <w:t xml:space="preserve">персонала и обучающихся ФГБОУ ВО РГАУ-МСХА имени К.А.Тимирязева, работников охранных организаций с территориальными органами </w:t>
      </w:r>
    </w:p>
    <w:p w:rsidR="00315C7E" w:rsidRPr="00540467" w:rsidRDefault="00315C7E" w:rsidP="00350F33">
      <w:pPr>
        <w:jc w:val="center"/>
        <w:rPr>
          <w:sz w:val="28"/>
          <w:szCs w:val="28"/>
        </w:rPr>
      </w:pPr>
      <w:r w:rsidRPr="00540467">
        <w:rPr>
          <w:sz w:val="28"/>
          <w:szCs w:val="28"/>
        </w:rPr>
        <w:t>МВД России, Росгвардии и ФСБ России, специальными службами</w:t>
      </w:r>
    </w:p>
    <w:p w:rsidR="00315C7E" w:rsidRPr="00540467" w:rsidRDefault="00315C7E" w:rsidP="00350F33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520"/>
        <w:gridCol w:w="2391"/>
      </w:tblGrid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Единый телефон экстренных служб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112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Пожарная охрана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101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Полиция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102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103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Аварийная газовая служба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104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ОВД Тимирязевского района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8-495-601-05-96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8-495-601-05-97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УФСБ по г. Москве и МО (отдел по САО)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8-499-150-88-15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8-499-150-55-35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УВД по САО ГУ МВД России по г. Москве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8-495-601-00-08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8-495-601-00-09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Объектовая 125 пожарная часть ФПС по г. Москве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Лихачев Алексей Николаевич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8-499-976-05-90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8-929-575-11-47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Дежурная диспетчерская служба </w:t>
            </w:r>
            <w:r w:rsidR="00950A59">
              <w:rPr>
                <w:sz w:val="28"/>
                <w:szCs w:val="28"/>
              </w:rPr>
              <w:t>Университет</w:t>
            </w:r>
            <w:r w:rsidRPr="00540467">
              <w:rPr>
                <w:sz w:val="28"/>
                <w:szCs w:val="28"/>
              </w:rPr>
              <w:t>а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8-499-976-00-14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Штаб по делам ГО и ЧС </w:t>
            </w:r>
            <w:r w:rsidR="00950A59">
              <w:rPr>
                <w:sz w:val="28"/>
                <w:szCs w:val="28"/>
              </w:rPr>
              <w:t>Университет</w:t>
            </w:r>
            <w:r w:rsidRPr="00540467">
              <w:rPr>
                <w:sz w:val="28"/>
                <w:szCs w:val="28"/>
              </w:rPr>
              <w:t>а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Крестов Александр Викторович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8-499-976-24-92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8-926-649-40-86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Отдел пожарной безопасности </w:t>
            </w:r>
            <w:r w:rsidR="00950A59">
              <w:rPr>
                <w:sz w:val="28"/>
                <w:szCs w:val="28"/>
              </w:rPr>
              <w:t>Университет</w:t>
            </w:r>
            <w:r w:rsidRPr="00540467">
              <w:rPr>
                <w:sz w:val="28"/>
                <w:szCs w:val="28"/>
              </w:rPr>
              <w:t>а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Плетнев Олег Владимирович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8-903-249-30-01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Управление информационных технологий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Ефременко Александр Александрович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Бологов Дмитрий Олегович   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8-965-447-59-80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8-985-899-56-39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Главный энергетик </w:t>
            </w:r>
            <w:r w:rsidR="00950A59">
              <w:rPr>
                <w:sz w:val="28"/>
                <w:szCs w:val="28"/>
              </w:rPr>
              <w:t>Университет</w:t>
            </w:r>
            <w:r w:rsidRPr="00540467">
              <w:rPr>
                <w:sz w:val="28"/>
                <w:szCs w:val="28"/>
              </w:rPr>
              <w:t>а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Ицков Александр Сергеевич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8-499-976-41-26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8-916-121-00-02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Управление комплексной безопасности: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Бобренко Анатолий Валерьевич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bookmarkStart w:id="2" w:name="_2et92p0" w:colFirst="0" w:colLast="0"/>
            <w:bookmarkEnd w:id="2"/>
            <w:r w:rsidRPr="00540467">
              <w:rPr>
                <w:sz w:val="28"/>
                <w:szCs w:val="28"/>
              </w:rPr>
              <w:t xml:space="preserve">                                Терехов Евгений Александрович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Чумаченко Александр Викторович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8-905-445-31-52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8-911-787-04-02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8-905-490-79-99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9D05BD" w:rsidRPr="00540467" w:rsidRDefault="009D05BD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Ситуационный центр</w:t>
            </w:r>
            <w:r w:rsidR="00E415D6" w:rsidRPr="00540467">
              <w:rPr>
                <w:sz w:val="28"/>
                <w:szCs w:val="28"/>
              </w:rPr>
              <w:t xml:space="preserve"> (круглосуточно)</w:t>
            </w:r>
          </w:p>
        </w:tc>
        <w:tc>
          <w:tcPr>
            <w:tcW w:w="1206" w:type="pct"/>
            <w:vAlign w:val="center"/>
          </w:tcPr>
          <w:p w:rsidR="00B2242C" w:rsidRPr="00540467" w:rsidRDefault="009D05BD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8-499-977-92-19 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E415D6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Оперативный дежурный ЧОП (круглосуточно)</w:t>
            </w:r>
          </w:p>
        </w:tc>
        <w:tc>
          <w:tcPr>
            <w:tcW w:w="1206" w:type="pct"/>
            <w:vAlign w:val="center"/>
          </w:tcPr>
          <w:p w:rsidR="00B2242C" w:rsidRPr="00540467" w:rsidRDefault="00E415D6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8-985-002-66-71</w:t>
            </w:r>
          </w:p>
          <w:p w:rsidR="00E415D6" w:rsidRPr="00540467" w:rsidRDefault="00E415D6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8-951-693-76-93</w:t>
            </w:r>
          </w:p>
        </w:tc>
      </w:tr>
    </w:tbl>
    <w:p w:rsidR="001B4141" w:rsidRPr="00540467" w:rsidRDefault="001B4141" w:rsidP="00350F33">
      <w:pPr>
        <w:rPr>
          <w:sz w:val="28"/>
          <w:szCs w:val="28"/>
        </w:rPr>
      </w:pPr>
    </w:p>
    <w:sectPr w:rsidR="001B4141" w:rsidRPr="00540467" w:rsidSect="00455943">
      <w:headerReference w:type="default" r:id="rId7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B92" w:rsidRDefault="00D10B92">
      <w:r>
        <w:separator/>
      </w:r>
    </w:p>
  </w:endnote>
  <w:endnote w:type="continuationSeparator" w:id="0">
    <w:p w:rsidR="00D10B92" w:rsidRDefault="00D1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B92" w:rsidRDefault="00D10B92">
      <w:r>
        <w:separator/>
      </w:r>
    </w:p>
  </w:footnote>
  <w:footnote w:type="continuationSeparator" w:id="0">
    <w:p w:rsidR="00D10B92" w:rsidRDefault="00D10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A19" w:rsidRDefault="00400A1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55943">
      <w:rPr>
        <w:noProof/>
      </w:rPr>
      <w:t>14</w:t>
    </w:r>
    <w:r>
      <w:fldChar w:fldCharType="end"/>
    </w:r>
  </w:p>
  <w:p w:rsidR="00400A19" w:rsidRDefault="00400A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A27"/>
    <w:multiLevelType w:val="multilevel"/>
    <w:tmpl w:val="B792C9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183AE9"/>
    <w:multiLevelType w:val="hybridMultilevel"/>
    <w:tmpl w:val="C30C1D06"/>
    <w:lvl w:ilvl="0" w:tplc="C64CD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415C0"/>
    <w:multiLevelType w:val="multilevel"/>
    <w:tmpl w:val="1EE2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44375B"/>
    <w:multiLevelType w:val="multilevel"/>
    <w:tmpl w:val="C78E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42183D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6D5E65"/>
    <w:multiLevelType w:val="hybridMultilevel"/>
    <w:tmpl w:val="110A2E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096979"/>
    <w:multiLevelType w:val="hybridMultilevel"/>
    <w:tmpl w:val="6246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F4D85"/>
    <w:multiLevelType w:val="multilevel"/>
    <w:tmpl w:val="4BAE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A6FB8"/>
    <w:multiLevelType w:val="multilevel"/>
    <w:tmpl w:val="829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A3448"/>
    <w:multiLevelType w:val="multilevel"/>
    <w:tmpl w:val="DF30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096B04"/>
    <w:multiLevelType w:val="multilevel"/>
    <w:tmpl w:val="2A58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461515"/>
    <w:multiLevelType w:val="multilevel"/>
    <w:tmpl w:val="D87C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313A75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D431D"/>
    <w:multiLevelType w:val="hybridMultilevel"/>
    <w:tmpl w:val="BF661F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E7E2ADF"/>
    <w:multiLevelType w:val="multilevel"/>
    <w:tmpl w:val="61C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7E2F29"/>
    <w:multiLevelType w:val="multilevel"/>
    <w:tmpl w:val="0548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6A0173"/>
    <w:multiLevelType w:val="multilevel"/>
    <w:tmpl w:val="A8347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AD7303"/>
    <w:multiLevelType w:val="multilevel"/>
    <w:tmpl w:val="3BB8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BD5AF6"/>
    <w:multiLevelType w:val="multilevel"/>
    <w:tmpl w:val="BE7E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F3701D"/>
    <w:multiLevelType w:val="multilevel"/>
    <w:tmpl w:val="ADF8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F9551C"/>
    <w:multiLevelType w:val="multilevel"/>
    <w:tmpl w:val="CE3A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3411BD"/>
    <w:multiLevelType w:val="multilevel"/>
    <w:tmpl w:val="676A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24D4C93"/>
    <w:multiLevelType w:val="multilevel"/>
    <w:tmpl w:val="DAD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2DF3507"/>
    <w:multiLevelType w:val="multilevel"/>
    <w:tmpl w:val="0078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4D2279"/>
    <w:multiLevelType w:val="multilevel"/>
    <w:tmpl w:val="864C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077B54"/>
    <w:multiLevelType w:val="hybridMultilevel"/>
    <w:tmpl w:val="6ECA9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534315"/>
    <w:multiLevelType w:val="hybridMultilevel"/>
    <w:tmpl w:val="7B82A28C"/>
    <w:lvl w:ilvl="0" w:tplc="5B8ED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616CBE"/>
    <w:multiLevelType w:val="multilevel"/>
    <w:tmpl w:val="B260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5C78B6"/>
    <w:multiLevelType w:val="multilevel"/>
    <w:tmpl w:val="6E22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E46BD9"/>
    <w:multiLevelType w:val="multilevel"/>
    <w:tmpl w:val="198E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5C439E"/>
    <w:multiLevelType w:val="multilevel"/>
    <w:tmpl w:val="A18E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85419E"/>
    <w:multiLevelType w:val="multilevel"/>
    <w:tmpl w:val="1358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9FF7BB6"/>
    <w:multiLevelType w:val="multilevel"/>
    <w:tmpl w:val="82C6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8517BD"/>
    <w:multiLevelType w:val="multilevel"/>
    <w:tmpl w:val="B4C4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BA83982"/>
    <w:multiLevelType w:val="multilevel"/>
    <w:tmpl w:val="C524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C31BDC"/>
    <w:multiLevelType w:val="hybridMultilevel"/>
    <w:tmpl w:val="091CF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0F017E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D4C1FB8"/>
    <w:multiLevelType w:val="hybridMultilevel"/>
    <w:tmpl w:val="39AA76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E915501"/>
    <w:multiLevelType w:val="hybridMultilevel"/>
    <w:tmpl w:val="7A103102"/>
    <w:lvl w:ilvl="0" w:tplc="C64CDE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1EB6531F"/>
    <w:multiLevelType w:val="multilevel"/>
    <w:tmpl w:val="2968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872502"/>
    <w:multiLevelType w:val="multilevel"/>
    <w:tmpl w:val="015A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A83415"/>
    <w:multiLevelType w:val="multilevel"/>
    <w:tmpl w:val="8592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07E3999"/>
    <w:multiLevelType w:val="multilevel"/>
    <w:tmpl w:val="3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0B90B99"/>
    <w:multiLevelType w:val="multilevel"/>
    <w:tmpl w:val="29F4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F63658"/>
    <w:multiLevelType w:val="multilevel"/>
    <w:tmpl w:val="F7F2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0FB6F8E"/>
    <w:multiLevelType w:val="hybridMultilevel"/>
    <w:tmpl w:val="C9B0E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16421F7"/>
    <w:multiLevelType w:val="multilevel"/>
    <w:tmpl w:val="6BD4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2EE4288"/>
    <w:multiLevelType w:val="multilevel"/>
    <w:tmpl w:val="3006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AD4291"/>
    <w:multiLevelType w:val="hybridMultilevel"/>
    <w:tmpl w:val="CEAAF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65A79F9"/>
    <w:multiLevelType w:val="multilevel"/>
    <w:tmpl w:val="3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6640A57"/>
    <w:multiLevelType w:val="multilevel"/>
    <w:tmpl w:val="B3B0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6CA5C86"/>
    <w:multiLevelType w:val="multilevel"/>
    <w:tmpl w:val="6EF2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C316DF"/>
    <w:multiLevelType w:val="multilevel"/>
    <w:tmpl w:val="29EC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EB194F"/>
    <w:multiLevelType w:val="multilevel"/>
    <w:tmpl w:val="50A8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96658AB"/>
    <w:multiLevelType w:val="multilevel"/>
    <w:tmpl w:val="E9B8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6F2073"/>
    <w:multiLevelType w:val="multilevel"/>
    <w:tmpl w:val="1E76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4368EC"/>
    <w:multiLevelType w:val="hybridMultilevel"/>
    <w:tmpl w:val="0B68EF4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7" w15:restartNumberingAfterBreak="0">
    <w:nsid w:val="2BDE0D30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CB96D4A"/>
    <w:multiLevelType w:val="hybridMultilevel"/>
    <w:tmpl w:val="0CC644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2D6956AD"/>
    <w:multiLevelType w:val="hybridMultilevel"/>
    <w:tmpl w:val="E28CC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E996170"/>
    <w:multiLevelType w:val="multilevel"/>
    <w:tmpl w:val="82FE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F3653FE"/>
    <w:multiLevelType w:val="multilevel"/>
    <w:tmpl w:val="05C0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F591904"/>
    <w:multiLevelType w:val="multilevel"/>
    <w:tmpl w:val="EAEE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F592D81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F8D6D8E"/>
    <w:multiLevelType w:val="multilevel"/>
    <w:tmpl w:val="772C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0E62DEC"/>
    <w:multiLevelType w:val="multilevel"/>
    <w:tmpl w:val="3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28A1B18"/>
    <w:multiLevelType w:val="multilevel"/>
    <w:tmpl w:val="2F8C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4600E25"/>
    <w:multiLevelType w:val="hybridMultilevel"/>
    <w:tmpl w:val="CB2A83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4CDE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38292909"/>
    <w:multiLevelType w:val="multilevel"/>
    <w:tmpl w:val="03C6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8851066"/>
    <w:multiLevelType w:val="multilevel"/>
    <w:tmpl w:val="7A9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8901B97"/>
    <w:multiLevelType w:val="multilevel"/>
    <w:tmpl w:val="3848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8B10BFF"/>
    <w:multiLevelType w:val="multilevel"/>
    <w:tmpl w:val="D202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9D26775"/>
    <w:multiLevelType w:val="multilevel"/>
    <w:tmpl w:val="8496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C0722B9"/>
    <w:multiLevelType w:val="multilevel"/>
    <w:tmpl w:val="804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C2A5891"/>
    <w:multiLevelType w:val="multilevel"/>
    <w:tmpl w:val="046E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90271D"/>
    <w:multiLevelType w:val="multilevel"/>
    <w:tmpl w:val="7958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DE52CED"/>
    <w:multiLevelType w:val="multilevel"/>
    <w:tmpl w:val="648C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E132754"/>
    <w:multiLevelType w:val="multilevel"/>
    <w:tmpl w:val="0B0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F643122"/>
    <w:multiLevelType w:val="multilevel"/>
    <w:tmpl w:val="4412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0537295"/>
    <w:multiLevelType w:val="hybridMultilevel"/>
    <w:tmpl w:val="03D8C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0AB1BF5"/>
    <w:multiLevelType w:val="multilevel"/>
    <w:tmpl w:val="61C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1E53965"/>
    <w:multiLevelType w:val="multilevel"/>
    <w:tmpl w:val="4486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29B7403"/>
    <w:multiLevelType w:val="multilevel"/>
    <w:tmpl w:val="3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3514245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3B66A18"/>
    <w:multiLevelType w:val="multilevel"/>
    <w:tmpl w:val="BCD0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BF46A6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4466DEF"/>
    <w:multiLevelType w:val="hybridMultilevel"/>
    <w:tmpl w:val="66BE1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4650828"/>
    <w:multiLevelType w:val="multilevel"/>
    <w:tmpl w:val="1228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66D09DF"/>
    <w:multiLevelType w:val="hybridMultilevel"/>
    <w:tmpl w:val="C5E0CD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4CDE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7327C25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7747C7B"/>
    <w:multiLevelType w:val="multilevel"/>
    <w:tmpl w:val="591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80C2ACA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9F16FAE"/>
    <w:multiLevelType w:val="multilevel"/>
    <w:tmpl w:val="6F82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A4F046A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A6D7884"/>
    <w:multiLevelType w:val="multilevel"/>
    <w:tmpl w:val="45D6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AE33CBC"/>
    <w:multiLevelType w:val="multilevel"/>
    <w:tmpl w:val="4DB4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B4F4F33"/>
    <w:multiLevelType w:val="multilevel"/>
    <w:tmpl w:val="34D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B7875D6"/>
    <w:multiLevelType w:val="multilevel"/>
    <w:tmpl w:val="EB0E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D4512B3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D6138F6"/>
    <w:multiLevelType w:val="multilevel"/>
    <w:tmpl w:val="EE7A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E794FFA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F7A3C11"/>
    <w:multiLevelType w:val="multilevel"/>
    <w:tmpl w:val="24F4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0824BAB"/>
    <w:multiLevelType w:val="multilevel"/>
    <w:tmpl w:val="227E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09A6693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0C84544"/>
    <w:multiLevelType w:val="multilevel"/>
    <w:tmpl w:val="10A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1852A44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1877A6C"/>
    <w:multiLevelType w:val="multilevel"/>
    <w:tmpl w:val="94B8D0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7" w15:restartNumberingAfterBreak="0">
    <w:nsid w:val="51DA70D2"/>
    <w:multiLevelType w:val="multilevel"/>
    <w:tmpl w:val="026C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1E6262B"/>
    <w:multiLevelType w:val="multilevel"/>
    <w:tmpl w:val="CEAA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23750AB"/>
    <w:multiLevelType w:val="multilevel"/>
    <w:tmpl w:val="F8B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32A3717"/>
    <w:multiLevelType w:val="multilevel"/>
    <w:tmpl w:val="346801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3830C32"/>
    <w:multiLevelType w:val="multilevel"/>
    <w:tmpl w:val="3BBC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3DA2C01"/>
    <w:multiLevelType w:val="multilevel"/>
    <w:tmpl w:val="DB42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3FB0278"/>
    <w:multiLevelType w:val="multilevel"/>
    <w:tmpl w:val="C292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4685A04"/>
    <w:multiLevelType w:val="multilevel"/>
    <w:tmpl w:val="2D9C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5D74ED8"/>
    <w:multiLevelType w:val="hybridMultilevel"/>
    <w:tmpl w:val="F5BCB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6584122"/>
    <w:multiLevelType w:val="multilevel"/>
    <w:tmpl w:val="0646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772722A"/>
    <w:multiLevelType w:val="multilevel"/>
    <w:tmpl w:val="2F82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86554A6"/>
    <w:multiLevelType w:val="multilevel"/>
    <w:tmpl w:val="53D6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B300D74"/>
    <w:multiLevelType w:val="multilevel"/>
    <w:tmpl w:val="C05A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BF519C7"/>
    <w:multiLevelType w:val="multilevel"/>
    <w:tmpl w:val="39B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C1A0F9C"/>
    <w:multiLevelType w:val="multilevel"/>
    <w:tmpl w:val="F988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C97654B"/>
    <w:multiLevelType w:val="multilevel"/>
    <w:tmpl w:val="9196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CB96587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CF8735C"/>
    <w:multiLevelType w:val="multilevel"/>
    <w:tmpl w:val="A550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D775E08"/>
    <w:multiLevelType w:val="multilevel"/>
    <w:tmpl w:val="2F78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D845F73"/>
    <w:multiLevelType w:val="multilevel"/>
    <w:tmpl w:val="FE5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D990920"/>
    <w:multiLevelType w:val="multilevel"/>
    <w:tmpl w:val="A146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F237CB8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F5C06A2"/>
    <w:multiLevelType w:val="hybridMultilevel"/>
    <w:tmpl w:val="42B0E19E"/>
    <w:lvl w:ilvl="0" w:tplc="C64CDEB0">
      <w:start w:val="1"/>
      <w:numFmt w:val="bullet"/>
      <w:lvlText w:val="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30" w15:restartNumberingAfterBreak="0">
    <w:nsid w:val="5FB747E4"/>
    <w:multiLevelType w:val="multilevel"/>
    <w:tmpl w:val="5C88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1007A47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1B05832"/>
    <w:multiLevelType w:val="hybridMultilevel"/>
    <w:tmpl w:val="959AA0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62D24B19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33063D9"/>
    <w:multiLevelType w:val="multilevel"/>
    <w:tmpl w:val="7BC8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4A83E88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4C94362"/>
    <w:multiLevelType w:val="multilevel"/>
    <w:tmpl w:val="A71E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5A377F6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7F8706C"/>
    <w:multiLevelType w:val="multilevel"/>
    <w:tmpl w:val="522A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87062CE"/>
    <w:multiLevelType w:val="multilevel"/>
    <w:tmpl w:val="7BFE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AB0384B"/>
    <w:multiLevelType w:val="multilevel"/>
    <w:tmpl w:val="9F16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AF800A5"/>
    <w:multiLevelType w:val="multilevel"/>
    <w:tmpl w:val="BE72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C4B4940"/>
    <w:multiLevelType w:val="multilevel"/>
    <w:tmpl w:val="AD8C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CCC0AC8"/>
    <w:multiLevelType w:val="multilevel"/>
    <w:tmpl w:val="805E2C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DDF65E5"/>
    <w:multiLevelType w:val="multilevel"/>
    <w:tmpl w:val="9D80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E4A6797"/>
    <w:multiLevelType w:val="multilevel"/>
    <w:tmpl w:val="967E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ECF5576"/>
    <w:multiLevelType w:val="multilevel"/>
    <w:tmpl w:val="9B8E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F0C5BE0"/>
    <w:multiLevelType w:val="multilevel"/>
    <w:tmpl w:val="BE8A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F0E308F"/>
    <w:multiLevelType w:val="multilevel"/>
    <w:tmpl w:val="50D2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F3F015A"/>
    <w:multiLevelType w:val="multilevel"/>
    <w:tmpl w:val="100AA0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FBB29F5"/>
    <w:multiLevelType w:val="multilevel"/>
    <w:tmpl w:val="292022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1" w15:restartNumberingAfterBreak="0">
    <w:nsid w:val="6FCF376D"/>
    <w:multiLevelType w:val="multilevel"/>
    <w:tmpl w:val="343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09B4A0C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0AB167A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10A62D8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10B07D6"/>
    <w:multiLevelType w:val="multilevel"/>
    <w:tmpl w:val="8940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18A16EB"/>
    <w:multiLevelType w:val="multilevel"/>
    <w:tmpl w:val="EEAA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2487337"/>
    <w:multiLevelType w:val="multilevel"/>
    <w:tmpl w:val="198E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2B5603F"/>
    <w:multiLevelType w:val="multilevel"/>
    <w:tmpl w:val="591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3C7652A"/>
    <w:multiLevelType w:val="multilevel"/>
    <w:tmpl w:val="9386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5C60C76"/>
    <w:multiLevelType w:val="multilevel"/>
    <w:tmpl w:val="7CB2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5FA40AC"/>
    <w:multiLevelType w:val="multilevel"/>
    <w:tmpl w:val="6EC2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60C0652"/>
    <w:multiLevelType w:val="multilevel"/>
    <w:tmpl w:val="6EB8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7222A5F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83561A2"/>
    <w:multiLevelType w:val="multilevel"/>
    <w:tmpl w:val="9AFAE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88029C6"/>
    <w:multiLevelType w:val="multilevel"/>
    <w:tmpl w:val="71C6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8C7466A"/>
    <w:multiLevelType w:val="multilevel"/>
    <w:tmpl w:val="1176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9A748C9"/>
    <w:multiLevelType w:val="multilevel"/>
    <w:tmpl w:val="0EE0F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AF72978"/>
    <w:multiLevelType w:val="multilevel"/>
    <w:tmpl w:val="3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B386402"/>
    <w:multiLevelType w:val="hybridMultilevel"/>
    <w:tmpl w:val="B82C19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0" w15:restartNumberingAfterBreak="0">
    <w:nsid w:val="7B4B41B1"/>
    <w:multiLevelType w:val="multilevel"/>
    <w:tmpl w:val="C9B4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BBC2A00"/>
    <w:multiLevelType w:val="multilevel"/>
    <w:tmpl w:val="09F0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BC21E9F"/>
    <w:multiLevelType w:val="multilevel"/>
    <w:tmpl w:val="C1DE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C15724E"/>
    <w:multiLevelType w:val="multilevel"/>
    <w:tmpl w:val="F9DC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CB619D2"/>
    <w:multiLevelType w:val="hybridMultilevel"/>
    <w:tmpl w:val="847044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5" w15:restartNumberingAfterBreak="0">
    <w:nsid w:val="7E222D11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E9F00AD"/>
    <w:multiLevelType w:val="multilevel"/>
    <w:tmpl w:val="3E88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F0F2607"/>
    <w:multiLevelType w:val="multilevel"/>
    <w:tmpl w:val="052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3"/>
  </w:num>
  <w:num w:numId="3">
    <w:abstractNumId w:val="112"/>
  </w:num>
  <w:num w:numId="4">
    <w:abstractNumId w:val="62"/>
  </w:num>
  <w:num w:numId="5">
    <w:abstractNumId w:val="30"/>
  </w:num>
  <w:num w:numId="6">
    <w:abstractNumId w:val="176"/>
  </w:num>
  <w:num w:numId="7">
    <w:abstractNumId w:val="28"/>
  </w:num>
  <w:num w:numId="8">
    <w:abstractNumId w:val="60"/>
  </w:num>
  <w:num w:numId="9">
    <w:abstractNumId w:val="9"/>
  </w:num>
  <w:num w:numId="10">
    <w:abstractNumId w:val="26"/>
  </w:num>
  <w:num w:numId="11">
    <w:abstractNumId w:val="80"/>
  </w:num>
  <w:num w:numId="12">
    <w:abstractNumId w:val="17"/>
  </w:num>
  <w:num w:numId="13">
    <w:abstractNumId w:val="95"/>
  </w:num>
  <w:num w:numId="14">
    <w:abstractNumId w:val="120"/>
  </w:num>
  <w:num w:numId="15">
    <w:abstractNumId w:val="136"/>
  </w:num>
  <w:num w:numId="16">
    <w:abstractNumId w:val="148"/>
  </w:num>
  <w:num w:numId="17">
    <w:abstractNumId w:val="47"/>
  </w:num>
  <w:num w:numId="18">
    <w:abstractNumId w:val="92"/>
  </w:num>
  <w:num w:numId="19">
    <w:abstractNumId w:val="159"/>
  </w:num>
  <w:num w:numId="20">
    <w:abstractNumId w:val="130"/>
  </w:num>
  <w:num w:numId="21">
    <w:abstractNumId w:val="61"/>
  </w:num>
  <w:num w:numId="22">
    <w:abstractNumId w:val="144"/>
  </w:num>
  <w:num w:numId="23">
    <w:abstractNumId w:val="111"/>
  </w:num>
  <w:num w:numId="24">
    <w:abstractNumId w:val="157"/>
  </w:num>
  <w:num w:numId="25">
    <w:abstractNumId w:val="72"/>
  </w:num>
  <w:num w:numId="26">
    <w:abstractNumId w:val="11"/>
  </w:num>
  <w:num w:numId="27">
    <w:abstractNumId w:val="46"/>
  </w:num>
  <w:num w:numId="28">
    <w:abstractNumId w:val="87"/>
  </w:num>
  <w:num w:numId="29">
    <w:abstractNumId w:val="177"/>
  </w:num>
  <w:num w:numId="30">
    <w:abstractNumId w:val="166"/>
  </w:num>
  <w:num w:numId="31">
    <w:abstractNumId w:val="141"/>
  </w:num>
  <w:num w:numId="32">
    <w:abstractNumId w:val="19"/>
  </w:num>
  <w:num w:numId="33">
    <w:abstractNumId w:val="151"/>
  </w:num>
  <w:num w:numId="34">
    <w:abstractNumId w:val="122"/>
  </w:num>
  <w:num w:numId="35">
    <w:abstractNumId w:val="90"/>
  </w:num>
  <w:num w:numId="36">
    <w:abstractNumId w:val="121"/>
  </w:num>
  <w:num w:numId="37">
    <w:abstractNumId w:val="43"/>
  </w:num>
  <w:num w:numId="38">
    <w:abstractNumId w:val="94"/>
  </w:num>
  <w:num w:numId="39">
    <w:abstractNumId w:val="108"/>
  </w:num>
  <w:num w:numId="40">
    <w:abstractNumId w:val="3"/>
  </w:num>
  <w:num w:numId="41">
    <w:abstractNumId w:val="33"/>
  </w:num>
  <w:num w:numId="42">
    <w:abstractNumId w:val="101"/>
  </w:num>
  <w:num w:numId="43">
    <w:abstractNumId w:val="34"/>
  </w:num>
  <w:num w:numId="44">
    <w:abstractNumId w:val="7"/>
  </w:num>
  <w:num w:numId="45">
    <w:abstractNumId w:val="109"/>
  </w:num>
  <w:num w:numId="46">
    <w:abstractNumId w:val="84"/>
  </w:num>
  <w:num w:numId="47">
    <w:abstractNumId w:val="155"/>
  </w:num>
  <w:num w:numId="48">
    <w:abstractNumId w:val="156"/>
  </w:num>
  <w:num w:numId="49">
    <w:abstractNumId w:val="75"/>
  </w:num>
  <w:num w:numId="50">
    <w:abstractNumId w:val="165"/>
  </w:num>
  <w:num w:numId="51">
    <w:abstractNumId w:val="126"/>
  </w:num>
  <w:num w:numId="52">
    <w:abstractNumId w:val="39"/>
  </w:num>
  <w:num w:numId="53">
    <w:abstractNumId w:val="41"/>
  </w:num>
  <w:num w:numId="54">
    <w:abstractNumId w:val="51"/>
  </w:num>
  <w:num w:numId="55">
    <w:abstractNumId w:val="81"/>
  </w:num>
  <w:num w:numId="56">
    <w:abstractNumId w:val="138"/>
  </w:num>
  <w:num w:numId="57">
    <w:abstractNumId w:val="171"/>
  </w:num>
  <w:num w:numId="58">
    <w:abstractNumId w:val="139"/>
  </w:num>
  <w:num w:numId="59">
    <w:abstractNumId w:val="2"/>
  </w:num>
  <w:num w:numId="60">
    <w:abstractNumId w:val="22"/>
  </w:num>
  <w:num w:numId="61">
    <w:abstractNumId w:val="127"/>
  </w:num>
  <w:num w:numId="62">
    <w:abstractNumId w:val="124"/>
  </w:num>
  <w:num w:numId="63">
    <w:abstractNumId w:val="146"/>
  </w:num>
  <w:num w:numId="64">
    <w:abstractNumId w:val="20"/>
  </w:num>
  <w:num w:numId="65">
    <w:abstractNumId w:val="134"/>
  </w:num>
  <w:num w:numId="66">
    <w:abstractNumId w:val="53"/>
  </w:num>
  <w:num w:numId="67">
    <w:abstractNumId w:val="125"/>
  </w:num>
  <w:num w:numId="68">
    <w:abstractNumId w:val="69"/>
  </w:num>
  <w:num w:numId="69">
    <w:abstractNumId w:val="96"/>
  </w:num>
  <w:num w:numId="70">
    <w:abstractNumId w:val="106"/>
  </w:num>
  <w:num w:numId="71">
    <w:abstractNumId w:val="0"/>
  </w:num>
  <w:num w:numId="72">
    <w:abstractNumId w:val="150"/>
  </w:num>
  <w:num w:numId="73">
    <w:abstractNumId w:val="119"/>
  </w:num>
  <w:num w:numId="74">
    <w:abstractNumId w:val="66"/>
  </w:num>
  <w:num w:numId="75">
    <w:abstractNumId w:val="15"/>
  </w:num>
  <w:num w:numId="76">
    <w:abstractNumId w:val="21"/>
  </w:num>
  <w:num w:numId="77">
    <w:abstractNumId w:val="74"/>
  </w:num>
  <w:num w:numId="78">
    <w:abstractNumId w:val="70"/>
  </w:num>
  <w:num w:numId="79">
    <w:abstractNumId w:val="97"/>
  </w:num>
  <w:num w:numId="80">
    <w:abstractNumId w:val="118"/>
  </w:num>
  <w:num w:numId="81">
    <w:abstractNumId w:val="78"/>
  </w:num>
  <w:num w:numId="82">
    <w:abstractNumId w:val="23"/>
  </w:num>
  <w:num w:numId="83">
    <w:abstractNumId w:val="73"/>
  </w:num>
  <w:num w:numId="84">
    <w:abstractNumId w:val="40"/>
  </w:num>
  <w:num w:numId="85">
    <w:abstractNumId w:val="86"/>
  </w:num>
  <w:num w:numId="86">
    <w:abstractNumId w:val="37"/>
  </w:num>
  <w:num w:numId="87">
    <w:abstractNumId w:val="174"/>
  </w:num>
  <w:num w:numId="88">
    <w:abstractNumId w:val="13"/>
  </w:num>
  <w:num w:numId="89">
    <w:abstractNumId w:val="27"/>
  </w:num>
  <w:num w:numId="90">
    <w:abstractNumId w:val="116"/>
  </w:num>
  <w:num w:numId="91">
    <w:abstractNumId w:val="168"/>
  </w:num>
  <w:num w:numId="92">
    <w:abstractNumId w:val="42"/>
  </w:num>
  <w:num w:numId="93">
    <w:abstractNumId w:val="82"/>
  </w:num>
  <w:num w:numId="94">
    <w:abstractNumId w:val="49"/>
  </w:num>
  <w:num w:numId="95">
    <w:abstractNumId w:val="65"/>
  </w:num>
  <w:num w:numId="96">
    <w:abstractNumId w:val="145"/>
  </w:num>
  <w:num w:numId="97">
    <w:abstractNumId w:val="172"/>
  </w:num>
  <w:num w:numId="98">
    <w:abstractNumId w:val="54"/>
  </w:num>
  <w:num w:numId="99">
    <w:abstractNumId w:val="12"/>
  </w:num>
  <w:num w:numId="100">
    <w:abstractNumId w:val="98"/>
  </w:num>
  <w:num w:numId="101">
    <w:abstractNumId w:val="163"/>
  </w:num>
  <w:num w:numId="102">
    <w:abstractNumId w:val="137"/>
  </w:num>
  <w:num w:numId="103">
    <w:abstractNumId w:val="154"/>
  </w:num>
  <w:num w:numId="104">
    <w:abstractNumId w:val="135"/>
  </w:num>
  <w:num w:numId="105">
    <w:abstractNumId w:val="63"/>
  </w:num>
  <w:num w:numId="106">
    <w:abstractNumId w:val="123"/>
  </w:num>
  <w:num w:numId="107">
    <w:abstractNumId w:val="128"/>
  </w:num>
  <w:num w:numId="108">
    <w:abstractNumId w:val="152"/>
  </w:num>
  <w:num w:numId="109">
    <w:abstractNumId w:val="93"/>
  </w:num>
  <w:num w:numId="110">
    <w:abstractNumId w:val="4"/>
  </w:num>
  <w:num w:numId="111">
    <w:abstractNumId w:val="133"/>
  </w:num>
  <w:num w:numId="112">
    <w:abstractNumId w:val="175"/>
  </w:num>
  <w:num w:numId="113">
    <w:abstractNumId w:val="153"/>
  </w:num>
  <w:num w:numId="114">
    <w:abstractNumId w:val="100"/>
  </w:num>
  <w:num w:numId="115">
    <w:abstractNumId w:val="103"/>
  </w:num>
  <w:num w:numId="116">
    <w:abstractNumId w:val="105"/>
  </w:num>
  <w:num w:numId="117">
    <w:abstractNumId w:val="36"/>
  </w:num>
  <w:num w:numId="118">
    <w:abstractNumId w:val="57"/>
  </w:num>
  <w:num w:numId="119">
    <w:abstractNumId w:val="89"/>
  </w:num>
  <w:num w:numId="120">
    <w:abstractNumId w:val="131"/>
  </w:num>
  <w:num w:numId="121">
    <w:abstractNumId w:val="85"/>
  </w:num>
  <w:num w:numId="122">
    <w:abstractNumId w:val="91"/>
  </w:num>
  <w:num w:numId="123">
    <w:abstractNumId w:val="1"/>
  </w:num>
  <w:num w:numId="124">
    <w:abstractNumId w:val="115"/>
  </w:num>
  <w:num w:numId="125">
    <w:abstractNumId w:val="132"/>
  </w:num>
  <w:num w:numId="126">
    <w:abstractNumId w:val="45"/>
  </w:num>
  <w:num w:numId="127">
    <w:abstractNumId w:val="129"/>
  </w:num>
  <w:num w:numId="128">
    <w:abstractNumId w:val="48"/>
  </w:num>
  <w:num w:numId="129">
    <w:abstractNumId w:val="14"/>
  </w:num>
  <w:num w:numId="130">
    <w:abstractNumId w:val="102"/>
  </w:num>
  <w:num w:numId="131">
    <w:abstractNumId w:val="64"/>
  </w:num>
  <w:num w:numId="132">
    <w:abstractNumId w:val="58"/>
  </w:num>
  <w:num w:numId="133">
    <w:abstractNumId w:val="5"/>
  </w:num>
  <w:num w:numId="134">
    <w:abstractNumId w:val="169"/>
  </w:num>
  <w:num w:numId="135">
    <w:abstractNumId w:val="67"/>
  </w:num>
  <w:num w:numId="136">
    <w:abstractNumId w:val="88"/>
  </w:num>
  <w:num w:numId="137">
    <w:abstractNumId w:val="77"/>
  </w:num>
  <w:num w:numId="138">
    <w:abstractNumId w:val="117"/>
  </w:num>
  <w:num w:numId="139">
    <w:abstractNumId w:val="29"/>
  </w:num>
  <w:num w:numId="140">
    <w:abstractNumId w:val="104"/>
  </w:num>
  <w:num w:numId="141">
    <w:abstractNumId w:val="158"/>
  </w:num>
  <w:num w:numId="142">
    <w:abstractNumId w:val="55"/>
  </w:num>
  <w:num w:numId="143">
    <w:abstractNumId w:val="147"/>
  </w:num>
  <w:num w:numId="144">
    <w:abstractNumId w:val="38"/>
  </w:num>
  <w:num w:numId="145">
    <w:abstractNumId w:val="162"/>
  </w:num>
  <w:num w:numId="146">
    <w:abstractNumId w:val="76"/>
  </w:num>
  <w:num w:numId="147">
    <w:abstractNumId w:val="68"/>
  </w:num>
  <w:num w:numId="148">
    <w:abstractNumId w:val="160"/>
  </w:num>
  <w:num w:numId="149">
    <w:abstractNumId w:val="114"/>
  </w:num>
  <w:num w:numId="150">
    <w:abstractNumId w:val="10"/>
  </w:num>
  <w:num w:numId="151">
    <w:abstractNumId w:val="99"/>
  </w:num>
  <w:num w:numId="152">
    <w:abstractNumId w:val="24"/>
  </w:num>
  <w:num w:numId="153">
    <w:abstractNumId w:val="170"/>
  </w:num>
  <w:num w:numId="154">
    <w:abstractNumId w:val="110"/>
  </w:num>
  <w:num w:numId="155">
    <w:abstractNumId w:val="149"/>
  </w:num>
  <w:num w:numId="156">
    <w:abstractNumId w:val="50"/>
  </w:num>
  <w:num w:numId="157">
    <w:abstractNumId w:val="107"/>
  </w:num>
  <w:num w:numId="158">
    <w:abstractNumId w:val="25"/>
  </w:num>
  <w:num w:numId="159">
    <w:abstractNumId w:val="143"/>
  </w:num>
  <w:num w:numId="160">
    <w:abstractNumId w:val="59"/>
  </w:num>
  <w:num w:numId="161">
    <w:abstractNumId w:val="161"/>
  </w:num>
  <w:num w:numId="162">
    <w:abstractNumId w:val="31"/>
  </w:num>
  <w:num w:numId="163">
    <w:abstractNumId w:val="16"/>
  </w:num>
  <w:num w:numId="164">
    <w:abstractNumId w:val="79"/>
  </w:num>
  <w:num w:numId="165">
    <w:abstractNumId w:val="35"/>
  </w:num>
  <w:num w:numId="166">
    <w:abstractNumId w:val="8"/>
  </w:num>
  <w:num w:numId="167">
    <w:abstractNumId w:val="52"/>
  </w:num>
  <w:num w:numId="168">
    <w:abstractNumId w:val="32"/>
  </w:num>
  <w:num w:numId="169">
    <w:abstractNumId w:val="142"/>
  </w:num>
  <w:num w:numId="170">
    <w:abstractNumId w:val="113"/>
  </w:num>
  <w:num w:numId="171">
    <w:abstractNumId w:val="167"/>
  </w:num>
  <w:num w:numId="172">
    <w:abstractNumId w:val="173"/>
  </w:num>
  <w:num w:numId="173">
    <w:abstractNumId w:val="164"/>
  </w:num>
  <w:num w:numId="174">
    <w:abstractNumId w:val="56"/>
  </w:num>
  <w:num w:numId="175">
    <w:abstractNumId w:val="18"/>
  </w:num>
  <w:num w:numId="176">
    <w:abstractNumId w:val="44"/>
  </w:num>
  <w:num w:numId="177">
    <w:abstractNumId w:val="71"/>
  </w:num>
  <w:num w:numId="178">
    <w:abstractNumId w:val="140"/>
  </w:num>
  <w:numIdMacAtCleanup w:val="1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7E"/>
    <w:rsid w:val="000709A3"/>
    <w:rsid w:val="00073C90"/>
    <w:rsid w:val="000934E6"/>
    <w:rsid w:val="000A0203"/>
    <w:rsid w:val="00140658"/>
    <w:rsid w:val="0017216B"/>
    <w:rsid w:val="00185427"/>
    <w:rsid w:val="001B4141"/>
    <w:rsid w:val="00203377"/>
    <w:rsid w:val="00232E04"/>
    <w:rsid w:val="00237E45"/>
    <w:rsid w:val="002643F8"/>
    <w:rsid w:val="002A47A1"/>
    <w:rsid w:val="002B7788"/>
    <w:rsid w:val="00307F75"/>
    <w:rsid w:val="003107EC"/>
    <w:rsid w:val="00315C7E"/>
    <w:rsid w:val="00332242"/>
    <w:rsid w:val="00350F33"/>
    <w:rsid w:val="00375545"/>
    <w:rsid w:val="003B6523"/>
    <w:rsid w:val="003D00D0"/>
    <w:rsid w:val="00400A19"/>
    <w:rsid w:val="00406534"/>
    <w:rsid w:val="00434A22"/>
    <w:rsid w:val="00455943"/>
    <w:rsid w:val="00540467"/>
    <w:rsid w:val="00562F60"/>
    <w:rsid w:val="005809B3"/>
    <w:rsid w:val="0059469D"/>
    <w:rsid w:val="005B7EDC"/>
    <w:rsid w:val="00650209"/>
    <w:rsid w:val="00666771"/>
    <w:rsid w:val="00683D67"/>
    <w:rsid w:val="00694F36"/>
    <w:rsid w:val="007748E3"/>
    <w:rsid w:val="007B645C"/>
    <w:rsid w:val="007E0AC0"/>
    <w:rsid w:val="007E2BB0"/>
    <w:rsid w:val="008E4F2F"/>
    <w:rsid w:val="009171C1"/>
    <w:rsid w:val="0092526B"/>
    <w:rsid w:val="00950A59"/>
    <w:rsid w:val="009613B9"/>
    <w:rsid w:val="00981C9B"/>
    <w:rsid w:val="009A57B1"/>
    <w:rsid w:val="009A6CDA"/>
    <w:rsid w:val="009B005B"/>
    <w:rsid w:val="009D05BD"/>
    <w:rsid w:val="00A342EC"/>
    <w:rsid w:val="00A65B4A"/>
    <w:rsid w:val="00A756BD"/>
    <w:rsid w:val="00AE6B67"/>
    <w:rsid w:val="00B2242C"/>
    <w:rsid w:val="00B267FC"/>
    <w:rsid w:val="00BB2381"/>
    <w:rsid w:val="00CF4BAE"/>
    <w:rsid w:val="00D10B92"/>
    <w:rsid w:val="00D137D3"/>
    <w:rsid w:val="00D23657"/>
    <w:rsid w:val="00DA3DB3"/>
    <w:rsid w:val="00DF53F6"/>
    <w:rsid w:val="00E0431D"/>
    <w:rsid w:val="00E06136"/>
    <w:rsid w:val="00E151AE"/>
    <w:rsid w:val="00E22FD7"/>
    <w:rsid w:val="00E415D6"/>
    <w:rsid w:val="00E84090"/>
    <w:rsid w:val="00EC0748"/>
    <w:rsid w:val="00EC7885"/>
    <w:rsid w:val="00ED3B21"/>
    <w:rsid w:val="00EE4228"/>
    <w:rsid w:val="00EF6C68"/>
    <w:rsid w:val="00F27BA6"/>
    <w:rsid w:val="00F833BC"/>
    <w:rsid w:val="00FD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8BC79-58DF-4C87-93F6-B24C6FA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C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C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315C7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ConsPlusNormal">
    <w:name w:val="ConsPlusNormal"/>
    <w:rsid w:val="00315C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315C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table" w:styleId="a5">
    <w:name w:val="Table Grid"/>
    <w:basedOn w:val="a1"/>
    <w:uiPriority w:val="39"/>
    <w:rsid w:val="0068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6677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E061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613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2748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Администратор</cp:lastModifiedBy>
  <cp:revision>6</cp:revision>
  <dcterms:created xsi:type="dcterms:W3CDTF">2026-02-15T13:09:00Z</dcterms:created>
  <dcterms:modified xsi:type="dcterms:W3CDTF">2026-02-15T13:26:00Z</dcterms:modified>
</cp:coreProperties>
</file>